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7FADC" w14:textId="1731FA45" w:rsidR="00974709" w:rsidRPr="002F2658" w:rsidRDefault="0078592C" w:rsidP="000B68B4">
      <w:pPr>
        <w:pStyle w:val="Stile3"/>
        <w:spacing w:line="24" w:lineRule="atLeast"/>
        <w:ind w:left="0"/>
        <w:jc w:val="center"/>
        <w:outlineLvl w:val="0"/>
        <w:rPr>
          <w:rFonts w:ascii="Calibri" w:hAnsi="Calibri" w:cs="Calibri"/>
          <w:b/>
          <w:bCs/>
        </w:rPr>
      </w:pPr>
      <w:r w:rsidRPr="002F2658">
        <w:rPr>
          <w:rFonts w:ascii="Calibri" w:hAnsi="Calibri" w:cs="Calibri"/>
          <w:b/>
          <w:bCs/>
        </w:rPr>
        <w:t>MODELLO</w:t>
      </w:r>
      <w:r w:rsidR="005618D7" w:rsidRPr="002F2658">
        <w:rPr>
          <w:rFonts w:ascii="Calibri" w:hAnsi="Calibri" w:cs="Calibri"/>
          <w:b/>
          <w:bCs/>
        </w:rPr>
        <w:t>-</w:t>
      </w:r>
      <w:r w:rsidR="002F2658" w:rsidRPr="002F2658">
        <w:rPr>
          <w:rFonts w:ascii="Calibri" w:hAnsi="Calibri" w:cs="Calibri"/>
          <w:b/>
          <w:bCs/>
        </w:rPr>
        <w:t xml:space="preserve">GENERALE </w:t>
      </w:r>
      <w:r w:rsidR="00974709" w:rsidRPr="002F2658">
        <w:rPr>
          <w:rFonts w:ascii="Calibri" w:hAnsi="Calibri" w:cs="Calibri"/>
          <w:b/>
          <w:bCs/>
        </w:rPr>
        <w:t xml:space="preserve">DI </w:t>
      </w:r>
      <w:r w:rsidR="00B410C8" w:rsidRPr="002F2658">
        <w:rPr>
          <w:rFonts w:ascii="Calibri" w:hAnsi="Calibri" w:cs="Calibri"/>
          <w:b/>
          <w:bCs/>
        </w:rPr>
        <w:t>CONVENZIONE</w:t>
      </w:r>
      <w:r w:rsidR="00B410C8">
        <w:rPr>
          <w:rFonts w:ascii="Calibri" w:hAnsi="Calibri" w:cs="Calibri"/>
          <w:b/>
          <w:bCs/>
        </w:rPr>
        <w:t xml:space="preserve"> </w:t>
      </w:r>
      <w:r w:rsidR="00B410C8" w:rsidRPr="002F2658">
        <w:rPr>
          <w:rFonts w:ascii="Calibri" w:hAnsi="Calibri" w:cs="Calibri"/>
          <w:b/>
          <w:bCs/>
        </w:rPr>
        <w:t>UNIVERSITÀ</w:t>
      </w:r>
      <w:r w:rsidR="00B47EB9" w:rsidRPr="00B47EB9">
        <w:rPr>
          <w:rFonts w:ascii="Calibri" w:hAnsi="Calibri" w:cs="Calibri"/>
          <w:b/>
          <w:bCs/>
        </w:rPr>
        <w:t xml:space="preserve">/DIPARTIMENTO </w:t>
      </w:r>
      <w:r w:rsidR="00974709" w:rsidRPr="002F2658">
        <w:rPr>
          <w:rFonts w:ascii="Calibri" w:hAnsi="Calibri" w:cs="Calibri"/>
          <w:b/>
          <w:bCs/>
        </w:rPr>
        <w:t>CON</w:t>
      </w:r>
    </w:p>
    <w:p w14:paraId="315F9F6B" w14:textId="728BFF7A" w:rsidR="00974709" w:rsidRPr="002F2658" w:rsidRDefault="00974709" w:rsidP="000B68B4">
      <w:pPr>
        <w:pStyle w:val="Stile3"/>
        <w:spacing w:line="24" w:lineRule="atLeast"/>
        <w:ind w:left="0"/>
        <w:jc w:val="center"/>
        <w:outlineLvl w:val="0"/>
        <w:rPr>
          <w:rFonts w:ascii="Calibri" w:hAnsi="Calibri" w:cs="Calibri"/>
        </w:rPr>
      </w:pPr>
      <w:bookmarkStart w:id="0" w:name="_GoBack"/>
      <w:r w:rsidRPr="002F2658">
        <w:rPr>
          <w:rFonts w:ascii="Calibri" w:hAnsi="Calibri" w:cs="Calibri"/>
          <w:b/>
          <w:bCs/>
        </w:rPr>
        <w:t>ENTI TERZI PUBBLICI E PRIVATI</w:t>
      </w:r>
    </w:p>
    <w:bookmarkEnd w:id="0"/>
    <w:p w14:paraId="10D84FFD" w14:textId="77777777" w:rsidR="002F2658" w:rsidRPr="00F2252A" w:rsidRDefault="002F2658" w:rsidP="002F2658">
      <w:pPr>
        <w:keepNext/>
        <w:jc w:val="both"/>
        <w:rPr>
          <w:rFonts w:ascii="Calibri" w:hAnsi="Calibri" w:cs="Calibri"/>
          <w:i/>
          <w:color w:val="366091"/>
        </w:rPr>
      </w:pPr>
      <w:r w:rsidRPr="00F2252A">
        <w:rPr>
          <w:rFonts w:ascii="Calibri" w:hAnsi="Calibri" w:cs="Calibri"/>
          <w:i/>
          <w:color w:val="366091"/>
        </w:rPr>
        <w:t>[NB ULTIMATA LA REDAZIONE DEL TESTO SI RACCOMANDA DI TRASFERIRE IL TESTO SU FILE USO BOLLO SENZA RIGHE, AI FINI DELL’ESATTO COMPUTO DELL’IMPOSTA DI BOLLO]</w:t>
      </w:r>
    </w:p>
    <w:p w14:paraId="558166B7" w14:textId="77777777" w:rsidR="002F2658" w:rsidRPr="002F2658" w:rsidRDefault="002F2658" w:rsidP="002F2658">
      <w:pPr>
        <w:jc w:val="center"/>
        <w:rPr>
          <w:rFonts w:ascii="Calibri" w:hAnsi="Calibri" w:cs="Calibri"/>
          <w:b/>
        </w:rPr>
      </w:pPr>
      <w:r w:rsidRPr="002F2658">
        <w:rPr>
          <w:rFonts w:ascii="Calibri" w:hAnsi="Calibri" w:cs="Calibri"/>
          <w:b/>
        </w:rPr>
        <w:t>TRA</w:t>
      </w:r>
    </w:p>
    <w:p w14:paraId="604E5119" w14:textId="77777777" w:rsidR="002F2658" w:rsidRPr="002F2658" w:rsidRDefault="002F2658" w:rsidP="002F2658">
      <w:pPr>
        <w:rPr>
          <w:rFonts w:ascii="Calibri" w:hAnsi="Calibri" w:cs="Calibri"/>
          <w:b/>
        </w:rPr>
      </w:pPr>
    </w:p>
    <w:p w14:paraId="378A0506" w14:textId="0E0FF61B" w:rsidR="002F2658" w:rsidRPr="002F2658" w:rsidRDefault="002F2658" w:rsidP="002B1C49">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hAnsi="Calibri" w:cs="Calibri"/>
          <w:i/>
          <w:color w:val="366091"/>
        </w:rPr>
      </w:pPr>
      <w:r w:rsidRPr="002F2658">
        <w:rPr>
          <w:rFonts w:ascii="Calibri" w:hAnsi="Calibri" w:cs="Calibri"/>
          <w:b/>
        </w:rPr>
        <w:t xml:space="preserve">UNIVERSITÀ’ DEGLI STUDI DI FERRARA </w:t>
      </w:r>
      <w:r w:rsidRPr="002F2658">
        <w:rPr>
          <w:rFonts w:ascii="Calibri" w:hAnsi="Calibri" w:cs="Calibri"/>
        </w:rPr>
        <w:t xml:space="preserve">(di seguito “Università”), C.F. 80007370382, P.IVA 00434690384, con sede legale in Ferrara, CAP 44121, Via Ariosto 35, PEC ateneo@pec.unife.it, rappresentata dal Magnifico Rettore </w:t>
      </w:r>
      <w:r w:rsidRPr="002F2658">
        <w:rPr>
          <w:rFonts w:ascii="Calibri" w:hAnsi="Calibri" w:cs="Calibri"/>
          <w:i/>
        </w:rPr>
        <w:t>pro tempore</w:t>
      </w:r>
      <w:r w:rsidRPr="002F2658">
        <w:rPr>
          <w:rFonts w:ascii="Calibri" w:hAnsi="Calibri" w:cs="Calibri"/>
        </w:rPr>
        <w:t>, Prof. ……</w:t>
      </w:r>
      <w:r w:rsidR="00B410C8" w:rsidRPr="002F2658">
        <w:rPr>
          <w:rFonts w:ascii="Calibri" w:hAnsi="Calibri" w:cs="Calibri"/>
        </w:rPr>
        <w:t>……</w:t>
      </w:r>
      <w:r w:rsidRPr="002F2658">
        <w:rPr>
          <w:rFonts w:ascii="Calibri" w:hAnsi="Calibri" w:cs="Calibri"/>
        </w:rPr>
        <w:t xml:space="preserve">, autorizzato alla sottoscrizione del presente atto con delibera del Consiglio di Amministrazione del……, acquisito il parere favorevole del Senato Accademico espresso nella seduta del………. </w:t>
      </w:r>
    </w:p>
    <w:p w14:paraId="44EF81F5" w14:textId="77777777" w:rsidR="002F2658" w:rsidRPr="002F2658" w:rsidRDefault="002F2658" w:rsidP="002F2658">
      <w:pPr>
        <w:rPr>
          <w:rFonts w:ascii="Calibri" w:hAnsi="Calibri" w:cs="Calibri"/>
          <w:b/>
        </w:rPr>
      </w:pPr>
    </w:p>
    <w:p w14:paraId="3359787C" w14:textId="77777777" w:rsidR="002F2658" w:rsidRPr="002F2658" w:rsidRDefault="002F2658" w:rsidP="002F2658">
      <w:pPr>
        <w:jc w:val="both"/>
        <w:rPr>
          <w:rFonts w:ascii="Calibri" w:hAnsi="Calibri" w:cs="Calibri"/>
          <w:b/>
          <w:i/>
          <w:color w:val="366091"/>
        </w:rPr>
      </w:pPr>
      <w:r w:rsidRPr="002F2658">
        <w:rPr>
          <w:rFonts w:ascii="Calibri" w:hAnsi="Calibri" w:cs="Calibri"/>
          <w:b/>
          <w:i/>
          <w:color w:val="366091"/>
        </w:rPr>
        <w:t xml:space="preserve">OPPURE </w:t>
      </w:r>
    </w:p>
    <w:p w14:paraId="0A6FF6C8" w14:textId="77777777" w:rsidR="002F2658" w:rsidRPr="002F2658" w:rsidRDefault="002F2658" w:rsidP="002F2658">
      <w:pPr>
        <w:jc w:val="both"/>
        <w:rPr>
          <w:rFonts w:ascii="Calibri" w:hAnsi="Calibri" w:cs="Calibri"/>
          <w:b/>
          <w:i/>
          <w:color w:val="366091"/>
        </w:rPr>
      </w:pPr>
    </w:p>
    <w:p w14:paraId="045AFFF2" w14:textId="1CD85B8D" w:rsidR="002F2658" w:rsidRPr="002F2658" w:rsidRDefault="002F2658" w:rsidP="002B1C49">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hAnsi="Calibri" w:cs="Calibri"/>
        </w:rPr>
      </w:pPr>
      <w:r>
        <w:rPr>
          <w:rFonts w:ascii="Calibri" w:hAnsi="Calibri" w:cs="Calibri"/>
          <w:b/>
        </w:rPr>
        <w:t>UNIVERSITÀ</w:t>
      </w:r>
      <w:r w:rsidRPr="002F2658">
        <w:rPr>
          <w:rFonts w:ascii="Calibri" w:hAnsi="Calibri" w:cs="Calibri"/>
          <w:b/>
        </w:rPr>
        <w:t xml:space="preserve"> DEGLI STUDI DI FERRARA - DIPARTIMENTO DI …………………  </w:t>
      </w:r>
      <w:r w:rsidRPr="002F2658">
        <w:rPr>
          <w:rFonts w:ascii="Calibri" w:hAnsi="Calibri" w:cs="Calibri"/>
        </w:rPr>
        <w:t>(di seguito “Dipartimento), C.F. 80007370382, P.IVA ………</w:t>
      </w:r>
      <w:r w:rsidR="00B410C8" w:rsidRPr="002F2658">
        <w:rPr>
          <w:rFonts w:ascii="Calibri" w:hAnsi="Calibri" w:cs="Calibri"/>
        </w:rPr>
        <w:t>……</w:t>
      </w:r>
      <w:r w:rsidRPr="002F2658">
        <w:rPr>
          <w:rFonts w:ascii="Calibri" w:hAnsi="Calibri" w:cs="Calibri"/>
        </w:rPr>
        <w:t xml:space="preserve">, con sede legale in Ferrara, CAP </w:t>
      </w:r>
      <w:r w:rsidR="00B410C8" w:rsidRPr="002F2658">
        <w:rPr>
          <w:rFonts w:ascii="Calibri" w:hAnsi="Calibri" w:cs="Calibri"/>
        </w:rPr>
        <w:t>……,</w:t>
      </w:r>
      <w:r w:rsidRPr="002F2658">
        <w:rPr>
          <w:rFonts w:ascii="Calibri" w:hAnsi="Calibri" w:cs="Calibri"/>
        </w:rPr>
        <w:t xml:space="preserve"> Via ……</w:t>
      </w:r>
      <w:r w:rsidR="00B410C8" w:rsidRPr="002F2658">
        <w:rPr>
          <w:rFonts w:ascii="Calibri" w:hAnsi="Calibri" w:cs="Calibri"/>
        </w:rPr>
        <w:t>……</w:t>
      </w:r>
      <w:r w:rsidRPr="002F2658">
        <w:rPr>
          <w:rFonts w:ascii="Calibri" w:hAnsi="Calibri" w:cs="Calibri"/>
        </w:rPr>
        <w:t xml:space="preserve">, PEC </w:t>
      </w:r>
      <w:r w:rsidR="00B410C8" w:rsidRPr="002F2658">
        <w:rPr>
          <w:rFonts w:ascii="Calibri" w:hAnsi="Calibri" w:cs="Calibri"/>
        </w:rPr>
        <w:t>……</w:t>
      </w:r>
      <w:r w:rsidRPr="002F2658">
        <w:rPr>
          <w:rFonts w:ascii="Calibri" w:hAnsi="Calibri" w:cs="Calibri"/>
        </w:rPr>
        <w:t>@pec.unife.it, rappresentata dal/dalla Direttore/Direttrice p</w:t>
      </w:r>
      <w:r w:rsidRPr="002F2658">
        <w:rPr>
          <w:rFonts w:ascii="Calibri" w:hAnsi="Calibri" w:cs="Calibri"/>
          <w:i/>
        </w:rPr>
        <w:t>ro tempore</w:t>
      </w:r>
      <w:r w:rsidRPr="002F2658">
        <w:rPr>
          <w:rFonts w:ascii="Calibri" w:hAnsi="Calibri" w:cs="Calibri"/>
        </w:rPr>
        <w:t>, Prof./Prof.ssa ………………………</w:t>
      </w:r>
      <w:r w:rsidR="00B410C8" w:rsidRPr="002F2658">
        <w:rPr>
          <w:rFonts w:ascii="Calibri" w:hAnsi="Calibri" w:cs="Calibri"/>
        </w:rPr>
        <w:t>……</w:t>
      </w:r>
      <w:r w:rsidRPr="002F2658">
        <w:rPr>
          <w:rFonts w:ascii="Calibri" w:hAnsi="Calibri" w:cs="Calibri"/>
        </w:rPr>
        <w:t>. autorizzato/a alla sottoscrizione del presente atto con delibera del Consiglio/Giunta di Dipartimento espresso nella seduta del ….</w:t>
      </w:r>
    </w:p>
    <w:p w14:paraId="32199D9D" w14:textId="6B153BB9" w:rsidR="002F2658" w:rsidRPr="002F2658" w:rsidRDefault="002F2658" w:rsidP="002B1C49">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hAnsi="Calibri" w:cs="Calibri"/>
          <w:i/>
          <w:color w:val="366091"/>
          <w:sz w:val="20"/>
          <w:szCs w:val="20"/>
        </w:rPr>
      </w:pPr>
      <w:r w:rsidRPr="002F2658">
        <w:rPr>
          <w:rFonts w:ascii="Calibri" w:hAnsi="Calibri" w:cs="Calibri"/>
          <w:i/>
          <w:color w:val="366091"/>
          <w:sz w:val="20"/>
          <w:szCs w:val="20"/>
        </w:rPr>
        <w:t>[È PREFE</w:t>
      </w:r>
      <w:r>
        <w:rPr>
          <w:rFonts w:ascii="Calibri" w:hAnsi="Calibri" w:cs="Calibri"/>
          <w:i/>
          <w:color w:val="366091"/>
          <w:sz w:val="20"/>
          <w:szCs w:val="20"/>
        </w:rPr>
        <w:t xml:space="preserve">RIBILE INSERIRE NEL TESTO DELLA CONVENZIONE </w:t>
      </w:r>
      <w:r w:rsidRPr="002F2658">
        <w:rPr>
          <w:rFonts w:ascii="Calibri" w:hAnsi="Calibri" w:cs="Calibri"/>
          <w:i/>
          <w:color w:val="366091"/>
          <w:sz w:val="20"/>
          <w:szCs w:val="20"/>
        </w:rPr>
        <w:t>L’INDICAZIONE DELLE DELIBERE CHE HANNO AUTORIZZATO LA SOTTOSCRIZIONE DELL’ATTO, AI FINI DELLA LEGITTIMAZIONE DELL’ESERCIZIO DEI POTERI DA PARTE DELL’ORGANO CHE OPERERÀ IN NOME E PER CONTO DELL'ATENEO. PER MOTIVI DI PROTEZIONE DEI DATI, NON INDICARE LUOGO E DATA DI NASCITA, CODICE FISCALE O ALTRI ULTERIORI DATI DELLE PERSONE FISICHE CHE SOTTOSCRIVONO L’ATTO]</w:t>
      </w:r>
    </w:p>
    <w:p w14:paraId="1BC05A71" w14:textId="77777777" w:rsidR="002F2658" w:rsidRPr="002F2658" w:rsidRDefault="002F2658" w:rsidP="002F2658">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hAnsi="Calibri" w:cs="Calibri"/>
          <w:i/>
          <w:color w:val="366091"/>
          <w:shd w:val="clear" w:color="auto" w:fill="366091"/>
        </w:rPr>
      </w:pPr>
    </w:p>
    <w:p w14:paraId="3D5A62B0" w14:textId="77777777" w:rsidR="002F2658" w:rsidRPr="002F2658" w:rsidRDefault="002F2658" w:rsidP="002F2658">
      <w:pPr>
        <w:keepNext/>
        <w:jc w:val="center"/>
        <w:rPr>
          <w:rFonts w:ascii="Calibri" w:hAnsi="Calibri" w:cs="Calibri"/>
          <w:b/>
        </w:rPr>
      </w:pPr>
      <w:r w:rsidRPr="002F2658">
        <w:rPr>
          <w:rFonts w:ascii="Calibri" w:hAnsi="Calibri" w:cs="Calibri"/>
          <w:b/>
        </w:rPr>
        <w:t>E</w:t>
      </w:r>
    </w:p>
    <w:p w14:paraId="4F88D846" w14:textId="77777777" w:rsidR="002F2658" w:rsidRPr="002F2658" w:rsidRDefault="002F2658" w:rsidP="002F2658">
      <w:pPr>
        <w:keepNext/>
        <w:rPr>
          <w:rFonts w:ascii="Calibri" w:hAnsi="Calibri" w:cs="Calibri"/>
          <w:b/>
        </w:rPr>
      </w:pPr>
    </w:p>
    <w:p w14:paraId="4FDDC334" w14:textId="77777777" w:rsidR="002F2658" w:rsidRPr="002F2658" w:rsidRDefault="002F2658" w:rsidP="002F2658">
      <w:pPr>
        <w:keepNext/>
        <w:keepLines/>
        <w:spacing w:before="40"/>
        <w:rPr>
          <w:rFonts w:ascii="Calibri" w:hAnsi="Calibri" w:cs="Calibri"/>
          <w:strike/>
          <w:color w:val="366091"/>
        </w:rPr>
      </w:pPr>
      <w:r w:rsidRPr="002F2658">
        <w:rPr>
          <w:rFonts w:ascii="Calibri" w:hAnsi="Calibri" w:cs="Calibri"/>
          <w:b/>
          <w:i/>
        </w:rPr>
        <w:t>[RAGIONE SOCIALE CONTROPARTE]</w:t>
      </w:r>
      <w:r w:rsidRPr="002F2658">
        <w:rPr>
          <w:rFonts w:ascii="Calibri" w:hAnsi="Calibri" w:cs="Calibri"/>
        </w:rPr>
        <w:t xml:space="preserve">, (di seguito… </w:t>
      </w:r>
      <w:r w:rsidRPr="002F2658">
        <w:rPr>
          <w:rFonts w:ascii="Calibri" w:hAnsi="Calibri" w:cs="Calibri"/>
          <w:i/>
        </w:rPr>
        <w:t>[ragione sociale in breve]</w:t>
      </w:r>
      <w:r w:rsidRPr="002F2658">
        <w:rPr>
          <w:rFonts w:ascii="Calibri" w:hAnsi="Calibri" w:cs="Calibri"/>
        </w:rPr>
        <w:t>)</w:t>
      </w:r>
      <w:r w:rsidRPr="002F2658">
        <w:rPr>
          <w:rFonts w:ascii="Calibri" w:hAnsi="Calibri" w:cs="Calibri"/>
          <w:i/>
        </w:rPr>
        <w:t>,</w:t>
      </w:r>
      <w:r w:rsidRPr="002F2658">
        <w:rPr>
          <w:rFonts w:ascii="Calibri" w:hAnsi="Calibri" w:cs="Calibri"/>
        </w:rPr>
        <w:t xml:space="preserve"> C.F. …, P.IVA …, con sede legale in </w:t>
      </w:r>
      <w:r w:rsidRPr="002F2658">
        <w:rPr>
          <w:rFonts w:ascii="Calibri" w:hAnsi="Calibri" w:cs="Calibri"/>
          <w:i/>
        </w:rPr>
        <w:t xml:space="preserve">[città e CAP] </w:t>
      </w:r>
      <w:r w:rsidRPr="002F2658">
        <w:rPr>
          <w:rFonts w:ascii="Calibri" w:hAnsi="Calibri" w:cs="Calibri"/>
        </w:rPr>
        <w:t xml:space="preserve">…, Via …, PEC …, rappresentata da </w:t>
      </w:r>
      <w:r w:rsidRPr="002F2658">
        <w:rPr>
          <w:rFonts w:ascii="Calibri" w:hAnsi="Calibri" w:cs="Calibri"/>
          <w:i/>
        </w:rPr>
        <w:t xml:space="preserve">[ruolo e nome] </w:t>
      </w:r>
      <w:r w:rsidRPr="002F2658">
        <w:rPr>
          <w:rFonts w:ascii="Calibri" w:hAnsi="Calibri" w:cs="Calibri"/>
        </w:rPr>
        <w:t xml:space="preserve">…, autorizzato/a alla sottoscrizione del presente atto con delibera …. </w:t>
      </w:r>
      <w:r w:rsidRPr="002F2658">
        <w:rPr>
          <w:rFonts w:ascii="Calibri" w:hAnsi="Calibri" w:cs="Calibri"/>
          <w:i/>
        </w:rPr>
        <w:t>[indicare organo deliberante]</w:t>
      </w:r>
      <w:r w:rsidRPr="002F2658">
        <w:rPr>
          <w:rFonts w:ascii="Calibri" w:hAnsi="Calibri" w:cs="Calibri"/>
        </w:rPr>
        <w:t xml:space="preserve"> in data </w:t>
      </w:r>
      <w:r w:rsidRPr="002F2658">
        <w:rPr>
          <w:rFonts w:ascii="Calibri" w:hAnsi="Calibri" w:cs="Calibri"/>
          <w:color w:val="366091"/>
        </w:rPr>
        <w:t>…</w:t>
      </w:r>
    </w:p>
    <w:p w14:paraId="09969090" w14:textId="77777777" w:rsidR="002F2658" w:rsidRPr="002F2658" w:rsidRDefault="002F2658" w:rsidP="002F2658">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hAnsi="Calibri" w:cs="Calibri"/>
          <w:i/>
          <w:color w:val="366091"/>
          <w:sz w:val="20"/>
          <w:szCs w:val="20"/>
        </w:rPr>
      </w:pPr>
      <w:r w:rsidRPr="002F2658">
        <w:rPr>
          <w:rFonts w:ascii="Calibri" w:hAnsi="Calibri" w:cs="Calibri"/>
          <w:i/>
          <w:color w:val="366091"/>
          <w:sz w:val="20"/>
          <w:szCs w:val="20"/>
        </w:rPr>
        <w:t xml:space="preserve">[INDICARE TUTTI I DATI RILEVANTI PER L’IDENTIFICAZIONE DELL’ALTRO O DEGLI ALTRI ENTI, QUALI: DENOMINAZIONE, RAGIONE SOCIALE, CODICE FISCALE E/O PARTITA IVA, SEDE E INDIRIZZO COMPLETO DI PEC. ANCHE PER LA CONTROPARTE È NECESSARIO INDICARE ORGANO ED ESTREMI DELL’ATTO DECISORIO DEL MEDESIMO, CHE AUTORIZZANO IL/LA LEGALE RAPPRESENTANTE ALLA FIRMA DELLO SPECIFICO ATTO] </w:t>
      </w:r>
    </w:p>
    <w:p w14:paraId="7034A2A6" w14:textId="77777777" w:rsidR="002F2658" w:rsidRPr="002F2658" w:rsidRDefault="002F2658" w:rsidP="002F2658">
      <w:pPr>
        <w:rPr>
          <w:rFonts w:ascii="Calibri" w:hAnsi="Calibri" w:cs="Calibri"/>
        </w:rPr>
      </w:pPr>
    </w:p>
    <w:p w14:paraId="2E50BF4E" w14:textId="77777777" w:rsidR="002F2658" w:rsidRPr="002F2658" w:rsidRDefault="002F2658" w:rsidP="002F2658">
      <w:pPr>
        <w:jc w:val="center"/>
        <w:rPr>
          <w:rFonts w:ascii="Calibri" w:hAnsi="Calibri" w:cs="Calibri"/>
        </w:rPr>
      </w:pPr>
      <w:r w:rsidRPr="002F2658">
        <w:rPr>
          <w:rFonts w:ascii="Calibri" w:hAnsi="Calibri" w:cs="Calibri"/>
        </w:rPr>
        <w:t>di seguito indicati congiuntamente come “Parti” o singolarmente come “Parte”</w:t>
      </w:r>
    </w:p>
    <w:p w14:paraId="26A203C5" w14:textId="77777777" w:rsidR="005C0D80" w:rsidRPr="002F2658" w:rsidRDefault="005C0D80" w:rsidP="000B68B4">
      <w:pPr>
        <w:spacing w:line="24" w:lineRule="atLeast"/>
        <w:jc w:val="both"/>
        <w:rPr>
          <w:rFonts w:ascii="Calibri" w:hAnsi="Calibri" w:cs="Calibri"/>
        </w:rPr>
      </w:pPr>
    </w:p>
    <w:p w14:paraId="6912FC00" w14:textId="2F08437C" w:rsidR="00290D19" w:rsidRPr="002F2658" w:rsidRDefault="00290D19" w:rsidP="002F2658">
      <w:pPr>
        <w:pStyle w:val="Titolo4"/>
        <w:spacing w:line="24" w:lineRule="atLeast"/>
        <w:rPr>
          <w:rFonts w:ascii="Calibri" w:hAnsi="Calibri" w:cs="Calibri"/>
        </w:rPr>
      </w:pPr>
      <w:r w:rsidRPr="002F2658">
        <w:rPr>
          <w:rFonts w:ascii="Calibri" w:hAnsi="Calibri" w:cs="Calibri"/>
        </w:rPr>
        <w:t>VISTO</w:t>
      </w:r>
    </w:p>
    <w:p w14:paraId="1D2C5D99" w14:textId="18AED0FD" w:rsidR="0038375A" w:rsidRPr="002F2658" w:rsidRDefault="0038375A" w:rsidP="00072239">
      <w:pPr>
        <w:pStyle w:val="Paragrafoelenco"/>
        <w:numPr>
          <w:ilvl w:val="0"/>
          <w:numId w:val="12"/>
        </w:numPr>
        <w:spacing w:line="24" w:lineRule="atLeast"/>
        <w:jc w:val="both"/>
        <w:rPr>
          <w:rFonts w:ascii="Calibri" w:hAnsi="Calibri" w:cs="Calibri"/>
        </w:rPr>
      </w:pPr>
      <w:r w:rsidRPr="002F2658">
        <w:rPr>
          <w:rFonts w:ascii="Calibri" w:hAnsi="Calibri" w:cs="Calibri"/>
        </w:rPr>
        <w:t>__________________________;</w:t>
      </w:r>
    </w:p>
    <w:p w14:paraId="0579FDBB" w14:textId="0856E27F" w:rsidR="0038375A" w:rsidRPr="002F2658" w:rsidRDefault="0038375A" w:rsidP="00072239">
      <w:pPr>
        <w:pStyle w:val="Paragrafoelenco"/>
        <w:numPr>
          <w:ilvl w:val="0"/>
          <w:numId w:val="12"/>
        </w:numPr>
        <w:spacing w:line="24" w:lineRule="atLeast"/>
        <w:jc w:val="both"/>
        <w:rPr>
          <w:rFonts w:ascii="Calibri" w:hAnsi="Calibri" w:cs="Calibri"/>
        </w:rPr>
      </w:pPr>
      <w:r w:rsidRPr="002F2658">
        <w:rPr>
          <w:rFonts w:ascii="Calibri" w:hAnsi="Calibri" w:cs="Calibri"/>
        </w:rPr>
        <w:t>__________________________;</w:t>
      </w:r>
    </w:p>
    <w:p w14:paraId="639C21A7" w14:textId="73CDDC44" w:rsidR="00EF06F3" w:rsidRPr="002F2658" w:rsidRDefault="00EF06F3" w:rsidP="00072239">
      <w:pPr>
        <w:pStyle w:val="Paragrafoelenco"/>
        <w:numPr>
          <w:ilvl w:val="0"/>
          <w:numId w:val="12"/>
        </w:numPr>
        <w:spacing w:line="24" w:lineRule="atLeast"/>
        <w:jc w:val="both"/>
        <w:rPr>
          <w:rFonts w:ascii="Calibri" w:hAnsi="Calibri" w:cs="Calibri"/>
          <w:color w:val="auto"/>
        </w:rPr>
      </w:pPr>
      <w:r w:rsidRPr="002F2658">
        <w:rPr>
          <w:rFonts w:ascii="Calibri" w:hAnsi="Calibri" w:cs="Calibri"/>
          <w:color w:val="auto"/>
        </w:rPr>
        <w:t>l’articolo 8 comma 3 dello Statuto dell’Università degli Studi di Ferrara, ai sensi del quale l’Ateneo, per il perseguimento dei propri fini istituzionali, può stabilire rapporti con enti pubblici e privati italiani attraverso contratti e convenzioni per ogni forma di cooperazione didattica e scientifica e comunque per lo svolgimento di attività di comune interesse</w:t>
      </w:r>
      <w:r w:rsidR="009B1DC7" w:rsidRPr="002F2658">
        <w:rPr>
          <w:rFonts w:ascii="Calibri" w:hAnsi="Calibri" w:cs="Calibri"/>
          <w:color w:val="auto"/>
        </w:rPr>
        <w:t>;</w:t>
      </w:r>
    </w:p>
    <w:p w14:paraId="458996BC" w14:textId="3CD6552C" w:rsidR="001F4842" w:rsidRPr="002F2658" w:rsidRDefault="00D35A04" w:rsidP="00072239">
      <w:pPr>
        <w:pStyle w:val="Paragrafoelenco"/>
        <w:numPr>
          <w:ilvl w:val="0"/>
          <w:numId w:val="12"/>
        </w:numPr>
        <w:spacing w:line="24" w:lineRule="atLeast"/>
        <w:jc w:val="both"/>
        <w:rPr>
          <w:rFonts w:ascii="Calibri" w:hAnsi="Calibri" w:cs="Calibri"/>
          <w:color w:val="0070C0"/>
        </w:rPr>
      </w:pPr>
      <w:r w:rsidRPr="002F2658">
        <w:rPr>
          <w:rFonts w:ascii="Calibri" w:hAnsi="Calibri" w:cs="Calibri"/>
          <w:color w:val="auto"/>
        </w:rPr>
        <w:t>_________________________;</w:t>
      </w:r>
    </w:p>
    <w:p w14:paraId="41FEA485" w14:textId="222E5372" w:rsidR="00290D19" w:rsidRPr="002F2658" w:rsidRDefault="00D35A04" w:rsidP="002F2658">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hAnsi="Calibri" w:cs="Calibri"/>
          <w:i/>
          <w:color w:val="366091"/>
          <w:sz w:val="20"/>
          <w:szCs w:val="20"/>
        </w:rPr>
      </w:pPr>
      <w:r w:rsidRPr="002F2658">
        <w:rPr>
          <w:rFonts w:ascii="Calibri" w:hAnsi="Calibri" w:cs="Calibri"/>
          <w:i/>
          <w:color w:val="366091"/>
          <w:sz w:val="20"/>
          <w:szCs w:val="20"/>
        </w:rPr>
        <w:t>[INDICARE I PRESUPPOSTI DI DIRITTO, RICHIAMATI IN ORDINE CRONOLOGICO E NEL RISPETTO DELL’ORDINE DELLE FONTI NORMATIVE: FARE RIFERIMENTO ALLA NORMATIVA COMUNITARIA, NAZIONALE, REGOLAMENTARE ED INTERNA]</w:t>
      </w:r>
    </w:p>
    <w:p w14:paraId="3077719C" w14:textId="77777777" w:rsidR="005C0D80" w:rsidRPr="002F2658" w:rsidRDefault="005C0D80" w:rsidP="000B68B4">
      <w:pPr>
        <w:spacing w:line="24" w:lineRule="atLeast"/>
        <w:jc w:val="both"/>
        <w:rPr>
          <w:rFonts w:ascii="Calibri" w:hAnsi="Calibri" w:cs="Calibri"/>
        </w:rPr>
      </w:pPr>
    </w:p>
    <w:p w14:paraId="0C45E206" w14:textId="77777777" w:rsidR="00974709" w:rsidRPr="002F2658" w:rsidRDefault="00974709" w:rsidP="000B68B4">
      <w:pPr>
        <w:pStyle w:val="Titolo4"/>
        <w:spacing w:line="24" w:lineRule="atLeast"/>
        <w:jc w:val="both"/>
        <w:rPr>
          <w:rFonts w:ascii="Calibri" w:hAnsi="Calibri" w:cs="Calibri"/>
        </w:rPr>
      </w:pPr>
      <w:r w:rsidRPr="002F2658">
        <w:rPr>
          <w:rFonts w:ascii="Calibri" w:hAnsi="Calibri" w:cs="Calibri"/>
        </w:rPr>
        <w:t>PREMESSO CHE</w:t>
      </w:r>
    </w:p>
    <w:p w14:paraId="6FFCBC92" w14:textId="77777777" w:rsidR="00974709" w:rsidRPr="002F2658" w:rsidRDefault="00974709" w:rsidP="000B68B4">
      <w:pPr>
        <w:spacing w:line="24" w:lineRule="atLeast"/>
        <w:jc w:val="both"/>
        <w:rPr>
          <w:rFonts w:ascii="Calibri" w:hAnsi="Calibri" w:cs="Calibri"/>
        </w:rPr>
      </w:pPr>
    </w:p>
    <w:p w14:paraId="4DDB1650" w14:textId="0C5FA2BB" w:rsidR="00974709" w:rsidRPr="002F2658" w:rsidRDefault="00974709" w:rsidP="00072239">
      <w:pPr>
        <w:pStyle w:val="Stile3"/>
        <w:numPr>
          <w:ilvl w:val="0"/>
          <w:numId w:val="8"/>
        </w:numPr>
        <w:tabs>
          <w:tab w:val="clear" w:pos="1364"/>
          <w:tab w:val="clear" w:pos="1440"/>
        </w:tabs>
        <w:spacing w:line="24" w:lineRule="atLeast"/>
        <w:ind w:left="0" w:firstLine="0"/>
        <w:rPr>
          <w:rFonts w:ascii="Calibri" w:hAnsi="Calibri" w:cs="Calibri"/>
        </w:rPr>
      </w:pPr>
      <w:r w:rsidRPr="002F2658">
        <w:rPr>
          <w:rFonts w:ascii="Calibri" w:hAnsi="Calibri" w:cs="Calibri"/>
        </w:rPr>
        <w:t>____________________;</w:t>
      </w:r>
    </w:p>
    <w:p w14:paraId="68F3DCD7" w14:textId="77777777" w:rsidR="00974709" w:rsidRPr="002F2658" w:rsidRDefault="00974709" w:rsidP="00072239">
      <w:pPr>
        <w:pStyle w:val="Stile3"/>
        <w:numPr>
          <w:ilvl w:val="0"/>
          <w:numId w:val="8"/>
        </w:numPr>
        <w:tabs>
          <w:tab w:val="clear" w:pos="1364"/>
          <w:tab w:val="clear" w:pos="1440"/>
          <w:tab w:val="num" w:pos="142"/>
        </w:tabs>
        <w:spacing w:line="24" w:lineRule="atLeast"/>
        <w:ind w:left="0" w:firstLine="0"/>
        <w:rPr>
          <w:rFonts w:ascii="Calibri" w:hAnsi="Calibri" w:cs="Calibri"/>
        </w:rPr>
      </w:pPr>
      <w:r w:rsidRPr="002F2658">
        <w:rPr>
          <w:rFonts w:ascii="Calibri" w:hAnsi="Calibri" w:cs="Calibri"/>
        </w:rPr>
        <w:t>____________________;</w:t>
      </w:r>
    </w:p>
    <w:p w14:paraId="45F619A8" w14:textId="63225B44" w:rsidR="00974709" w:rsidRPr="002F2658" w:rsidRDefault="00974709" w:rsidP="00072239">
      <w:pPr>
        <w:pStyle w:val="Stile3"/>
        <w:numPr>
          <w:ilvl w:val="0"/>
          <w:numId w:val="8"/>
        </w:numPr>
        <w:tabs>
          <w:tab w:val="clear" w:pos="1364"/>
          <w:tab w:val="clear" w:pos="1440"/>
          <w:tab w:val="num" w:pos="142"/>
        </w:tabs>
        <w:spacing w:line="24" w:lineRule="atLeast"/>
        <w:ind w:left="0" w:firstLine="0"/>
        <w:rPr>
          <w:rFonts w:ascii="Calibri" w:hAnsi="Calibri" w:cs="Calibri"/>
        </w:rPr>
      </w:pPr>
      <w:r w:rsidRPr="002F2658">
        <w:rPr>
          <w:rFonts w:ascii="Calibri" w:hAnsi="Calibri" w:cs="Calibri"/>
        </w:rPr>
        <w:t>____________________;</w:t>
      </w:r>
    </w:p>
    <w:p w14:paraId="38142229" w14:textId="6354DF79" w:rsidR="003169CE" w:rsidRPr="002F2658" w:rsidRDefault="003169CE" w:rsidP="000B68B4">
      <w:pPr>
        <w:pStyle w:val="Stile3"/>
        <w:tabs>
          <w:tab w:val="clear" w:pos="1440"/>
        </w:tabs>
        <w:spacing w:line="24" w:lineRule="atLeast"/>
        <w:ind w:left="0"/>
        <w:rPr>
          <w:rFonts w:ascii="Calibri" w:hAnsi="Calibri" w:cs="Calibri"/>
        </w:rPr>
      </w:pPr>
      <w:r w:rsidRPr="002F2658">
        <w:rPr>
          <w:rFonts w:ascii="Calibri" w:hAnsi="Calibri" w:cs="Calibri"/>
        </w:rPr>
        <w:t>…………………………….</w:t>
      </w:r>
    </w:p>
    <w:p w14:paraId="0D4311AF" w14:textId="7467C2D2" w:rsidR="00974709" w:rsidRPr="002F2658" w:rsidRDefault="00D35A04" w:rsidP="002B1C49">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hAnsi="Calibri" w:cs="Calibri"/>
          <w:i/>
          <w:color w:val="366091"/>
          <w:sz w:val="20"/>
          <w:szCs w:val="20"/>
        </w:rPr>
      </w:pPr>
      <w:r w:rsidRPr="002F2658">
        <w:rPr>
          <w:rFonts w:ascii="Calibri" w:hAnsi="Calibri" w:cs="Calibri"/>
          <w:i/>
          <w:color w:val="366091"/>
          <w:sz w:val="20"/>
          <w:szCs w:val="20"/>
        </w:rPr>
        <w:t>[INDICAZIONE DEI PRESUPPOSTI DI FATTO – INTESI COME ELEMENTI E DATI FATTUALI ACQUISITI DURANTE L’ISTRUTTORIA, ESPOSTI IN ORDINE LOGICO E CRONOLOGICO - DELLE CONSIDERAZIONI DI OPPORTUNITÀ PER L’ATENEO E DELLE MOTIVAZIONI CHE HANNO PORTATO ALLA DETERMINAZIONE A STIPULARE LA CONVENZIONE. VANNO CITATE QUI ANCHE EVENTUALI SOTTOSCRIZIONI E/O RINNOVI PRECEDENTI DELL’ATTO, CHE PERMETTANO DI RICOSTRUIRNE LA STORIA. NEL CASO LA CONTROPARTE SIA UN ENTE PRIVATO, È OPPORTUNO SPECIFICARE IN PREMESSA GLI AMBITI DI INTERESSE CHE L’ACCOMUNANO ALL’UNIVERSITÀ]</w:t>
      </w:r>
    </w:p>
    <w:p w14:paraId="714E4DBA" w14:textId="77777777" w:rsidR="005C0D80" w:rsidRPr="002F2658" w:rsidRDefault="005C0D80" w:rsidP="000B68B4">
      <w:pPr>
        <w:spacing w:line="24" w:lineRule="atLeast"/>
        <w:ind w:left="720"/>
        <w:jc w:val="both"/>
        <w:rPr>
          <w:rFonts w:ascii="Calibri" w:hAnsi="Calibri" w:cs="Calibri"/>
        </w:rPr>
      </w:pPr>
    </w:p>
    <w:p w14:paraId="32856361" w14:textId="77777777" w:rsidR="00974709" w:rsidRPr="002F2658" w:rsidRDefault="00974709" w:rsidP="000B68B4">
      <w:pPr>
        <w:spacing w:line="24" w:lineRule="atLeast"/>
        <w:jc w:val="center"/>
        <w:rPr>
          <w:rFonts w:ascii="Calibri" w:hAnsi="Calibri" w:cs="Calibri"/>
          <w:b/>
          <w:bCs/>
        </w:rPr>
      </w:pPr>
      <w:r w:rsidRPr="002F2658">
        <w:rPr>
          <w:rFonts w:ascii="Calibri" w:hAnsi="Calibri" w:cs="Calibri"/>
          <w:b/>
          <w:bCs/>
        </w:rPr>
        <w:t>TUTTO CIO’ PREMESSO,</w:t>
      </w:r>
    </w:p>
    <w:p w14:paraId="325C2EF8" w14:textId="77777777" w:rsidR="00EA4E03" w:rsidRPr="00EA4E03" w:rsidRDefault="00EA4E03" w:rsidP="00EA4E03">
      <w:pPr>
        <w:jc w:val="center"/>
        <w:rPr>
          <w:rFonts w:ascii="Calibri" w:hAnsi="Calibri" w:cs="Calibri"/>
        </w:rPr>
      </w:pPr>
      <w:r w:rsidRPr="00EA4E03">
        <w:rPr>
          <w:rFonts w:ascii="Calibri" w:hAnsi="Calibri" w:cs="Calibri"/>
          <w:b/>
        </w:rPr>
        <w:t>SI CONVIENE E SI STIPULA QUANTO SEGUE:</w:t>
      </w:r>
      <w:r w:rsidRPr="00EA4E03">
        <w:rPr>
          <w:rFonts w:ascii="Calibri" w:hAnsi="Calibri" w:cs="Calibri"/>
          <w:b/>
          <w:vertAlign w:val="superscript"/>
        </w:rPr>
        <w:footnoteReference w:id="1"/>
      </w:r>
    </w:p>
    <w:p w14:paraId="0732FB2F" w14:textId="77777777" w:rsidR="00974709" w:rsidRPr="002F2658" w:rsidRDefault="00974709" w:rsidP="000B68B4">
      <w:pPr>
        <w:spacing w:line="24" w:lineRule="atLeast"/>
        <w:jc w:val="both"/>
        <w:rPr>
          <w:rFonts w:ascii="Calibri" w:hAnsi="Calibri" w:cs="Calibri"/>
        </w:rPr>
      </w:pPr>
    </w:p>
    <w:p w14:paraId="49DADC04" w14:textId="7D10CA9D" w:rsidR="00974709" w:rsidRPr="002F2658" w:rsidRDefault="00DD662A" w:rsidP="002F2658">
      <w:pPr>
        <w:pStyle w:val="Titolo4"/>
        <w:spacing w:line="24" w:lineRule="atLeast"/>
        <w:rPr>
          <w:rFonts w:ascii="Calibri" w:hAnsi="Calibri" w:cs="Calibri"/>
        </w:rPr>
      </w:pPr>
      <w:r w:rsidRPr="002F2658">
        <w:rPr>
          <w:rFonts w:ascii="Calibri" w:hAnsi="Calibri" w:cs="Calibri"/>
        </w:rPr>
        <w:t>Articolo</w:t>
      </w:r>
      <w:r w:rsidR="00974709" w:rsidRPr="002F2658">
        <w:rPr>
          <w:rFonts w:ascii="Calibri" w:hAnsi="Calibri" w:cs="Calibri"/>
        </w:rPr>
        <w:t xml:space="preserve"> 1 – Premesse</w:t>
      </w:r>
    </w:p>
    <w:p w14:paraId="24F05F2B" w14:textId="0F1F7876" w:rsidR="00974709" w:rsidRPr="002F2658" w:rsidRDefault="00974709" w:rsidP="000B68B4">
      <w:pPr>
        <w:pStyle w:val="Stile3"/>
        <w:spacing w:line="24" w:lineRule="atLeast"/>
        <w:ind w:left="0" w:right="142"/>
        <w:rPr>
          <w:rFonts w:ascii="Calibri" w:hAnsi="Calibri" w:cs="Calibri"/>
        </w:rPr>
      </w:pPr>
      <w:r w:rsidRPr="002F2658">
        <w:rPr>
          <w:rFonts w:ascii="Calibri" w:hAnsi="Calibri" w:cs="Calibri"/>
        </w:rPr>
        <w:t>Le premesse alla presente convenzione costituiscono parte integrante e sostanziale della stessa.</w:t>
      </w:r>
    </w:p>
    <w:p w14:paraId="2163985A" w14:textId="77777777" w:rsidR="00A34606" w:rsidRPr="002F2658" w:rsidRDefault="00A34606" w:rsidP="000B68B4">
      <w:pPr>
        <w:pStyle w:val="Stile3"/>
        <w:spacing w:line="24" w:lineRule="atLeast"/>
        <w:ind w:left="0" w:right="142"/>
        <w:rPr>
          <w:rFonts w:ascii="Calibri" w:hAnsi="Calibri" w:cs="Calibri"/>
        </w:rPr>
      </w:pPr>
    </w:p>
    <w:p w14:paraId="22C1FD57" w14:textId="473F9C37" w:rsidR="00974709" w:rsidRPr="002F2658" w:rsidRDefault="00DD662A" w:rsidP="002F2658">
      <w:pPr>
        <w:pStyle w:val="Corpotesto"/>
        <w:spacing w:line="24" w:lineRule="atLeast"/>
        <w:ind w:right="142"/>
        <w:jc w:val="center"/>
        <w:rPr>
          <w:rFonts w:ascii="Calibri" w:hAnsi="Calibri" w:cs="Calibri"/>
          <w:b/>
          <w:bCs/>
          <w:sz w:val="24"/>
          <w:szCs w:val="24"/>
        </w:rPr>
      </w:pPr>
      <w:r w:rsidRPr="002F2658">
        <w:rPr>
          <w:rFonts w:ascii="Calibri" w:hAnsi="Calibri" w:cs="Calibri"/>
          <w:b/>
          <w:bCs/>
          <w:sz w:val="24"/>
          <w:szCs w:val="24"/>
        </w:rPr>
        <w:t>Articolo</w:t>
      </w:r>
      <w:r w:rsidR="00974709" w:rsidRPr="002F2658">
        <w:rPr>
          <w:rFonts w:ascii="Calibri" w:hAnsi="Calibri" w:cs="Calibri"/>
          <w:b/>
          <w:bCs/>
          <w:sz w:val="24"/>
          <w:szCs w:val="24"/>
        </w:rPr>
        <w:t xml:space="preserve"> </w:t>
      </w:r>
      <w:r w:rsidR="00584D06" w:rsidRPr="002F2658">
        <w:rPr>
          <w:rFonts w:ascii="Calibri" w:hAnsi="Calibri" w:cs="Calibri"/>
          <w:b/>
          <w:bCs/>
          <w:sz w:val="24"/>
          <w:szCs w:val="24"/>
        </w:rPr>
        <w:t>2</w:t>
      </w:r>
      <w:r w:rsidR="00974709" w:rsidRPr="002F2658">
        <w:rPr>
          <w:rFonts w:ascii="Calibri" w:hAnsi="Calibri" w:cs="Calibri"/>
          <w:b/>
          <w:bCs/>
          <w:sz w:val="24"/>
          <w:szCs w:val="24"/>
        </w:rPr>
        <w:t xml:space="preserve"> – Oggetto</w:t>
      </w:r>
    </w:p>
    <w:p w14:paraId="0BCC7714" w14:textId="4B189F6C" w:rsidR="00974709" w:rsidRPr="002F2658" w:rsidRDefault="00D35A04" w:rsidP="002B1C49">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hAnsi="Calibri" w:cs="Calibri"/>
          <w:i/>
          <w:color w:val="366091"/>
          <w:sz w:val="20"/>
          <w:szCs w:val="20"/>
        </w:rPr>
      </w:pPr>
      <w:r w:rsidRPr="002F2658">
        <w:rPr>
          <w:rFonts w:ascii="Calibri" w:hAnsi="Calibri" w:cs="Calibri"/>
          <w:i/>
          <w:color w:val="366091"/>
          <w:sz w:val="20"/>
          <w:szCs w:val="20"/>
        </w:rPr>
        <w:t>[L’OGGETTO È COSTITUITO DALLA DESCRIZIONE DELL’ATTIVITÀ COMUNE CHE LE PARTI SI PREFIGGONO DI SVOLGERE, DEVE ESSERE DESCRITTO IN MANIERA ESAUSTIVA, CHIARA E NON GENERICA, DEVE CHIARIRE LA NATURA, GLI OBIETTIVI E I PROGRAMMI OGGETTO DELL’ATTO E DEVE ESSERE INOLTRE COERENTE CON LE MOTIVAZIONI PER LE QUALI VIENE STIPULATA LA CONVENZIONE]</w:t>
      </w:r>
    </w:p>
    <w:p w14:paraId="6408D387" w14:textId="28927811" w:rsidR="005C0D80" w:rsidRPr="002F2658" w:rsidRDefault="005C0D80" w:rsidP="000B68B4">
      <w:pPr>
        <w:pStyle w:val="Corpotesto"/>
        <w:spacing w:line="24" w:lineRule="atLeast"/>
        <w:ind w:left="2832" w:firstLine="708"/>
        <w:rPr>
          <w:rFonts w:ascii="Calibri" w:hAnsi="Calibri" w:cs="Calibri"/>
          <w:b/>
          <w:bCs/>
          <w:color w:val="0070C0"/>
          <w:sz w:val="24"/>
          <w:szCs w:val="24"/>
        </w:rPr>
      </w:pPr>
    </w:p>
    <w:p w14:paraId="5ED3DCF5" w14:textId="2B5B6227" w:rsidR="0019724F" w:rsidRPr="002F2658" w:rsidRDefault="0019724F" w:rsidP="002F2658">
      <w:pPr>
        <w:pStyle w:val="Stile3"/>
        <w:tabs>
          <w:tab w:val="clear" w:pos="720"/>
          <w:tab w:val="clear" w:pos="1440"/>
          <w:tab w:val="clear" w:pos="2160"/>
          <w:tab w:val="clear" w:pos="2880"/>
          <w:tab w:val="left" w:pos="142"/>
          <w:tab w:val="left" w:pos="284"/>
        </w:tabs>
        <w:spacing w:line="24" w:lineRule="atLeast"/>
        <w:ind w:left="0" w:right="142"/>
        <w:jc w:val="center"/>
        <w:rPr>
          <w:rFonts w:ascii="Calibri" w:hAnsi="Calibri" w:cs="Calibri"/>
          <w:b/>
          <w:bCs/>
        </w:rPr>
      </w:pPr>
      <w:r w:rsidRPr="002F2658">
        <w:rPr>
          <w:rFonts w:ascii="Calibri" w:hAnsi="Calibri" w:cs="Calibri"/>
          <w:b/>
          <w:bCs/>
        </w:rPr>
        <w:t>Articolo …  – Obblighi</w:t>
      </w:r>
      <w:r w:rsidR="007A3E94" w:rsidRPr="002F2658">
        <w:rPr>
          <w:rFonts w:ascii="Calibri" w:hAnsi="Calibri" w:cs="Calibri"/>
          <w:b/>
          <w:bCs/>
        </w:rPr>
        <w:t>/impegni</w:t>
      </w:r>
      <w:r w:rsidRPr="002F2658">
        <w:rPr>
          <w:rFonts w:ascii="Calibri" w:hAnsi="Calibri" w:cs="Calibri"/>
          <w:b/>
          <w:bCs/>
        </w:rPr>
        <w:t xml:space="preserve"> delle </w:t>
      </w:r>
      <w:r w:rsidR="00D35A04" w:rsidRPr="002F2658">
        <w:rPr>
          <w:rFonts w:ascii="Calibri" w:hAnsi="Calibri" w:cs="Calibri"/>
          <w:b/>
          <w:bCs/>
        </w:rPr>
        <w:t>P</w:t>
      </w:r>
      <w:r w:rsidR="002720DB" w:rsidRPr="002F2658">
        <w:rPr>
          <w:rFonts w:ascii="Calibri" w:hAnsi="Calibri" w:cs="Calibri"/>
          <w:b/>
          <w:bCs/>
        </w:rPr>
        <w:t>arti</w:t>
      </w:r>
    </w:p>
    <w:p w14:paraId="34C00240" w14:textId="77777777" w:rsidR="002B1C49" w:rsidRDefault="00D35A04" w:rsidP="002F2658">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hAnsi="Calibri" w:cs="Calibri"/>
          <w:i/>
          <w:color w:val="366091"/>
          <w:sz w:val="20"/>
          <w:szCs w:val="20"/>
        </w:rPr>
      </w:pPr>
      <w:r w:rsidRPr="002F2658">
        <w:rPr>
          <w:rFonts w:ascii="Calibri" w:hAnsi="Calibri" w:cs="Calibri"/>
          <w:i/>
          <w:color w:val="366091"/>
          <w:sz w:val="20"/>
          <w:szCs w:val="20"/>
        </w:rPr>
        <w:t xml:space="preserve"> [ELENCARE QUI GLI IMPEGNI CHE CIASCUNA PARTE SI ASSUME, INTESI COME CONTRIBUTO SOGGETTIVO CONCRETO AL RAPPORTO OBBLIGATORIO, ANCHE IN TERMINI DI PERSONALE, MEZZI, RISORSE E STRUTTURE COINVOLTE: SI CONSIGLIA DI FARE ELENCHI SEPARATI DEGLI OBBLIGHI DI CIASCUNO, IL PIÙ POSSIBILE DETTAGLIATI O, ANCORA MEGLIO, DI DEDICARE ARTICOLI SEPARATI AGLI OBBLIGHI DI CIASCUNA PARTE. GLI OBBLIGHI FINANZIARI DELLE PARTI POTRANNO ESSERE ELENCATI INSIEME AGLI ALTRI OBBLIGHI IN QUESTO MEDESIMO ARTICOLO O IN ARTICOLO SEPARATO, COME NELL’ESEMPIO SEGUENTE. </w:t>
      </w:r>
    </w:p>
    <w:p w14:paraId="4DD03E9A" w14:textId="77777777" w:rsidR="002B1C49" w:rsidRDefault="00D35A04" w:rsidP="002F2658">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hAnsi="Calibri" w:cs="Calibri"/>
          <w:i/>
          <w:color w:val="366091"/>
          <w:sz w:val="20"/>
          <w:szCs w:val="20"/>
        </w:rPr>
      </w:pPr>
      <w:r w:rsidRPr="002F2658">
        <w:rPr>
          <w:rFonts w:ascii="Calibri" w:hAnsi="Calibri" w:cs="Calibri"/>
          <w:i/>
          <w:color w:val="366091"/>
          <w:sz w:val="20"/>
          <w:szCs w:val="20"/>
        </w:rPr>
        <w:t>IN OGNI CASO LA DESCRIZIONE DEGLI IMPEGNI FINANZIARI DOVRÀ AVERE LE CARATTERISTICHE SOTTO INDICATE.</w:t>
      </w:r>
    </w:p>
    <w:p w14:paraId="00D09007" w14:textId="41E01D49" w:rsidR="0019724F" w:rsidRPr="002F2658" w:rsidRDefault="00D35A04" w:rsidP="002F2658">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hAnsi="Calibri" w:cs="Calibri"/>
          <w:i/>
          <w:color w:val="366091"/>
          <w:sz w:val="20"/>
          <w:szCs w:val="20"/>
        </w:rPr>
      </w:pPr>
      <w:r w:rsidRPr="002F2658">
        <w:rPr>
          <w:rFonts w:ascii="Calibri" w:hAnsi="Calibri" w:cs="Calibri"/>
          <w:i/>
          <w:color w:val="366091"/>
          <w:sz w:val="20"/>
          <w:szCs w:val="20"/>
        </w:rPr>
        <w:t xml:space="preserve"> SE L’APPORTO DELLE PARTI È IDENTICO, OVVIAMENTE NON OCCORRONO ELENCHI SEPARATI DEGLI IMPEGNI DI CIASCUNO, MA SARÀ SUFFICIENTE UN’UNICA ELENCAZIONE DEGLI STESSI O, ADDIRITTURA, LA DESCRIZIONE DETTAGLIATA DELL’ATTIVITÀ COMUNE NELL’ARTICOLO “OGGETTO”] </w:t>
      </w:r>
    </w:p>
    <w:p w14:paraId="0AA607B3" w14:textId="77777777" w:rsidR="00F62FB1" w:rsidRPr="002F2658" w:rsidRDefault="00F62FB1" w:rsidP="000B68B4">
      <w:pPr>
        <w:pStyle w:val="Corpotesto"/>
        <w:spacing w:line="24" w:lineRule="atLeast"/>
        <w:ind w:left="2832" w:firstLine="708"/>
        <w:rPr>
          <w:rFonts w:ascii="Calibri" w:hAnsi="Calibri" w:cs="Calibri"/>
          <w:b/>
          <w:bCs/>
          <w:color w:val="0070C0"/>
          <w:sz w:val="24"/>
          <w:szCs w:val="24"/>
        </w:rPr>
      </w:pPr>
    </w:p>
    <w:p w14:paraId="22018701" w14:textId="7D9A9144" w:rsidR="00381525" w:rsidRPr="002F2658" w:rsidRDefault="00DD662A" w:rsidP="000B68B4">
      <w:pPr>
        <w:pStyle w:val="Corpotesto"/>
        <w:spacing w:line="24" w:lineRule="atLeast"/>
        <w:ind w:left="2832" w:firstLine="708"/>
        <w:rPr>
          <w:rFonts w:ascii="Calibri" w:hAnsi="Calibri" w:cs="Calibri"/>
          <w:b/>
          <w:bCs/>
          <w:sz w:val="24"/>
          <w:szCs w:val="24"/>
        </w:rPr>
      </w:pPr>
      <w:r w:rsidRPr="002F2658">
        <w:rPr>
          <w:rFonts w:ascii="Calibri" w:hAnsi="Calibri" w:cs="Calibri"/>
          <w:b/>
          <w:bCs/>
          <w:sz w:val="24"/>
          <w:szCs w:val="24"/>
        </w:rPr>
        <w:t>Articolo</w:t>
      </w:r>
      <w:r w:rsidR="00F22612" w:rsidRPr="002F2658">
        <w:rPr>
          <w:rFonts w:ascii="Calibri" w:hAnsi="Calibri" w:cs="Calibri"/>
          <w:b/>
          <w:bCs/>
          <w:sz w:val="24"/>
          <w:szCs w:val="24"/>
        </w:rPr>
        <w:t xml:space="preserve"> …</w:t>
      </w:r>
      <w:r w:rsidR="00381525" w:rsidRPr="002F2658">
        <w:rPr>
          <w:rFonts w:ascii="Calibri" w:hAnsi="Calibri" w:cs="Calibri"/>
          <w:b/>
          <w:bCs/>
          <w:sz w:val="24"/>
          <w:szCs w:val="24"/>
        </w:rPr>
        <w:t xml:space="preserve"> - </w:t>
      </w:r>
      <w:r w:rsidR="00997C55" w:rsidRPr="002F2658">
        <w:rPr>
          <w:rFonts w:ascii="Calibri" w:hAnsi="Calibri" w:cs="Calibri"/>
          <w:b/>
          <w:bCs/>
          <w:sz w:val="24"/>
          <w:szCs w:val="24"/>
        </w:rPr>
        <w:t>Costi</w:t>
      </w:r>
    </w:p>
    <w:p w14:paraId="2DC3E506" w14:textId="77777777" w:rsidR="000B68B4" w:rsidRPr="002F2658" w:rsidRDefault="000B68B4" w:rsidP="000B68B4">
      <w:pPr>
        <w:pStyle w:val="Corpotesto"/>
        <w:spacing w:line="24" w:lineRule="atLeast"/>
        <w:ind w:left="2832" w:firstLine="708"/>
        <w:rPr>
          <w:rFonts w:ascii="Calibri" w:hAnsi="Calibri" w:cs="Calibri"/>
          <w:b/>
          <w:bCs/>
          <w:color w:val="0070C0"/>
          <w:sz w:val="24"/>
          <w:szCs w:val="24"/>
        </w:rPr>
      </w:pPr>
    </w:p>
    <w:p w14:paraId="5A8A3D27" w14:textId="1191BD62" w:rsidR="00D35A04" w:rsidRPr="002F2658" w:rsidRDefault="000B68B4" w:rsidP="000B68B4">
      <w:pPr>
        <w:pStyle w:val="Stile3"/>
        <w:spacing w:line="24" w:lineRule="atLeast"/>
        <w:ind w:left="0" w:right="142"/>
        <w:rPr>
          <w:rFonts w:ascii="Calibri" w:hAnsi="Calibri" w:cs="Calibri"/>
          <w:i/>
          <w:iCs/>
          <w:color w:val="0070C0"/>
        </w:rPr>
      </w:pPr>
      <w:r w:rsidRPr="002F2658">
        <w:rPr>
          <w:rFonts w:ascii="Calibri" w:hAnsi="Calibri" w:cs="Calibri"/>
          <w:i/>
          <w:iCs/>
          <w:color w:val="0070C0"/>
        </w:rPr>
        <w:t>[</w:t>
      </w:r>
      <w:r w:rsidR="00D35A04" w:rsidRPr="002F2658">
        <w:rPr>
          <w:rFonts w:ascii="Calibri" w:hAnsi="Calibri" w:cs="Calibri"/>
          <w:i/>
          <w:iCs/>
          <w:color w:val="0070C0"/>
        </w:rPr>
        <w:t xml:space="preserve">CASO 1: QUANDO LA </w:t>
      </w:r>
      <w:r w:rsidR="00D35A04" w:rsidRPr="002F2658">
        <w:rPr>
          <w:rFonts w:ascii="Calibri" w:hAnsi="Calibri" w:cs="Calibri"/>
          <w:b/>
          <w:bCs/>
          <w:color w:val="0070C0"/>
        </w:rPr>
        <w:t>CONVENZIONE NON HA COSTI</w:t>
      </w:r>
      <w:r w:rsidR="00D35A04" w:rsidRPr="002F2658">
        <w:rPr>
          <w:rFonts w:ascii="Calibri" w:hAnsi="Calibri" w:cs="Calibri"/>
          <w:i/>
          <w:iCs/>
          <w:color w:val="0070C0"/>
        </w:rPr>
        <w:t xml:space="preserve"> IN CAPO ALLE PARTI, È COMUNQUE OPPORTUNO CODIFICARLO ESPLICITAMENTE]</w:t>
      </w:r>
    </w:p>
    <w:p w14:paraId="65618CF7" w14:textId="0561C724" w:rsidR="00381525" w:rsidRPr="002F2658" w:rsidRDefault="00381525" w:rsidP="000B68B4">
      <w:pPr>
        <w:pStyle w:val="Stile3"/>
        <w:spacing w:line="24" w:lineRule="atLeast"/>
        <w:ind w:left="0" w:right="142"/>
        <w:rPr>
          <w:rFonts w:ascii="Calibri" w:hAnsi="Calibri" w:cs="Calibri"/>
          <w:i/>
          <w:iCs/>
        </w:rPr>
      </w:pPr>
      <w:r w:rsidRPr="002F2658">
        <w:rPr>
          <w:rFonts w:ascii="Calibri" w:hAnsi="Calibri" w:cs="Calibri"/>
        </w:rPr>
        <w:t xml:space="preserve">La presente </w:t>
      </w:r>
      <w:r w:rsidR="001E5EA9" w:rsidRPr="002F2658">
        <w:rPr>
          <w:rFonts w:ascii="Calibri" w:hAnsi="Calibri" w:cs="Calibri"/>
        </w:rPr>
        <w:t>c</w:t>
      </w:r>
      <w:r w:rsidRPr="002F2658">
        <w:rPr>
          <w:rFonts w:ascii="Calibri" w:hAnsi="Calibri" w:cs="Calibri"/>
        </w:rPr>
        <w:t xml:space="preserve">onvenzione non comporta </w:t>
      </w:r>
      <w:r w:rsidR="00997C55" w:rsidRPr="002F2658">
        <w:rPr>
          <w:rFonts w:ascii="Calibri" w:hAnsi="Calibri" w:cs="Calibri"/>
        </w:rPr>
        <w:t>costi</w:t>
      </w:r>
      <w:r w:rsidRPr="002F2658">
        <w:rPr>
          <w:rFonts w:ascii="Calibri" w:hAnsi="Calibri" w:cs="Calibri"/>
        </w:rPr>
        <w:t xml:space="preserve"> a carico delle </w:t>
      </w:r>
      <w:r w:rsidR="00D35A04" w:rsidRPr="002F2658">
        <w:rPr>
          <w:rFonts w:ascii="Calibri" w:hAnsi="Calibri" w:cs="Calibri"/>
        </w:rPr>
        <w:t>P</w:t>
      </w:r>
      <w:r w:rsidR="002720DB" w:rsidRPr="002F2658">
        <w:rPr>
          <w:rFonts w:ascii="Calibri" w:hAnsi="Calibri" w:cs="Calibri"/>
        </w:rPr>
        <w:t>arti</w:t>
      </w:r>
      <w:r w:rsidRPr="002F2658">
        <w:rPr>
          <w:rFonts w:ascii="Calibri" w:hAnsi="Calibri" w:cs="Calibri"/>
        </w:rPr>
        <w:t xml:space="preserve">. </w:t>
      </w:r>
    </w:p>
    <w:p w14:paraId="654ED12E" w14:textId="77777777" w:rsidR="000B68B4" w:rsidRPr="002F2658" w:rsidRDefault="000B68B4" w:rsidP="000B68B4">
      <w:pPr>
        <w:pStyle w:val="Corpotesto"/>
        <w:spacing w:line="24" w:lineRule="atLeast"/>
        <w:rPr>
          <w:rFonts w:ascii="Calibri" w:hAnsi="Calibri" w:cs="Calibri"/>
          <w:sz w:val="24"/>
          <w:szCs w:val="24"/>
        </w:rPr>
      </w:pPr>
    </w:p>
    <w:p w14:paraId="3E359720" w14:textId="2E20B57B" w:rsidR="002B3A70" w:rsidRPr="002F2658" w:rsidRDefault="00D35A04" w:rsidP="000B68B4">
      <w:pPr>
        <w:pStyle w:val="Stile3"/>
        <w:spacing w:line="24" w:lineRule="atLeast"/>
        <w:ind w:left="0" w:right="142"/>
        <w:rPr>
          <w:rFonts w:ascii="Calibri" w:hAnsi="Calibri" w:cs="Calibri"/>
          <w:i/>
          <w:iCs/>
          <w:color w:val="0070C0"/>
        </w:rPr>
      </w:pPr>
      <w:r w:rsidRPr="002F2658">
        <w:rPr>
          <w:rFonts w:ascii="Calibri" w:hAnsi="Calibri" w:cs="Calibri"/>
          <w:i/>
          <w:iCs/>
          <w:color w:val="0070C0"/>
        </w:rPr>
        <w:t xml:space="preserve">[CASO 2: </w:t>
      </w:r>
      <w:r w:rsidRPr="002F2658">
        <w:rPr>
          <w:rFonts w:ascii="Calibri" w:hAnsi="Calibri" w:cs="Calibri"/>
          <w:b/>
          <w:bCs/>
          <w:color w:val="0070C0"/>
        </w:rPr>
        <w:t>ENTRAMBE LE PARTI SOSTENGONO DEI COSTI</w:t>
      </w:r>
      <w:r w:rsidRPr="002F2658">
        <w:rPr>
          <w:rFonts w:ascii="Calibri" w:hAnsi="Calibri" w:cs="Calibri"/>
          <w:i/>
          <w:iCs/>
          <w:color w:val="0070C0"/>
        </w:rPr>
        <w:t xml:space="preserve">. IN TUTTI I CASI IN CUI LA CONVENZIONE PRESENTI OBBLIGHI FINANZIARI - A CARICO DI UNA O DI ENTRAMBE LE PARTI - L’ATTO DOVRÀ CONTENERNE LA PUNTUALE DESCRIZIONE E RIPORTARE NEL DETTAGLIO GLI </w:t>
      </w:r>
      <w:r w:rsidRPr="002F2658">
        <w:rPr>
          <w:rFonts w:ascii="Calibri" w:hAnsi="Calibri" w:cs="Calibri"/>
          <w:i/>
          <w:iCs/>
          <w:color w:val="0070C0"/>
        </w:rPr>
        <w:lastRenderedPageBreak/>
        <w:t>IMPORTI, LE CAUSALI E LE SCADENZE DI OGNI SINGOLO PAGAMENTO]</w:t>
      </w:r>
    </w:p>
    <w:p w14:paraId="020FCFFE" w14:textId="3B68B13D" w:rsidR="0007378A" w:rsidRPr="002F2658" w:rsidRDefault="0007378A" w:rsidP="000B68B4">
      <w:pPr>
        <w:pStyle w:val="Stile3"/>
        <w:spacing w:line="24" w:lineRule="atLeast"/>
        <w:ind w:left="0" w:right="142"/>
        <w:rPr>
          <w:rFonts w:ascii="Calibri" w:hAnsi="Calibri" w:cs="Calibri"/>
        </w:rPr>
      </w:pPr>
      <w:r w:rsidRPr="002F2658">
        <w:rPr>
          <w:rFonts w:ascii="Calibri" w:hAnsi="Calibri" w:cs="Calibri"/>
        </w:rPr>
        <w:t xml:space="preserve">Ai fini della presente convenzione, le </w:t>
      </w:r>
      <w:r w:rsidR="002720DB" w:rsidRPr="002F2658">
        <w:rPr>
          <w:rFonts w:ascii="Calibri" w:hAnsi="Calibri" w:cs="Calibri"/>
        </w:rPr>
        <w:t>parti</w:t>
      </w:r>
      <w:r w:rsidRPr="002F2658">
        <w:rPr>
          <w:rFonts w:ascii="Calibri" w:hAnsi="Calibri" w:cs="Calibri"/>
        </w:rPr>
        <w:t xml:space="preserve"> s’impegnano</w:t>
      </w:r>
      <w:r w:rsidR="0019724F" w:rsidRPr="002F2658">
        <w:rPr>
          <w:rFonts w:ascii="Calibri" w:hAnsi="Calibri" w:cs="Calibri"/>
        </w:rPr>
        <w:t xml:space="preserve"> inoltre</w:t>
      </w:r>
      <w:r w:rsidRPr="002F2658">
        <w:rPr>
          <w:rFonts w:ascii="Calibri" w:hAnsi="Calibri" w:cs="Calibri"/>
        </w:rPr>
        <w:t xml:space="preserve"> a farsi carico dei seguenti costi:</w:t>
      </w:r>
    </w:p>
    <w:p w14:paraId="3A6440CF" w14:textId="300299E5" w:rsidR="00D35A04" w:rsidRPr="002F2658" w:rsidRDefault="00D35A04" w:rsidP="00072239">
      <w:pPr>
        <w:pStyle w:val="Stile3"/>
        <w:numPr>
          <w:ilvl w:val="0"/>
          <w:numId w:val="14"/>
        </w:numPr>
        <w:spacing w:line="24" w:lineRule="atLeast"/>
        <w:ind w:right="142"/>
        <w:rPr>
          <w:rFonts w:ascii="Calibri" w:hAnsi="Calibri" w:cs="Calibri"/>
          <w:b/>
          <w:bCs/>
          <w:u w:val="single"/>
        </w:rPr>
      </w:pPr>
      <w:r w:rsidRPr="002F2658">
        <w:rPr>
          <w:rFonts w:ascii="Calibri" w:hAnsi="Calibri" w:cs="Calibri"/>
          <w:b/>
          <w:bCs/>
          <w:u w:val="single"/>
        </w:rPr>
        <w:t>COSTI A CARICO DELLA CONTROPARTE</w:t>
      </w:r>
    </w:p>
    <w:p w14:paraId="56422A23" w14:textId="37ED958E" w:rsidR="000B68B4" w:rsidRPr="002F2658" w:rsidRDefault="000B68B4" w:rsidP="00072239">
      <w:pPr>
        <w:pStyle w:val="Stile3"/>
        <w:numPr>
          <w:ilvl w:val="0"/>
          <w:numId w:val="15"/>
        </w:numPr>
        <w:spacing w:line="24" w:lineRule="atLeast"/>
        <w:ind w:right="142"/>
        <w:rPr>
          <w:rFonts w:ascii="Calibri" w:hAnsi="Calibri" w:cs="Calibri"/>
          <w:i/>
          <w:iCs/>
          <w:color w:val="0070C0"/>
        </w:rPr>
      </w:pPr>
      <w:r w:rsidRPr="002F2658">
        <w:rPr>
          <w:rFonts w:ascii="Calibri" w:hAnsi="Calibri" w:cs="Calibri"/>
          <w:i/>
          <w:iCs/>
          <w:color w:val="0070C0"/>
        </w:rPr>
        <w:t>LA CONTROPA</w:t>
      </w:r>
      <w:r w:rsidR="002F2658">
        <w:rPr>
          <w:rFonts w:ascii="Calibri" w:hAnsi="Calibri" w:cs="Calibri"/>
          <w:i/>
          <w:iCs/>
          <w:color w:val="0070C0"/>
        </w:rPr>
        <w:t>RTE È</w:t>
      </w:r>
      <w:r w:rsidRPr="002F2658">
        <w:rPr>
          <w:rFonts w:ascii="Calibri" w:hAnsi="Calibri" w:cs="Calibri"/>
          <w:i/>
          <w:iCs/>
          <w:color w:val="0070C0"/>
        </w:rPr>
        <w:t xml:space="preserve"> UN SOGGETTO PUBBLICO ASSOGGETTATO AL REGIME DI TESORERIA UNICA]</w:t>
      </w:r>
    </w:p>
    <w:p w14:paraId="435772E8" w14:textId="77777777" w:rsidR="000B68B4" w:rsidRPr="002F2658" w:rsidRDefault="000B68B4" w:rsidP="000B68B4">
      <w:pPr>
        <w:pStyle w:val="Stile3"/>
        <w:tabs>
          <w:tab w:val="left" w:pos="0"/>
          <w:tab w:val="left" w:pos="142"/>
        </w:tabs>
        <w:spacing w:line="24" w:lineRule="atLeast"/>
        <w:ind w:left="0" w:right="142"/>
        <w:rPr>
          <w:rFonts w:ascii="Calibri" w:hAnsi="Calibri" w:cs="Calibri"/>
        </w:rPr>
      </w:pPr>
      <w:bookmarkStart w:id="1" w:name="_Hlk64792416"/>
      <w:r w:rsidRPr="002F2658">
        <w:rPr>
          <w:rFonts w:ascii="Calibri" w:hAnsi="Calibri" w:cs="Calibri"/>
        </w:rPr>
        <w:t>L’importo in parola</w:t>
      </w:r>
      <w:bookmarkEnd w:id="1"/>
      <w:r w:rsidRPr="002F2658">
        <w:rPr>
          <w:rFonts w:ascii="Calibri" w:hAnsi="Calibri" w:cs="Calibri"/>
        </w:rPr>
        <w:t xml:space="preserve"> andrà versato da </w:t>
      </w:r>
      <w:r w:rsidRPr="002F2658">
        <w:rPr>
          <w:rFonts w:ascii="Calibri" w:hAnsi="Calibri" w:cs="Calibri"/>
          <w:i/>
          <w:iCs/>
        </w:rPr>
        <w:t xml:space="preserve">[controparte] </w:t>
      </w:r>
      <w:r w:rsidRPr="002F2658">
        <w:rPr>
          <w:rFonts w:ascii="Calibri" w:hAnsi="Calibri" w:cs="Calibri"/>
        </w:rPr>
        <w:t>tramite girofondo su:</w:t>
      </w:r>
    </w:p>
    <w:p w14:paraId="0CE0013B" w14:textId="77777777" w:rsidR="000B68B4" w:rsidRPr="002F2658" w:rsidRDefault="000B68B4" w:rsidP="000B68B4">
      <w:pPr>
        <w:pStyle w:val="Stile3"/>
        <w:tabs>
          <w:tab w:val="left" w:pos="0"/>
          <w:tab w:val="left" w:pos="142"/>
        </w:tabs>
        <w:spacing w:line="24" w:lineRule="atLeast"/>
        <w:ind w:left="0" w:right="142"/>
        <w:rPr>
          <w:rFonts w:ascii="Calibri" w:hAnsi="Calibri" w:cs="Calibri"/>
        </w:rPr>
      </w:pPr>
      <w:r w:rsidRPr="002F2658">
        <w:rPr>
          <w:rFonts w:ascii="Calibri" w:hAnsi="Calibri" w:cs="Calibri"/>
        </w:rPr>
        <w:t>conto di Tesoreria Unico intestato all’Università degli Studi di Ferrara – riferimenti per girofondi a soggetto pubblico di cui alla Tabella A della Legge 720/1984:</w:t>
      </w:r>
    </w:p>
    <w:p w14:paraId="089BEAD6" w14:textId="726FE163" w:rsidR="000B68B4" w:rsidRPr="002F2658" w:rsidRDefault="000B68B4" w:rsidP="000B68B4">
      <w:pPr>
        <w:pStyle w:val="Stile3"/>
        <w:tabs>
          <w:tab w:val="left" w:pos="0"/>
          <w:tab w:val="left" w:pos="142"/>
        </w:tabs>
        <w:spacing w:line="24" w:lineRule="atLeast"/>
        <w:ind w:left="0" w:right="142"/>
        <w:rPr>
          <w:rFonts w:ascii="Calibri" w:hAnsi="Calibri" w:cs="Calibri"/>
        </w:rPr>
      </w:pPr>
      <w:r w:rsidRPr="002F2658">
        <w:rPr>
          <w:rFonts w:ascii="Calibri" w:hAnsi="Calibri" w:cs="Calibri"/>
        </w:rPr>
        <w:t>Conto di Tesoreria Unica 0037022</w:t>
      </w:r>
    </w:p>
    <w:p w14:paraId="1305C98E" w14:textId="124C73D9" w:rsidR="000B68B4" w:rsidRPr="002F2658" w:rsidRDefault="007C3DA0" w:rsidP="00072239">
      <w:pPr>
        <w:pStyle w:val="Stile3"/>
        <w:numPr>
          <w:ilvl w:val="0"/>
          <w:numId w:val="15"/>
        </w:numPr>
        <w:spacing w:line="24" w:lineRule="atLeast"/>
        <w:ind w:right="142"/>
        <w:rPr>
          <w:rFonts w:ascii="Calibri" w:hAnsi="Calibri" w:cs="Calibri"/>
          <w:i/>
          <w:iCs/>
          <w:color w:val="0070C0"/>
        </w:rPr>
      </w:pPr>
      <w:r w:rsidRPr="002F2658">
        <w:rPr>
          <w:rFonts w:ascii="Calibri" w:hAnsi="Calibri" w:cs="Calibri"/>
          <w:i/>
          <w:iCs/>
          <w:color w:val="0070C0"/>
        </w:rPr>
        <w:t xml:space="preserve">LA CONTROPARTE E’ UN SOGGETTO PRIVATO O PUBBLICO NON ASSOGEGTTATO AL  </w:t>
      </w:r>
      <w:r w:rsidR="002F2658">
        <w:rPr>
          <w:rFonts w:ascii="Calibri" w:hAnsi="Calibri" w:cs="Calibri"/>
          <w:i/>
          <w:iCs/>
          <w:color w:val="0070C0"/>
        </w:rPr>
        <w:t>R</w:t>
      </w:r>
      <w:r w:rsidRPr="002F2658">
        <w:rPr>
          <w:rFonts w:ascii="Calibri" w:hAnsi="Calibri" w:cs="Calibri"/>
          <w:i/>
          <w:iCs/>
          <w:color w:val="0070C0"/>
        </w:rPr>
        <w:t>EGIME DI TESORERIA UNICA  (SCEGLIERE TRA LE OPZIONI 1A, 1B O 2)]</w:t>
      </w:r>
    </w:p>
    <w:p w14:paraId="602E7285" w14:textId="78717312" w:rsidR="000B68B4" w:rsidRPr="002F2658" w:rsidRDefault="000B68B4" w:rsidP="000B68B4">
      <w:pPr>
        <w:pStyle w:val="Stile3"/>
        <w:tabs>
          <w:tab w:val="left" w:pos="0"/>
          <w:tab w:val="left" w:pos="142"/>
        </w:tabs>
        <w:spacing w:line="24" w:lineRule="atLeast"/>
        <w:ind w:left="0" w:right="142"/>
        <w:rPr>
          <w:rFonts w:ascii="Calibri" w:hAnsi="Calibri" w:cs="Calibri"/>
        </w:rPr>
      </w:pPr>
      <w:r w:rsidRPr="002F2658">
        <w:rPr>
          <w:rFonts w:ascii="Calibri" w:hAnsi="Calibri" w:cs="Calibri"/>
        </w:rPr>
        <w:t xml:space="preserve">L’importo pattuito sarà versato dalla </w:t>
      </w:r>
      <w:r w:rsidRPr="002F2658">
        <w:rPr>
          <w:rFonts w:ascii="Calibri" w:hAnsi="Calibri" w:cs="Calibri"/>
          <w:i/>
          <w:iCs/>
        </w:rPr>
        <w:t>[controparte]</w:t>
      </w:r>
      <w:r w:rsidRPr="002F2658">
        <w:rPr>
          <w:rFonts w:ascii="Calibri" w:hAnsi="Calibri" w:cs="Calibri"/>
        </w:rPr>
        <w:t xml:space="preserve"> utilizzando esclusivamente la piattaforma tecnologica di cui all’art. 5 comma 2 del D. Lgs. 82/2005, denominata “PagoPA”.</w:t>
      </w:r>
    </w:p>
    <w:p w14:paraId="00CC3846" w14:textId="77777777" w:rsidR="00D35A04" w:rsidRPr="002F2658" w:rsidRDefault="00D35A04" w:rsidP="00D35A04">
      <w:pPr>
        <w:pStyle w:val="Stile3"/>
        <w:tabs>
          <w:tab w:val="left" w:pos="0"/>
          <w:tab w:val="left" w:pos="142"/>
        </w:tabs>
        <w:spacing w:line="24" w:lineRule="atLeast"/>
        <w:ind w:left="708" w:right="142"/>
        <w:rPr>
          <w:rFonts w:ascii="Calibri" w:hAnsi="Calibri" w:cs="Calibri"/>
          <w:color w:val="0070C0"/>
        </w:rPr>
      </w:pPr>
      <w:r w:rsidRPr="002F2658">
        <w:rPr>
          <w:rFonts w:ascii="Calibri" w:hAnsi="Calibri" w:cs="Calibri"/>
          <w:i/>
          <w:iCs/>
          <w:color w:val="0070C0"/>
        </w:rPr>
        <w:t>[opzione 1a]</w:t>
      </w:r>
      <w:r w:rsidRPr="002F2658">
        <w:rPr>
          <w:rFonts w:ascii="Calibri" w:hAnsi="Calibri" w:cs="Calibri"/>
          <w:color w:val="0070C0"/>
        </w:rPr>
        <w:t xml:space="preserve"> per pagamento spontaneo su modello generico</w:t>
      </w:r>
    </w:p>
    <w:p w14:paraId="4D811645" w14:textId="2E04B35D" w:rsidR="000B68B4" w:rsidRPr="002F2658" w:rsidRDefault="000B68B4" w:rsidP="00D35A04">
      <w:pPr>
        <w:pStyle w:val="Stile3"/>
        <w:tabs>
          <w:tab w:val="left" w:pos="0"/>
          <w:tab w:val="left" w:pos="142"/>
        </w:tabs>
        <w:spacing w:line="24" w:lineRule="atLeast"/>
        <w:ind w:left="0" w:right="142"/>
        <w:rPr>
          <w:rFonts w:ascii="Calibri" w:hAnsi="Calibri" w:cs="Calibri"/>
        </w:rPr>
      </w:pPr>
      <w:r w:rsidRPr="002F2658">
        <w:rPr>
          <w:rFonts w:ascii="Calibri" w:hAnsi="Calibri" w:cs="Calibri"/>
        </w:rPr>
        <w:t>Il</w:t>
      </w:r>
      <w:r w:rsidR="00D35A04" w:rsidRPr="002F2658">
        <w:rPr>
          <w:rFonts w:ascii="Calibri" w:hAnsi="Calibri" w:cs="Calibri"/>
        </w:rPr>
        <w:t xml:space="preserve">/I </w:t>
      </w:r>
      <w:r w:rsidRPr="002F2658">
        <w:rPr>
          <w:rFonts w:ascii="Calibri" w:hAnsi="Calibri" w:cs="Calibri"/>
        </w:rPr>
        <w:t>pagamento/i avverrà/avverranno</w:t>
      </w:r>
      <w:r w:rsidR="00D35A04" w:rsidRPr="002F2658">
        <w:rPr>
          <w:rFonts w:ascii="Calibri" w:hAnsi="Calibri" w:cs="Calibri"/>
        </w:rPr>
        <w:t xml:space="preserve"> </w:t>
      </w:r>
      <w:r w:rsidRPr="002F2658">
        <w:rPr>
          <w:rFonts w:ascii="Calibri" w:hAnsi="Calibri" w:cs="Calibri"/>
        </w:rPr>
        <w:t>tramite collegamento al Portale dei pagamenti UniFe, all’indirizzo https://unife.pagoatenei.cineca.it/portalepagamenti.server.frontend/#/pagamentospontaneo</w:t>
      </w:r>
    </w:p>
    <w:p w14:paraId="1DADC9C1" w14:textId="1A5C22F2" w:rsidR="00D35A04" w:rsidRPr="002F2658" w:rsidRDefault="000B68B4" w:rsidP="00D35A04">
      <w:pPr>
        <w:pStyle w:val="Stile3"/>
        <w:tabs>
          <w:tab w:val="left" w:pos="0"/>
          <w:tab w:val="left" w:pos="142"/>
        </w:tabs>
        <w:spacing w:line="24" w:lineRule="atLeast"/>
        <w:ind w:left="708" w:right="142"/>
        <w:rPr>
          <w:rFonts w:ascii="Calibri" w:hAnsi="Calibri" w:cs="Calibri"/>
          <w:i/>
          <w:iCs/>
          <w:color w:val="0070C0"/>
        </w:rPr>
      </w:pPr>
      <w:r w:rsidRPr="002F2658">
        <w:rPr>
          <w:rFonts w:ascii="Calibri" w:hAnsi="Calibri" w:cs="Calibri"/>
          <w:i/>
          <w:iCs/>
          <w:color w:val="0070C0"/>
        </w:rPr>
        <w:t>[</w:t>
      </w:r>
      <w:r w:rsidR="00D35A04" w:rsidRPr="002F2658">
        <w:rPr>
          <w:rFonts w:ascii="Calibri" w:hAnsi="Calibri" w:cs="Calibri"/>
          <w:i/>
          <w:iCs/>
          <w:color w:val="0070C0"/>
        </w:rPr>
        <w:t>opzione 1b) (in alternativa all’opzione 1a) per pagamento spontaneo su modello pre-compilato (modello da predisporre in collaborazione con l’</w:t>
      </w:r>
      <w:r w:rsidR="007C3DA0" w:rsidRPr="002F2658">
        <w:rPr>
          <w:rFonts w:ascii="Calibri" w:hAnsi="Calibri" w:cs="Calibri"/>
          <w:i/>
          <w:iCs/>
          <w:color w:val="0070C0"/>
        </w:rPr>
        <w:t>U</w:t>
      </w:r>
      <w:r w:rsidR="00D35A04" w:rsidRPr="002F2658">
        <w:rPr>
          <w:rFonts w:ascii="Calibri" w:hAnsi="Calibri" w:cs="Calibri"/>
          <w:i/>
          <w:iCs/>
          <w:color w:val="0070C0"/>
        </w:rPr>
        <w:t>fficio tesoreria e fabbisogno che fornirà anche il link al modello]</w:t>
      </w:r>
    </w:p>
    <w:p w14:paraId="6C403965" w14:textId="403DCB51" w:rsidR="000B68B4" w:rsidRPr="002F2658" w:rsidRDefault="00D35A04" w:rsidP="00D35A04">
      <w:pPr>
        <w:pStyle w:val="Stile3"/>
        <w:tabs>
          <w:tab w:val="left" w:pos="0"/>
          <w:tab w:val="left" w:pos="142"/>
        </w:tabs>
        <w:spacing w:line="24" w:lineRule="atLeast"/>
        <w:ind w:right="142"/>
        <w:rPr>
          <w:rFonts w:ascii="Calibri" w:hAnsi="Calibri" w:cs="Calibri"/>
        </w:rPr>
      </w:pPr>
      <w:bookmarkStart w:id="2" w:name="_Hlk64822356"/>
      <w:r w:rsidRPr="002F2658">
        <w:rPr>
          <w:rFonts w:ascii="Calibri" w:hAnsi="Calibri" w:cs="Calibri"/>
        </w:rPr>
        <w:t xml:space="preserve">Il pagamento/i avverrà/avverranno </w:t>
      </w:r>
      <w:r w:rsidR="000B68B4" w:rsidRPr="002F2658">
        <w:rPr>
          <w:rFonts w:ascii="Calibri" w:hAnsi="Calibri" w:cs="Calibri"/>
        </w:rPr>
        <w:t xml:space="preserve"> </w:t>
      </w:r>
      <w:bookmarkEnd w:id="2"/>
      <w:r w:rsidR="000B68B4" w:rsidRPr="002F2658">
        <w:rPr>
          <w:rFonts w:ascii="Calibri" w:hAnsi="Calibri" w:cs="Calibri"/>
        </w:rPr>
        <w:t xml:space="preserve">tramite collegamento al Portale dei pagamenti UniFe, all’indirizzo … </w:t>
      </w:r>
    </w:p>
    <w:p w14:paraId="5A65F740" w14:textId="77777777" w:rsidR="00D35A04" w:rsidRPr="002F2658" w:rsidRDefault="000B68B4" w:rsidP="00D35A04">
      <w:pPr>
        <w:pStyle w:val="Stile3"/>
        <w:tabs>
          <w:tab w:val="left" w:pos="0"/>
          <w:tab w:val="left" w:pos="142"/>
        </w:tabs>
        <w:spacing w:line="24" w:lineRule="atLeast"/>
        <w:ind w:left="708" w:right="142"/>
        <w:rPr>
          <w:rFonts w:ascii="Calibri" w:hAnsi="Calibri" w:cs="Calibri"/>
          <w:color w:val="0070C0"/>
        </w:rPr>
      </w:pPr>
      <w:r w:rsidRPr="002F2658">
        <w:rPr>
          <w:rFonts w:ascii="Calibri" w:hAnsi="Calibri" w:cs="Calibri"/>
          <w:i/>
          <w:iCs/>
          <w:color w:val="0070C0"/>
        </w:rPr>
        <w:t>[opzione 2]</w:t>
      </w:r>
      <w:r w:rsidRPr="002F2658">
        <w:rPr>
          <w:rFonts w:ascii="Calibri" w:hAnsi="Calibri" w:cs="Calibri"/>
          <w:color w:val="0070C0"/>
        </w:rPr>
        <w:t xml:space="preserve"> per pagamento con “avviso di pagamento”</w:t>
      </w:r>
    </w:p>
    <w:p w14:paraId="76E6B9D8" w14:textId="40F07C93" w:rsidR="000B68B4" w:rsidRPr="002F2658" w:rsidRDefault="00D35A04" w:rsidP="00D35A04">
      <w:pPr>
        <w:pStyle w:val="Stile3"/>
        <w:tabs>
          <w:tab w:val="left" w:pos="0"/>
          <w:tab w:val="left" w:pos="142"/>
        </w:tabs>
        <w:spacing w:line="24" w:lineRule="atLeast"/>
        <w:ind w:right="142"/>
        <w:rPr>
          <w:rFonts w:ascii="Calibri" w:hAnsi="Calibri" w:cs="Calibri"/>
          <w:b/>
          <w:bCs/>
        </w:rPr>
      </w:pPr>
      <w:r w:rsidRPr="002F2658">
        <w:rPr>
          <w:rFonts w:ascii="Calibri" w:hAnsi="Calibri" w:cs="Calibri"/>
        </w:rPr>
        <w:t xml:space="preserve">Il/I pagamento/i avverrà/avverranno  </w:t>
      </w:r>
      <w:r w:rsidR="000B68B4" w:rsidRPr="002F2658">
        <w:rPr>
          <w:rFonts w:ascii="Calibri" w:hAnsi="Calibri" w:cs="Calibri"/>
        </w:rPr>
        <w:t>tramite invio di un avviso di pagamento da parte dell’Università ad uno dei seguenti recapiti:</w:t>
      </w:r>
    </w:p>
    <w:p w14:paraId="0C7491E0" w14:textId="2004488F" w:rsidR="000B68B4" w:rsidRPr="002F2658" w:rsidRDefault="000B68B4" w:rsidP="000B68B4">
      <w:pPr>
        <w:pStyle w:val="Stile3"/>
        <w:tabs>
          <w:tab w:val="left" w:pos="0"/>
          <w:tab w:val="left" w:pos="142"/>
        </w:tabs>
        <w:spacing w:line="24" w:lineRule="atLeast"/>
        <w:ind w:right="142"/>
        <w:rPr>
          <w:rFonts w:ascii="Calibri" w:hAnsi="Calibri" w:cs="Calibri"/>
          <w:i/>
          <w:iCs/>
          <w:color w:val="0070C0"/>
        </w:rPr>
      </w:pPr>
      <w:r w:rsidRPr="002F2658">
        <w:rPr>
          <w:rFonts w:ascii="Calibri" w:hAnsi="Calibri" w:cs="Calibri"/>
        </w:rPr>
        <w:t>indirizzo postale …………….., email ………………….., PEC …………..</w:t>
      </w:r>
      <w:r w:rsidR="00D35A04" w:rsidRPr="002F2658">
        <w:rPr>
          <w:rFonts w:ascii="Calibri" w:hAnsi="Calibri" w:cs="Calibri"/>
        </w:rPr>
        <w:t>[</w:t>
      </w:r>
      <w:r w:rsidRPr="002F2658">
        <w:rPr>
          <w:rFonts w:ascii="Calibri" w:hAnsi="Calibri" w:cs="Calibri"/>
          <w:i/>
          <w:iCs/>
          <w:color w:val="0070C0"/>
        </w:rPr>
        <w:t>deve essere</w:t>
      </w:r>
    </w:p>
    <w:p w14:paraId="6F0D0255" w14:textId="4488B59B" w:rsidR="000B68B4" w:rsidRPr="002F2658" w:rsidRDefault="000B68B4" w:rsidP="000B68B4">
      <w:pPr>
        <w:pStyle w:val="Stile3"/>
        <w:tabs>
          <w:tab w:val="left" w:pos="0"/>
          <w:tab w:val="left" w:pos="142"/>
        </w:tabs>
        <w:spacing w:line="24" w:lineRule="atLeast"/>
        <w:ind w:right="142"/>
        <w:rPr>
          <w:rFonts w:ascii="Calibri" w:hAnsi="Calibri" w:cs="Calibri"/>
          <w:i/>
          <w:iCs/>
          <w:color w:val="0070C0"/>
        </w:rPr>
      </w:pPr>
      <w:r w:rsidRPr="002F2658">
        <w:rPr>
          <w:rFonts w:ascii="Calibri" w:hAnsi="Calibri" w:cs="Calibri"/>
          <w:i/>
          <w:iCs/>
          <w:color w:val="0070C0"/>
        </w:rPr>
        <w:t>obbligatoriamente indicato almeno l’indirizzo postale o la PEC</w:t>
      </w:r>
      <w:r w:rsidR="00D35A04" w:rsidRPr="002F2658">
        <w:rPr>
          <w:rFonts w:ascii="Calibri" w:hAnsi="Calibri" w:cs="Calibri"/>
          <w:i/>
          <w:iCs/>
          <w:color w:val="0070C0"/>
        </w:rPr>
        <w:t>]-</w:t>
      </w:r>
    </w:p>
    <w:p w14:paraId="611F6D6A" w14:textId="0936A180" w:rsidR="000B68B4" w:rsidRPr="002F2658" w:rsidRDefault="000B68B4" w:rsidP="000B68B4">
      <w:pPr>
        <w:pStyle w:val="Stile3"/>
        <w:tabs>
          <w:tab w:val="left" w:pos="0"/>
          <w:tab w:val="left" w:pos="142"/>
        </w:tabs>
        <w:spacing w:line="24" w:lineRule="atLeast"/>
        <w:ind w:left="0" w:right="142"/>
        <w:rPr>
          <w:rFonts w:ascii="Calibri" w:hAnsi="Calibri" w:cs="Calibri"/>
        </w:rPr>
      </w:pPr>
      <w:r w:rsidRPr="002F2658">
        <w:rPr>
          <w:rFonts w:ascii="Calibri" w:hAnsi="Calibri" w:cs="Calibri"/>
          <w:b/>
          <w:bCs/>
        </w:rPr>
        <w:t>La [</w:t>
      </w:r>
      <w:r w:rsidRPr="002F2658">
        <w:rPr>
          <w:rFonts w:ascii="Calibri" w:hAnsi="Calibri" w:cs="Calibri"/>
          <w:b/>
          <w:bCs/>
          <w:i/>
          <w:iCs/>
        </w:rPr>
        <w:t>Società/Ditta/Ente [controparte]:</w:t>
      </w:r>
      <w:r w:rsidRPr="002F2658">
        <w:rPr>
          <w:rFonts w:ascii="Calibri" w:hAnsi="Calibri" w:cs="Calibri"/>
          <w:b/>
          <w:bCs/>
        </w:rPr>
        <w:t xml:space="preserve"> si impegna a comunicare eventuali variazioni dei predetti</w:t>
      </w:r>
      <w:r w:rsidRPr="002F2658">
        <w:rPr>
          <w:rFonts w:ascii="Calibri" w:hAnsi="Calibri" w:cs="Calibri"/>
        </w:rPr>
        <w:t xml:space="preserve"> recapiti, tramite PEC all’indirizzo:</w:t>
      </w:r>
      <w:r w:rsidR="00D35A04" w:rsidRPr="002F2658">
        <w:rPr>
          <w:rFonts w:ascii="Calibri" w:hAnsi="Calibri" w:cs="Calibri"/>
        </w:rPr>
        <w:t xml:space="preserve"> __________________________o </w:t>
      </w:r>
      <w:r w:rsidRPr="002F2658">
        <w:rPr>
          <w:rFonts w:ascii="Calibri" w:hAnsi="Calibri" w:cs="Calibri"/>
        </w:rPr>
        <w:t xml:space="preserve"> con raccomandata A/R all’indirizzo </w:t>
      </w:r>
      <w:r w:rsidR="00D35A04" w:rsidRPr="002F2658">
        <w:rPr>
          <w:rFonts w:ascii="Calibri" w:hAnsi="Calibri" w:cs="Calibri"/>
        </w:rPr>
        <w:t>______________________________</w:t>
      </w:r>
    </w:p>
    <w:p w14:paraId="0FDE602E" w14:textId="0B945224" w:rsidR="00E8566C" w:rsidRPr="002F2658" w:rsidRDefault="00E8566C" w:rsidP="00E8566C">
      <w:pPr>
        <w:pStyle w:val="Stile3"/>
        <w:tabs>
          <w:tab w:val="left" w:pos="0"/>
          <w:tab w:val="left" w:pos="142"/>
        </w:tabs>
        <w:spacing w:line="24" w:lineRule="atLeast"/>
        <w:ind w:right="142"/>
        <w:rPr>
          <w:rFonts w:ascii="Calibri" w:hAnsi="Calibri" w:cs="Calibri"/>
          <w:color w:val="0070C0"/>
        </w:rPr>
      </w:pPr>
      <w:r w:rsidRPr="002F2658">
        <w:rPr>
          <w:rFonts w:ascii="Calibri" w:hAnsi="Calibri" w:cs="Calibri"/>
          <w:color w:val="0070C0"/>
        </w:rPr>
        <w:t>[NB PER AGEVOLARE LA CONTROPARTE, ASSIEME AL CONTRATTO DA FIRMARE SI CONSIGLIA DI INVIARE IL MANUALE PAGAMENTI PAGO_PA DI UNIFE PER UTENTI ESTERNI]</w:t>
      </w:r>
    </w:p>
    <w:p w14:paraId="3E427301" w14:textId="77777777" w:rsidR="007C3DA0" w:rsidRPr="002F2658" w:rsidRDefault="007C3DA0" w:rsidP="000B68B4">
      <w:pPr>
        <w:pStyle w:val="Stile3"/>
        <w:tabs>
          <w:tab w:val="left" w:pos="0"/>
          <w:tab w:val="left" w:pos="142"/>
        </w:tabs>
        <w:spacing w:line="24" w:lineRule="atLeast"/>
        <w:ind w:left="0" w:right="142"/>
        <w:rPr>
          <w:rFonts w:ascii="Calibri" w:hAnsi="Calibri" w:cs="Calibri"/>
        </w:rPr>
      </w:pPr>
    </w:p>
    <w:p w14:paraId="4EB6E08C" w14:textId="47283F9B" w:rsidR="00D35A04" w:rsidRPr="002F2658" w:rsidRDefault="007C3DA0" w:rsidP="007C3DA0">
      <w:pPr>
        <w:pStyle w:val="Stile3"/>
        <w:spacing w:line="24" w:lineRule="atLeast"/>
        <w:ind w:left="360" w:right="142"/>
        <w:rPr>
          <w:rFonts w:ascii="Calibri" w:hAnsi="Calibri" w:cs="Calibri"/>
          <w:i/>
          <w:iCs/>
          <w:color w:val="0070C0"/>
        </w:rPr>
      </w:pPr>
      <w:r w:rsidRPr="002F2658">
        <w:rPr>
          <w:rFonts w:ascii="Calibri" w:hAnsi="Calibri" w:cs="Calibri"/>
          <w:b/>
          <w:bCs/>
          <w:u w:val="single"/>
        </w:rPr>
        <w:t xml:space="preserve">A1  COSTI A CARICO DELLA CONTROPARTE CON VERSAMENTO  A RATE </w:t>
      </w:r>
      <w:r w:rsidRPr="002F2658">
        <w:rPr>
          <w:rFonts w:ascii="Calibri" w:hAnsi="Calibri" w:cs="Calibri"/>
          <w:color w:val="0070C0"/>
          <w:u w:val="single"/>
        </w:rPr>
        <w:t>[</w:t>
      </w:r>
      <w:r w:rsidR="00D35A04" w:rsidRPr="002F2658">
        <w:rPr>
          <w:rFonts w:ascii="Calibri" w:hAnsi="Calibri" w:cs="Calibri"/>
          <w:i/>
          <w:iCs/>
          <w:color w:val="0070C0"/>
        </w:rPr>
        <w:t>DOVRÀ CONTENERE ANCHE LA CALENDARIZZAZIONE DELLE RATE E L’IMPEGNO DELLA CONTROPARTE A:</w:t>
      </w:r>
    </w:p>
    <w:p w14:paraId="58D13FF0" w14:textId="6259F921" w:rsidR="00D35A04" w:rsidRPr="002F2658" w:rsidRDefault="00D35A04" w:rsidP="0007223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jc w:val="both"/>
        <w:rPr>
          <w:rFonts w:ascii="Calibri" w:eastAsia="Times New Roman" w:hAnsi="Calibri" w:cs="Calibri"/>
          <w:i/>
          <w:iCs/>
          <w:color w:val="0070C0"/>
          <w:bdr w:val="none" w:sz="0" w:space="0" w:color="auto"/>
        </w:rPr>
      </w:pPr>
      <w:r w:rsidRPr="002F2658">
        <w:rPr>
          <w:rFonts w:ascii="Calibri" w:eastAsia="Times New Roman" w:hAnsi="Calibri" w:cs="Calibri"/>
          <w:i/>
          <w:iCs/>
          <w:color w:val="0070C0"/>
          <w:bdr w:val="none" w:sz="0" w:space="0" w:color="auto"/>
        </w:rPr>
        <w:t>GARANTIRE IL PAGAMENTO TRAMITE L’ACCENSIONE DI APPOSITA FIDEIUSSIONE BANCARIA O ASSICURATIVA;</w:t>
      </w:r>
    </w:p>
    <w:p w14:paraId="6E8EB54C" w14:textId="01107730" w:rsidR="00D35A04" w:rsidRPr="002F2658" w:rsidRDefault="00D35A04" w:rsidP="0007223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jc w:val="both"/>
        <w:rPr>
          <w:rFonts w:ascii="Calibri" w:eastAsia="Times New Roman" w:hAnsi="Calibri" w:cs="Calibri"/>
          <w:i/>
          <w:iCs/>
          <w:color w:val="0070C0"/>
          <w:bdr w:val="none" w:sz="0" w:space="0" w:color="auto"/>
        </w:rPr>
      </w:pPr>
      <w:r w:rsidRPr="002F2658">
        <w:rPr>
          <w:rFonts w:ascii="Calibri" w:eastAsia="Times New Roman" w:hAnsi="Calibri" w:cs="Calibri"/>
          <w:i/>
          <w:iCs/>
          <w:color w:val="0070C0"/>
          <w:bdr w:val="none" w:sz="0" w:space="0" w:color="auto"/>
        </w:rPr>
        <w:t>FORNIRE ALL’ATENEO, PRIMA CHE LO STESSO S’IMPEGNI SOTTOSCRIVENDO LA CONVENZIONE, ATTESTAZIONE (RILASCIATA DALLA BANCA O DALLA COMPAGNIA DI ASSICURAZIONE) DELLA GARANZIA]</w:t>
      </w:r>
    </w:p>
    <w:p w14:paraId="73CE2003" w14:textId="368B7054"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La [</w:t>
      </w:r>
      <w:r w:rsidRPr="002F2658">
        <w:rPr>
          <w:rFonts w:ascii="Calibri" w:eastAsia="Times New Roman" w:hAnsi="Calibri" w:cs="Calibri"/>
          <w:i/>
          <w:iCs/>
          <w:color w:val="auto"/>
          <w:bdr w:val="none" w:sz="0" w:space="0" w:color="auto"/>
        </w:rPr>
        <w:t xml:space="preserve">controparte] </w:t>
      </w:r>
      <w:r w:rsidRPr="002F2658">
        <w:rPr>
          <w:rFonts w:ascii="Calibri" w:eastAsia="Times New Roman" w:hAnsi="Calibri" w:cs="Calibri"/>
          <w:color w:val="auto"/>
          <w:bdr w:val="none" w:sz="0" w:space="0" w:color="auto"/>
        </w:rPr>
        <w:t xml:space="preserve">s’impegna a versare all’Università la somma indicata in </w:t>
      </w:r>
      <w:r w:rsidRPr="002F2658">
        <w:rPr>
          <w:rFonts w:ascii="Calibri" w:eastAsia="Times New Roman" w:hAnsi="Calibri" w:cs="Calibri"/>
          <w:i/>
          <w:iCs/>
          <w:color w:val="2F759E" w:themeColor="accent1" w:themeShade="BF"/>
          <w:bdr w:val="none" w:sz="0" w:space="0" w:color="auto"/>
        </w:rPr>
        <w:t xml:space="preserve">…  </w:t>
      </w:r>
      <w:r w:rsidRPr="002F2658">
        <w:rPr>
          <w:rFonts w:ascii="Calibri" w:eastAsia="Times New Roman" w:hAnsi="Calibri" w:cs="Calibri"/>
          <w:i/>
          <w:iCs/>
          <w:color w:val="auto"/>
          <w:bdr w:val="none" w:sz="0" w:space="0" w:color="auto"/>
        </w:rPr>
        <w:t xml:space="preserve">[numero] </w:t>
      </w:r>
      <w:r w:rsidRPr="002F2658">
        <w:rPr>
          <w:rFonts w:ascii="Calibri" w:eastAsia="Times New Roman" w:hAnsi="Calibri" w:cs="Calibri"/>
          <w:color w:val="auto"/>
          <w:bdr w:val="none" w:sz="0" w:space="0" w:color="auto"/>
        </w:rPr>
        <w:t xml:space="preserve">(rate …. </w:t>
      </w:r>
      <w:r w:rsidRPr="002F2658">
        <w:rPr>
          <w:rFonts w:ascii="Calibri" w:eastAsia="Times New Roman" w:hAnsi="Calibri" w:cs="Calibri"/>
          <w:i/>
          <w:iCs/>
          <w:color w:val="auto"/>
          <w:bdr w:val="none" w:sz="0" w:space="0" w:color="auto"/>
        </w:rPr>
        <w:t>[parola]</w:t>
      </w:r>
      <w:r w:rsidRPr="002F2658">
        <w:rPr>
          <w:rFonts w:ascii="Calibri" w:eastAsia="Times New Roman" w:hAnsi="Calibri" w:cs="Calibri"/>
          <w:color w:val="auto"/>
          <w:bdr w:val="none" w:sz="0" w:space="0" w:color="auto"/>
        </w:rPr>
        <w:t>), così ripartite:</w:t>
      </w:r>
    </w:p>
    <w:p w14:paraId="45AF1996" w14:textId="77777777"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rata 1: € …. </w:t>
      </w:r>
      <w:r w:rsidRPr="002F2658">
        <w:rPr>
          <w:rFonts w:ascii="Calibri" w:eastAsia="Times New Roman" w:hAnsi="Calibri" w:cs="Calibri"/>
          <w:i/>
          <w:iCs/>
          <w:color w:val="auto"/>
          <w:bdr w:val="none" w:sz="0" w:space="0" w:color="auto"/>
        </w:rPr>
        <w:t>[numero]</w:t>
      </w:r>
      <w:r w:rsidRPr="002F2658">
        <w:rPr>
          <w:rFonts w:ascii="Calibri" w:eastAsia="Times New Roman" w:hAnsi="Calibri" w:cs="Calibri"/>
          <w:color w:val="auto"/>
          <w:bdr w:val="none" w:sz="0" w:space="0" w:color="auto"/>
        </w:rPr>
        <w:t xml:space="preserve"> (euro …. </w:t>
      </w:r>
      <w:r w:rsidRPr="002F2658">
        <w:rPr>
          <w:rFonts w:ascii="Calibri" w:eastAsia="Times New Roman" w:hAnsi="Calibri" w:cs="Calibri"/>
          <w:i/>
          <w:iCs/>
          <w:color w:val="auto"/>
          <w:bdr w:val="none" w:sz="0" w:space="0" w:color="auto"/>
        </w:rPr>
        <w:t>[parola]</w:t>
      </w:r>
      <w:r w:rsidRPr="002F2658">
        <w:rPr>
          <w:rFonts w:ascii="Calibri" w:eastAsia="Times New Roman" w:hAnsi="Calibri" w:cs="Calibri"/>
          <w:color w:val="auto"/>
          <w:bdr w:val="none" w:sz="0" w:space="0" w:color="auto"/>
        </w:rPr>
        <w:t>), entro il …...;</w:t>
      </w:r>
    </w:p>
    <w:p w14:paraId="69756B21" w14:textId="77777777"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rata 2: € …. </w:t>
      </w:r>
      <w:r w:rsidRPr="002F2658">
        <w:rPr>
          <w:rFonts w:ascii="Calibri" w:eastAsia="Times New Roman" w:hAnsi="Calibri" w:cs="Calibri"/>
          <w:i/>
          <w:iCs/>
          <w:color w:val="auto"/>
          <w:bdr w:val="none" w:sz="0" w:space="0" w:color="auto"/>
        </w:rPr>
        <w:t>[numero]</w:t>
      </w:r>
      <w:r w:rsidRPr="002F2658">
        <w:rPr>
          <w:rFonts w:ascii="Calibri" w:eastAsia="Times New Roman" w:hAnsi="Calibri" w:cs="Calibri"/>
          <w:color w:val="auto"/>
          <w:bdr w:val="none" w:sz="0" w:space="0" w:color="auto"/>
        </w:rPr>
        <w:t xml:space="preserve"> (euro …. </w:t>
      </w:r>
      <w:r w:rsidRPr="002F2658">
        <w:rPr>
          <w:rFonts w:ascii="Calibri" w:eastAsia="Times New Roman" w:hAnsi="Calibri" w:cs="Calibri"/>
          <w:i/>
          <w:iCs/>
          <w:color w:val="auto"/>
          <w:bdr w:val="none" w:sz="0" w:space="0" w:color="auto"/>
        </w:rPr>
        <w:t>[parola]</w:t>
      </w:r>
      <w:r w:rsidRPr="002F2658">
        <w:rPr>
          <w:rFonts w:ascii="Calibri" w:eastAsia="Times New Roman" w:hAnsi="Calibri" w:cs="Calibri"/>
          <w:color w:val="auto"/>
          <w:bdr w:val="none" w:sz="0" w:space="0" w:color="auto"/>
        </w:rPr>
        <w:t>), entro il ……;</w:t>
      </w:r>
    </w:p>
    <w:p w14:paraId="589BB072" w14:textId="77777777"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rata 3: ………………………….</w:t>
      </w:r>
    </w:p>
    <w:p w14:paraId="67CCEEFC" w14:textId="77777777"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i/>
          <w:iCs/>
          <w:color w:val="2F759E" w:themeColor="accent1" w:themeShade="BF"/>
          <w:bdr w:val="none" w:sz="0" w:space="0" w:color="auto"/>
        </w:rPr>
        <w:t xml:space="preserve"> </w:t>
      </w:r>
      <w:r w:rsidRPr="002F2658">
        <w:rPr>
          <w:rFonts w:ascii="Calibri" w:eastAsia="Times New Roman" w:hAnsi="Calibri" w:cs="Calibri"/>
          <w:color w:val="auto"/>
          <w:bdr w:val="none" w:sz="0" w:space="0" w:color="auto"/>
        </w:rPr>
        <w:t xml:space="preserve">L’impegno finanziario assunto da </w:t>
      </w:r>
      <w:r w:rsidRPr="002F2658">
        <w:rPr>
          <w:rFonts w:ascii="Calibri" w:eastAsia="Times New Roman" w:hAnsi="Calibri" w:cs="Calibri"/>
          <w:i/>
          <w:iCs/>
          <w:color w:val="auto"/>
          <w:bdr w:val="none" w:sz="0" w:space="0" w:color="auto"/>
        </w:rPr>
        <w:t>[controparte]</w:t>
      </w:r>
      <w:r w:rsidRPr="002F2658">
        <w:rPr>
          <w:rFonts w:ascii="Calibri" w:eastAsia="Times New Roman" w:hAnsi="Calibri" w:cs="Calibri"/>
          <w:color w:val="auto"/>
          <w:bdr w:val="none" w:sz="0" w:space="0" w:color="auto"/>
        </w:rPr>
        <w:t xml:space="preserve"> sarà garantito dalla sottoscrizione di apposita polizza fideiussoria assicurativa/bancaria, di valore pari all’impegno complessivo assunto, </w:t>
      </w:r>
      <w:r w:rsidRPr="002F2658">
        <w:rPr>
          <w:rFonts w:ascii="Calibri" w:eastAsia="Times New Roman" w:hAnsi="Calibri" w:cs="Calibri"/>
          <w:color w:val="auto"/>
          <w:bdr w:val="none" w:sz="0" w:space="0" w:color="auto"/>
        </w:rPr>
        <w:lastRenderedPageBreak/>
        <w:t>depositata agli atti dell’Ateneo contestualmente alla sottoscrizione della presente convenzione.</w:t>
      </w:r>
    </w:p>
    <w:p w14:paraId="3BF93721" w14:textId="77777777"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La garanzia deve prevedere: </w:t>
      </w:r>
    </w:p>
    <w:p w14:paraId="62C4B0F2" w14:textId="77777777"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la rinuncia al beneficio della preventiva escussione del debitore principale;</w:t>
      </w:r>
    </w:p>
    <w:p w14:paraId="2EC52A74" w14:textId="77777777"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la rinuncia all’eccezione di cui all’art. 1957 comma 2 del codice civile;</w:t>
      </w:r>
    </w:p>
    <w:p w14:paraId="5CFA6540" w14:textId="77777777"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 la sua operatività entro 15 giorni a semplice richiesta scritta inviata a mezzo raccomandata a/r o P.E.C., senza riserva od eccezione alcuna anche in caso di opposizione della </w:t>
      </w:r>
      <w:r w:rsidRPr="002F2658">
        <w:rPr>
          <w:rFonts w:ascii="Calibri" w:eastAsia="Times New Roman" w:hAnsi="Calibri" w:cs="Calibri"/>
          <w:i/>
          <w:iCs/>
          <w:color w:val="auto"/>
          <w:bdr w:val="none" w:sz="0" w:space="0" w:color="auto"/>
        </w:rPr>
        <w:t xml:space="preserve">[controparte] </w:t>
      </w:r>
      <w:r w:rsidRPr="002F2658">
        <w:rPr>
          <w:rFonts w:ascii="Calibri" w:eastAsia="Times New Roman" w:hAnsi="Calibri" w:cs="Calibri"/>
          <w:color w:val="auto"/>
          <w:bdr w:val="none" w:sz="0" w:space="0" w:color="auto"/>
        </w:rPr>
        <w:t>o di terzi aventi causa.</w:t>
      </w:r>
    </w:p>
    <w:p w14:paraId="0D0B4289" w14:textId="1D5A3446" w:rsidR="00D35A04" w:rsidRPr="002F2658" w:rsidRDefault="00D35A04" w:rsidP="00D35A0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Ricevuto ogni singolo pagamento, </w:t>
      </w:r>
      <w:r w:rsidR="007C3DA0" w:rsidRPr="002F2658">
        <w:rPr>
          <w:rFonts w:ascii="Calibri" w:eastAsia="Times New Roman" w:hAnsi="Calibri" w:cs="Calibri"/>
          <w:color w:val="0070C0"/>
          <w:bdr w:val="none" w:sz="0" w:space="0" w:color="auto"/>
        </w:rPr>
        <w:t xml:space="preserve">[INDICARE OPZIONE 1A, 1B O 2] </w:t>
      </w:r>
      <w:r w:rsidRPr="002F2658">
        <w:rPr>
          <w:rFonts w:ascii="Calibri" w:eastAsia="Times New Roman" w:hAnsi="Calibri" w:cs="Calibri"/>
          <w:color w:val="auto"/>
          <w:bdr w:val="none" w:sz="0" w:space="0" w:color="auto"/>
        </w:rPr>
        <w:t>l’Università si impegna a consentire la riduzione, in misura proporzionale, dell’importo totale della polizza fideiussoria</w:t>
      </w:r>
    </w:p>
    <w:p w14:paraId="57F63BC6" w14:textId="1C600ABA" w:rsidR="00D35A04" w:rsidRPr="002F2658" w:rsidRDefault="00D35A04" w:rsidP="000B68B4">
      <w:pPr>
        <w:pStyle w:val="Stile3"/>
        <w:tabs>
          <w:tab w:val="left" w:pos="0"/>
          <w:tab w:val="left" w:pos="142"/>
        </w:tabs>
        <w:spacing w:line="24" w:lineRule="atLeast"/>
        <w:ind w:left="0" w:right="142"/>
        <w:rPr>
          <w:rFonts w:ascii="Calibri" w:hAnsi="Calibri" w:cs="Calibri"/>
        </w:rPr>
      </w:pPr>
    </w:p>
    <w:p w14:paraId="4DC37B06" w14:textId="75C76992" w:rsidR="000B68B4" w:rsidRPr="002F2658" w:rsidRDefault="00D35A04" w:rsidP="00072239">
      <w:pPr>
        <w:pStyle w:val="Stile3"/>
        <w:numPr>
          <w:ilvl w:val="0"/>
          <w:numId w:val="14"/>
        </w:numPr>
        <w:spacing w:line="24" w:lineRule="atLeast"/>
        <w:ind w:right="142"/>
        <w:rPr>
          <w:rFonts w:ascii="Calibri" w:hAnsi="Calibri" w:cs="Calibri"/>
          <w:b/>
          <w:bCs/>
          <w:u w:val="single"/>
        </w:rPr>
      </w:pPr>
      <w:r w:rsidRPr="002F2658">
        <w:rPr>
          <w:rFonts w:ascii="Calibri" w:hAnsi="Calibri" w:cs="Calibri"/>
          <w:b/>
          <w:bCs/>
          <w:u w:val="single"/>
        </w:rPr>
        <w:t>COSTI A CARICO DI UNIFE</w:t>
      </w:r>
    </w:p>
    <w:p w14:paraId="0DB56323" w14:textId="77777777" w:rsidR="000B68B4" w:rsidRPr="002F2658" w:rsidRDefault="000B68B4" w:rsidP="000B68B4">
      <w:pPr>
        <w:pStyle w:val="Stile3"/>
        <w:tabs>
          <w:tab w:val="left" w:pos="0"/>
          <w:tab w:val="left" w:pos="142"/>
        </w:tabs>
        <w:spacing w:line="24" w:lineRule="atLeast"/>
        <w:ind w:left="0" w:right="142"/>
        <w:rPr>
          <w:rFonts w:ascii="Calibri" w:hAnsi="Calibri" w:cs="Calibri"/>
          <w:i/>
          <w:iCs/>
          <w:color w:val="2F759E" w:themeColor="accent1" w:themeShade="BF"/>
        </w:rPr>
      </w:pPr>
      <w:r w:rsidRPr="002F2658">
        <w:rPr>
          <w:rFonts w:ascii="Calibri" w:hAnsi="Calibri" w:cs="Calibri"/>
        </w:rPr>
        <w:t xml:space="preserve">L’importo a carico dell’Università di Ferrara sarà trasferito a </w:t>
      </w:r>
      <w:bookmarkStart w:id="3" w:name="_Hlk64793198"/>
      <w:r w:rsidRPr="002F2658">
        <w:rPr>
          <w:rFonts w:ascii="Calibri" w:hAnsi="Calibri" w:cs="Calibri"/>
        </w:rPr>
        <w:t>[</w:t>
      </w:r>
      <w:r w:rsidRPr="002F2658">
        <w:rPr>
          <w:rFonts w:ascii="Calibri" w:hAnsi="Calibri" w:cs="Calibri"/>
          <w:i/>
          <w:iCs/>
        </w:rPr>
        <w:t>Società/Ditta/Ente [controparte]:</w:t>
      </w:r>
      <w:r w:rsidRPr="002F2658">
        <w:rPr>
          <w:rFonts w:ascii="Calibri" w:hAnsi="Calibri" w:cs="Calibri"/>
        </w:rPr>
        <w:t xml:space="preserve"> </w:t>
      </w:r>
      <w:bookmarkEnd w:id="3"/>
      <w:r w:rsidRPr="002F2658">
        <w:rPr>
          <w:rFonts w:ascii="Calibri" w:hAnsi="Calibri" w:cs="Calibri"/>
        </w:rPr>
        <w:t xml:space="preserve">con accredito sul c/c … </w:t>
      </w:r>
      <w:r w:rsidRPr="002F2658">
        <w:rPr>
          <w:rFonts w:ascii="Calibri" w:hAnsi="Calibri" w:cs="Calibri"/>
          <w:i/>
          <w:iCs/>
        </w:rPr>
        <w:t>[oppure:]</w:t>
      </w:r>
      <w:r w:rsidRPr="002F2658">
        <w:rPr>
          <w:rFonts w:ascii="Calibri" w:hAnsi="Calibri" w:cs="Calibri"/>
        </w:rPr>
        <w:t xml:space="preserve"> tramite girofondo su…</w:t>
      </w:r>
    </w:p>
    <w:p w14:paraId="02A8F136" w14:textId="4B1A708A" w:rsidR="000B68B4" w:rsidRPr="00D6247F" w:rsidRDefault="007C3DA0" w:rsidP="00D6247F">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hAnsi="Calibri" w:cs="Calibri"/>
          <w:i/>
          <w:color w:val="366091"/>
          <w:sz w:val="20"/>
          <w:szCs w:val="20"/>
        </w:rPr>
      </w:pPr>
      <w:r w:rsidRPr="00D6247F">
        <w:rPr>
          <w:rFonts w:ascii="Calibri" w:hAnsi="Calibri" w:cs="Calibri"/>
          <w:i/>
          <w:color w:val="366091"/>
          <w:sz w:val="20"/>
          <w:szCs w:val="20"/>
        </w:rPr>
        <w:t>[PER QUESITI INERENTI COSTI, INCASSI, PAGAMENTI, GESTIONE AMMINISTRATIVO-CONTABILE E POLIZZE FIDEIUSSORIE, FARE RIFERIMENTO AI COMPETENTI UFFICI DELLA RIPARTIZIONE RAGIONERIA]</w:t>
      </w:r>
    </w:p>
    <w:p w14:paraId="043DE9E2" w14:textId="43FE0284" w:rsidR="000B68B4" w:rsidRPr="002F2658" w:rsidRDefault="000B68B4" w:rsidP="000B68B4">
      <w:pPr>
        <w:pStyle w:val="Stile3"/>
        <w:tabs>
          <w:tab w:val="left" w:pos="0"/>
          <w:tab w:val="left" w:pos="142"/>
        </w:tabs>
        <w:spacing w:line="24" w:lineRule="atLeast"/>
        <w:ind w:left="0" w:right="142"/>
        <w:rPr>
          <w:rFonts w:ascii="Calibri" w:hAnsi="Calibri" w:cs="Calibri"/>
          <w:color w:val="0070C0"/>
        </w:rPr>
      </w:pPr>
    </w:p>
    <w:p w14:paraId="0A7BCD40" w14:textId="4A7DC825" w:rsidR="00C3676B" w:rsidRPr="002F2658" w:rsidRDefault="00C3676B" w:rsidP="000B68B4">
      <w:pPr>
        <w:pStyle w:val="Stile3"/>
        <w:tabs>
          <w:tab w:val="left" w:pos="0"/>
          <w:tab w:val="left" w:pos="142"/>
        </w:tabs>
        <w:spacing w:line="24" w:lineRule="atLeast"/>
        <w:ind w:left="0" w:right="142"/>
        <w:rPr>
          <w:rFonts w:ascii="Calibri" w:hAnsi="Calibri" w:cs="Calibri"/>
        </w:rPr>
      </w:pPr>
    </w:p>
    <w:p w14:paraId="414C27E6" w14:textId="77777777" w:rsidR="00F07073" w:rsidRPr="002F2658" w:rsidRDefault="00F07073" w:rsidP="000B68B4">
      <w:pPr>
        <w:spacing w:line="24" w:lineRule="atLeast"/>
        <w:jc w:val="both"/>
        <w:rPr>
          <w:rFonts w:ascii="Calibri" w:hAnsi="Calibri" w:cs="Calibri"/>
          <w:b/>
          <w:color w:val="auto"/>
        </w:rPr>
      </w:pPr>
    </w:p>
    <w:p w14:paraId="6240C199" w14:textId="411FB3F8" w:rsidR="00F22CDE" w:rsidRPr="002F2658" w:rsidRDefault="00F22CDE" w:rsidP="00DA3580">
      <w:pPr>
        <w:spacing w:line="24" w:lineRule="atLeast"/>
        <w:jc w:val="center"/>
        <w:rPr>
          <w:rFonts w:ascii="Calibri" w:hAnsi="Calibri" w:cs="Calibri"/>
          <w:b/>
          <w:color w:val="auto"/>
        </w:rPr>
      </w:pPr>
      <w:r w:rsidRPr="002F2658">
        <w:rPr>
          <w:rFonts w:ascii="Calibri" w:hAnsi="Calibri" w:cs="Calibri"/>
          <w:b/>
          <w:color w:val="auto"/>
        </w:rPr>
        <w:t>Articolo… - Gestione amministrativa e contabile</w:t>
      </w:r>
      <w:r w:rsidR="00DA3580" w:rsidRPr="00DA3580">
        <w:rPr>
          <w:rFonts w:ascii="Calibri" w:hAnsi="Calibri" w:cs="Calibri"/>
          <w:b/>
          <w:color w:val="auto"/>
          <w:sz w:val="20"/>
          <w:szCs w:val="20"/>
        </w:rPr>
        <w:t xml:space="preserve"> </w:t>
      </w:r>
      <w:r w:rsidR="00DA3580" w:rsidRPr="002F2658">
        <w:rPr>
          <w:rFonts w:ascii="Calibri" w:eastAsia="Times New Roman" w:hAnsi="Calibri" w:cs="Calibri"/>
          <w:i/>
          <w:iCs/>
          <w:color w:val="auto"/>
          <w:bdr w:val="none" w:sz="0" w:space="0" w:color="auto"/>
        </w:rPr>
        <w:t>(eventuale)</w:t>
      </w:r>
    </w:p>
    <w:p w14:paraId="2414759A" w14:textId="367CB77E" w:rsidR="003A606B" w:rsidRPr="002F2658" w:rsidRDefault="007C3DA0" w:rsidP="002F2658">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hAnsi="Calibri" w:cs="Calibri"/>
          <w:i/>
          <w:color w:val="366091"/>
          <w:sz w:val="20"/>
          <w:szCs w:val="20"/>
        </w:rPr>
      </w:pPr>
      <w:r w:rsidRPr="002F2658">
        <w:rPr>
          <w:rFonts w:ascii="Calibri" w:hAnsi="Calibri" w:cs="Calibri"/>
          <w:i/>
          <w:color w:val="366091"/>
          <w:sz w:val="20"/>
          <w:szCs w:val="20"/>
        </w:rPr>
        <w:t>[NEL CASO IN CUI LA GESTIONE AMMINISTRATIVO-CONTABILE SIA PARTICOLARMENTE COMPLESSA, DETTAGLIARLA IN ARTICOLO DEDICATO. PER QUESITI INERENTI LA REDAZIONE DI QUESTO ARTICOLO, FARE RIFERIMENTO AI COMPETENTI UFFICI DELLA RIPARTIZIONE RAGIONERIA]</w:t>
      </w:r>
    </w:p>
    <w:p w14:paraId="43F3C4C6" w14:textId="77777777" w:rsidR="003A606B" w:rsidRPr="002F2658" w:rsidRDefault="003A606B" w:rsidP="000B68B4">
      <w:pPr>
        <w:pStyle w:val="Stile3"/>
        <w:tabs>
          <w:tab w:val="clear" w:pos="720"/>
          <w:tab w:val="clear" w:pos="1440"/>
          <w:tab w:val="clear" w:pos="2160"/>
          <w:tab w:val="clear" w:pos="2880"/>
          <w:tab w:val="left" w:pos="142"/>
          <w:tab w:val="left" w:pos="284"/>
        </w:tabs>
        <w:spacing w:line="24" w:lineRule="atLeast"/>
        <w:ind w:left="0" w:right="142"/>
        <w:rPr>
          <w:rFonts w:ascii="Calibri" w:hAnsi="Calibri" w:cs="Calibri"/>
          <w:i/>
          <w:iCs/>
          <w:color w:val="2F759E" w:themeColor="accent1" w:themeShade="BF"/>
        </w:rPr>
      </w:pPr>
    </w:p>
    <w:p w14:paraId="171F09F8" w14:textId="243361EF" w:rsidR="00FB2711" w:rsidRPr="002F2658" w:rsidRDefault="00DD662A" w:rsidP="00DA3580">
      <w:pPr>
        <w:spacing w:line="24" w:lineRule="atLeast"/>
        <w:jc w:val="center"/>
        <w:rPr>
          <w:rFonts w:ascii="Calibri" w:hAnsi="Calibri" w:cs="Calibri"/>
          <w:b/>
          <w:color w:val="auto"/>
        </w:rPr>
      </w:pPr>
      <w:r w:rsidRPr="002F2658">
        <w:rPr>
          <w:rFonts w:ascii="Calibri" w:hAnsi="Calibri" w:cs="Calibri"/>
          <w:b/>
          <w:color w:val="auto"/>
        </w:rPr>
        <w:t>Articolo</w:t>
      </w:r>
      <w:r w:rsidR="00F22612" w:rsidRPr="002F2658">
        <w:rPr>
          <w:rFonts w:ascii="Calibri" w:hAnsi="Calibri" w:cs="Calibri"/>
          <w:b/>
          <w:color w:val="auto"/>
        </w:rPr>
        <w:t xml:space="preserve"> ...</w:t>
      </w:r>
      <w:r w:rsidR="00FB2711" w:rsidRPr="002F2658">
        <w:rPr>
          <w:rFonts w:ascii="Calibri" w:hAnsi="Calibri" w:cs="Calibri"/>
          <w:b/>
          <w:color w:val="auto"/>
        </w:rPr>
        <w:t xml:space="preserve"> </w:t>
      </w:r>
      <w:r w:rsidR="00E406A7" w:rsidRPr="002F2658">
        <w:rPr>
          <w:rFonts w:ascii="Calibri" w:hAnsi="Calibri" w:cs="Calibri"/>
          <w:b/>
          <w:color w:val="auto"/>
        </w:rPr>
        <w:t>–</w:t>
      </w:r>
      <w:r w:rsidR="00FB2711" w:rsidRPr="002F2658">
        <w:rPr>
          <w:rFonts w:ascii="Calibri" w:hAnsi="Calibri" w:cs="Calibri"/>
          <w:b/>
          <w:color w:val="auto"/>
        </w:rPr>
        <w:t xml:space="preserve"> Fatturazione</w:t>
      </w:r>
      <w:r w:rsidR="00E406A7" w:rsidRPr="002F2658">
        <w:rPr>
          <w:rFonts w:ascii="Calibri" w:hAnsi="Calibri" w:cs="Calibri"/>
          <w:b/>
          <w:color w:val="auto"/>
        </w:rPr>
        <w:t xml:space="preserve"> elettronica</w:t>
      </w:r>
      <w:r w:rsidR="001E36AA" w:rsidRPr="002F2658">
        <w:rPr>
          <w:rFonts w:ascii="Calibri" w:hAnsi="Calibri" w:cs="Calibri"/>
          <w:b/>
          <w:color w:val="auto"/>
        </w:rPr>
        <w:t xml:space="preserve"> </w:t>
      </w:r>
      <w:r w:rsidR="001E36AA" w:rsidRPr="002F2658">
        <w:rPr>
          <w:rFonts w:ascii="Calibri" w:eastAsia="Times New Roman" w:hAnsi="Calibri" w:cs="Calibri"/>
          <w:i/>
          <w:iCs/>
          <w:color w:val="auto"/>
          <w:bdr w:val="none" w:sz="0" w:space="0" w:color="auto"/>
        </w:rPr>
        <w:t>(eventuale)</w:t>
      </w:r>
    </w:p>
    <w:p w14:paraId="42D8D98A" w14:textId="3CBC80C4" w:rsidR="00FB2711" w:rsidRPr="002F2658" w:rsidRDefault="00FB2711" w:rsidP="000B68B4">
      <w:pPr>
        <w:pStyle w:val="Stile3"/>
        <w:tabs>
          <w:tab w:val="left" w:pos="0"/>
          <w:tab w:val="left" w:pos="142"/>
        </w:tabs>
        <w:spacing w:line="24" w:lineRule="atLeast"/>
        <w:ind w:left="0" w:right="142"/>
        <w:rPr>
          <w:rFonts w:ascii="Calibri" w:hAnsi="Calibri" w:cs="Calibri"/>
        </w:rPr>
      </w:pPr>
      <w:r w:rsidRPr="002F2658">
        <w:rPr>
          <w:rFonts w:ascii="Calibri" w:hAnsi="Calibri" w:cs="Calibri"/>
          <w:i/>
          <w:iCs/>
        </w:rPr>
        <w:t>[controparte]</w:t>
      </w:r>
      <w:r w:rsidRPr="002F2658">
        <w:rPr>
          <w:rFonts w:ascii="Calibri" w:hAnsi="Calibri" w:cs="Calibri"/>
        </w:rPr>
        <w:t xml:space="preserve"> emetterà fatture in formato elett</w:t>
      </w:r>
      <w:r w:rsidR="002F2658">
        <w:rPr>
          <w:rFonts w:ascii="Calibri" w:hAnsi="Calibri" w:cs="Calibri"/>
        </w:rPr>
        <w:t xml:space="preserve">ronico </w:t>
      </w:r>
      <w:r w:rsidR="002F2658" w:rsidRPr="002F2658">
        <w:rPr>
          <w:rFonts w:ascii="Calibri" w:eastAsia="Arial Unicode MS" w:hAnsi="Calibri" w:cs="Calibri"/>
          <w:i/>
          <w:color w:val="366091"/>
          <w:sz w:val="20"/>
          <w:szCs w:val="20"/>
          <w:bdr w:val="nil"/>
        </w:rPr>
        <w:t>all’Università/Dipartimento</w:t>
      </w:r>
      <w:r w:rsidRPr="002F2658">
        <w:rPr>
          <w:rFonts w:ascii="Calibri" w:hAnsi="Calibri" w:cs="Calibri"/>
        </w:rPr>
        <w:t xml:space="preserve"> (una per ogni tranche definita all’</w:t>
      </w:r>
      <w:r w:rsidR="00FE508B" w:rsidRPr="002F2658">
        <w:rPr>
          <w:rFonts w:ascii="Calibri" w:hAnsi="Calibri" w:cs="Calibri"/>
        </w:rPr>
        <w:t>a</w:t>
      </w:r>
      <w:r w:rsidR="00DD662A" w:rsidRPr="002F2658">
        <w:rPr>
          <w:rFonts w:ascii="Calibri" w:hAnsi="Calibri" w:cs="Calibri"/>
        </w:rPr>
        <w:t>rticolo</w:t>
      </w:r>
      <w:r w:rsidRPr="002F2658">
        <w:rPr>
          <w:rFonts w:ascii="Calibri" w:hAnsi="Calibri" w:cs="Calibri"/>
        </w:rPr>
        <w:t xml:space="preserve"> ……) per un valore pari a………. </w:t>
      </w:r>
    </w:p>
    <w:p w14:paraId="1CCE1A1B" w14:textId="6E58626C" w:rsidR="00FB2711" w:rsidRPr="002F2658" w:rsidRDefault="00FB2711" w:rsidP="000B68B4">
      <w:pPr>
        <w:pStyle w:val="Stile3"/>
        <w:tabs>
          <w:tab w:val="left" w:pos="0"/>
          <w:tab w:val="left" w:pos="142"/>
        </w:tabs>
        <w:spacing w:line="24" w:lineRule="atLeast"/>
        <w:ind w:left="0" w:right="142"/>
        <w:rPr>
          <w:rFonts w:ascii="Calibri" w:hAnsi="Calibri" w:cs="Calibri"/>
        </w:rPr>
      </w:pPr>
      <w:r w:rsidRPr="002F2658">
        <w:rPr>
          <w:rFonts w:ascii="Calibri" w:hAnsi="Calibri" w:cs="Calibri"/>
        </w:rPr>
        <w:t xml:space="preserve">Il Codice </w:t>
      </w:r>
      <w:r w:rsidR="00E9348E" w:rsidRPr="002F2658">
        <w:rPr>
          <w:rFonts w:ascii="Calibri" w:hAnsi="Calibri" w:cs="Calibri"/>
        </w:rPr>
        <w:t>u</w:t>
      </w:r>
      <w:r w:rsidRPr="002F2658">
        <w:rPr>
          <w:rFonts w:ascii="Calibri" w:hAnsi="Calibri" w:cs="Calibri"/>
        </w:rPr>
        <w:t xml:space="preserve">nivoco </w:t>
      </w:r>
      <w:r w:rsidR="00E9348E" w:rsidRPr="002F2658">
        <w:rPr>
          <w:rFonts w:ascii="Calibri" w:hAnsi="Calibri" w:cs="Calibri"/>
        </w:rPr>
        <w:t>u</w:t>
      </w:r>
      <w:r w:rsidRPr="002F2658">
        <w:rPr>
          <w:rFonts w:ascii="Calibri" w:hAnsi="Calibri" w:cs="Calibri"/>
        </w:rPr>
        <w:t>fficio da utilizzare per l’invio delle fatture è:</w:t>
      </w:r>
      <w:r w:rsidR="00CD6191" w:rsidRPr="002F2658">
        <w:rPr>
          <w:rFonts w:ascii="Calibri" w:hAnsi="Calibri" w:cs="Calibri"/>
        </w:rPr>
        <w:t xml:space="preserve"> </w:t>
      </w:r>
      <w:r w:rsidR="00CD6191" w:rsidRPr="002F2658">
        <w:rPr>
          <w:rFonts w:ascii="Calibri" w:hAnsi="Calibri" w:cs="Calibri"/>
        </w:rPr>
        <w:softHyphen/>
        <w:t>…</w:t>
      </w:r>
      <w:r w:rsidRPr="002F2658">
        <w:rPr>
          <w:rFonts w:ascii="Calibri" w:hAnsi="Calibri" w:cs="Calibri"/>
        </w:rPr>
        <w:t>.</w:t>
      </w:r>
    </w:p>
    <w:p w14:paraId="5BEC2E0E" w14:textId="751F3EB7" w:rsidR="0007027A" w:rsidRPr="002F2658" w:rsidRDefault="00FB2711" w:rsidP="000B68B4">
      <w:pPr>
        <w:pStyle w:val="Stile3"/>
        <w:tabs>
          <w:tab w:val="left" w:pos="0"/>
          <w:tab w:val="left" w:pos="142"/>
        </w:tabs>
        <w:spacing w:line="24" w:lineRule="atLeast"/>
        <w:ind w:left="0" w:right="142"/>
        <w:rPr>
          <w:rFonts w:ascii="Calibri" w:hAnsi="Calibri" w:cs="Calibri"/>
          <w:color w:val="FF0000"/>
        </w:rPr>
      </w:pPr>
      <w:r w:rsidRPr="002F2658">
        <w:rPr>
          <w:rFonts w:ascii="Calibri" w:hAnsi="Calibri" w:cs="Calibri"/>
        </w:rPr>
        <w:t xml:space="preserve">L’importo delle fatture sarà corrisposto da </w:t>
      </w:r>
      <w:r w:rsidR="002F2658" w:rsidRPr="002F2658">
        <w:rPr>
          <w:rFonts w:ascii="Calibri" w:eastAsia="Arial Unicode MS" w:hAnsi="Calibri" w:cs="Calibri"/>
          <w:i/>
          <w:color w:val="366091"/>
          <w:sz w:val="20"/>
          <w:szCs w:val="20"/>
          <w:bdr w:val="nil"/>
        </w:rPr>
        <w:t>Università/Dipartimento</w:t>
      </w:r>
      <w:r w:rsidR="002F2658" w:rsidRPr="002F2658">
        <w:rPr>
          <w:rFonts w:ascii="Calibri" w:hAnsi="Calibri" w:cs="Calibri"/>
        </w:rPr>
        <w:t xml:space="preserve"> </w:t>
      </w:r>
      <w:r w:rsidRPr="002F2658">
        <w:rPr>
          <w:rFonts w:ascii="Calibri" w:hAnsi="Calibri" w:cs="Calibri"/>
        </w:rPr>
        <w:t xml:space="preserve">a </w:t>
      </w:r>
      <w:r w:rsidRPr="002F2658">
        <w:rPr>
          <w:rFonts w:ascii="Calibri" w:hAnsi="Calibri" w:cs="Calibri"/>
          <w:i/>
          <w:iCs/>
        </w:rPr>
        <w:t>[controparte]</w:t>
      </w:r>
      <w:r w:rsidRPr="002F2658">
        <w:rPr>
          <w:rFonts w:ascii="Calibri" w:hAnsi="Calibri" w:cs="Calibri"/>
        </w:rPr>
        <w:t xml:space="preserve"> entro i termini previsti dalla normativa vigente. I versamenti saranno effettuati da </w:t>
      </w:r>
      <w:r w:rsidR="002F2658" w:rsidRPr="002F2658">
        <w:rPr>
          <w:rFonts w:ascii="Calibri" w:eastAsia="Arial Unicode MS" w:hAnsi="Calibri" w:cs="Calibri"/>
          <w:i/>
          <w:color w:val="366091"/>
          <w:sz w:val="20"/>
          <w:szCs w:val="20"/>
          <w:bdr w:val="nil"/>
        </w:rPr>
        <w:t>Università/Dipartimento</w:t>
      </w:r>
      <w:r w:rsidR="002F2658" w:rsidRPr="002F2658">
        <w:rPr>
          <w:rFonts w:ascii="Calibri" w:hAnsi="Calibri" w:cs="Calibri"/>
        </w:rPr>
        <w:t xml:space="preserve"> </w:t>
      </w:r>
      <w:r w:rsidRPr="002F2658">
        <w:rPr>
          <w:rFonts w:ascii="Calibri" w:hAnsi="Calibri" w:cs="Calibri"/>
        </w:rPr>
        <w:t>con accredito su</w:t>
      </w:r>
      <w:r w:rsidR="00F64B21" w:rsidRPr="002F2658">
        <w:rPr>
          <w:rFonts w:ascii="Calibri" w:hAnsi="Calibri" w:cs="Calibri"/>
        </w:rPr>
        <w:t>l seguente</w:t>
      </w:r>
      <w:r w:rsidRPr="002F2658">
        <w:rPr>
          <w:rFonts w:ascii="Calibri" w:hAnsi="Calibri" w:cs="Calibri"/>
        </w:rPr>
        <w:t xml:space="preserve"> c/c bancario intestato a </w:t>
      </w:r>
      <w:r w:rsidR="00A22FB6" w:rsidRPr="002F2658">
        <w:rPr>
          <w:rFonts w:ascii="Calibri" w:hAnsi="Calibri" w:cs="Calibri"/>
          <w:i/>
          <w:iCs/>
        </w:rPr>
        <w:t>[controparte]</w:t>
      </w:r>
      <w:r w:rsidRPr="002F2658">
        <w:rPr>
          <w:rFonts w:ascii="Calibri" w:hAnsi="Calibri" w:cs="Calibri"/>
        </w:rPr>
        <w:t>, mediante emissione di ordinativo di pagamento</w:t>
      </w:r>
      <w:r w:rsidR="00F64B21" w:rsidRPr="002F2658">
        <w:rPr>
          <w:rFonts w:ascii="Calibri" w:hAnsi="Calibri" w:cs="Calibri"/>
        </w:rPr>
        <w:t>:</w:t>
      </w:r>
      <w:r w:rsidR="00C77168" w:rsidRPr="002F2658">
        <w:rPr>
          <w:rFonts w:ascii="Calibri" w:hAnsi="Calibri" w:cs="Calibri"/>
          <w:color w:val="FF0000"/>
        </w:rPr>
        <w:t xml:space="preserve"> </w:t>
      </w:r>
    </w:p>
    <w:p w14:paraId="1287A348" w14:textId="1A83654D" w:rsidR="001E36AA" w:rsidRPr="002F2658" w:rsidRDefault="00FB5758" w:rsidP="002F2658">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hAnsi="Calibri" w:cs="Calibri"/>
          <w:i/>
          <w:color w:val="366091"/>
          <w:sz w:val="20"/>
          <w:szCs w:val="20"/>
        </w:rPr>
      </w:pPr>
      <w:r>
        <w:rPr>
          <w:rFonts w:ascii="Calibri" w:hAnsi="Calibri" w:cs="Calibri"/>
          <w:i/>
          <w:color w:val="366091"/>
          <w:sz w:val="20"/>
          <w:szCs w:val="20"/>
        </w:rPr>
        <w:t xml:space="preserve">[PER LA REDAZIONE DELL’ARTICOLO </w:t>
      </w:r>
      <w:r w:rsidR="00891A04" w:rsidRPr="002F2658">
        <w:rPr>
          <w:rFonts w:ascii="Calibri" w:hAnsi="Calibri" w:cs="Calibri"/>
          <w:i/>
          <w:color w:val="366091"/>
          <w:sz w:val="20"/>
          <w:szCs w:val="20"/>
        </w:rPr>
        <w:t xml:space="preserve">RIVOLGERSI A UFFICIO PAGAMENTI E CERTIFICAZIONE CREDITI] </w:t>
      </w:r>
    </w:p>
    <w:p w14:paraId="3A1413AB" w14:textId="3C805BCD" w:rsidR="001E36AA" w:rsidRPr="002F2658" w:rsidRDefault="001E36AA" w:rsidP="000B68B4">
      <w:pPr>
        <w:pStyle w:val="Stile3"/>
        <w:tabs>
          <w:tab w:val="clear" w:pos="720"/>
          <w:tab w:val="clear" w:pos="1440"/>
          <w:tab w:val="clear" w:pos="2160"/>
          <w:tab w:val="clear" w:pos="2880"/>
          <w:tab w:val="left" w:pos="142"/>
          <w:tab w:val="left" w:pos="284"/>
        </w:tabs>
        <w:spacing w:line="24" w:lineRule="atLeast"/>
        <w:ind w:left="0" w:right="142"/>
        <w:rPr>
          <w:rFonts w:ascii="Calibri" w:hAnsi="Calibri" w:cs="Calibri"/>
          <w:b/>
          <w:bCs/>
        </w:rPr>
      </w:pPr>
    </w:p>
    <w:p w14:paraId="112B0844" w14:textId="77777777" w:rsidR="008E3AEB" w:rsidRPr="002F2658" w:rsidRDefault="008E3AEB" w:rsidP="00DA3580">
      <w:pPr>
        <w:pStyle w:val="Stile3"/>
        <w:tabs>
          <w:tab w:val="clear" w:pos="720"/>
          <w:tab w:val="clear" w:pos="1440"/>
          <w:tab w:val="clear" w:pos="2160"/>
          <w:tab w:val="clear" w:pos="2880"/>
          <w:tab w:val="left" w:pos="142"/>
          <w:tab w:val="left" w:pos="284"/>
        </w:tabs>
        <w:spacing w:line="24" w:lineRule="atLeast"/>
        <w:ind w:left="0" w:right="142"/>
        <w:jc w:val="center"/>
        <w:rPr>
          <w:rFonts w:ascii="Calibri" w:hAnsi="Calibri" w:cs="Calibri"/>
          <w:b/>
          <w:bCs/>
        </w:rPr>
      </w:pPr>
      <w:r w:rsidRPr="002F2658">
        <w:rPr>
          <w:rFonts w:ascii="Calibri" w:hAnsi="Calibri" w:cs="Calibri"/>
          <w:b/>
          <w:bCs/>
        </w:rPr>
        <w:t>Articolo …– Referenti</w:t>
      </w:r>
    </w:p>
    <w:p w14:paraId="48D9A545" w14:textId="521114FA" w:rsidR="002F2658" w:rsidRPr="002F2658" w:rsidRDefault="002F2658" w:rsidP="00FB575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Calibri" w:hAnsi="Calibri" w:cs="Calibri"/>
          <w:color w:val="auto"/>
          <w:bdr w:val="none" w:sz="0" w:space="0" w:color="auto"/>
        </w:rPr>
      </w:pPr>
      <w:r w:rsidRPr="002F2658">
        <w:rPr>
          <w:rFonts w:ascii="Calibri" w:eastAsia="Calibri" w:hAnsi="Calibri" w:cs="Calibri"/>
          <w:i/>
          <w:color w:val="366091"/>
          <w:bdr w:val="none" w:sz="0" w:space="0" w:color="auto"/>
        </w:rPr>
        <w:t>L’Università/Dipartimento</w:t>
      </w:r>
      <w:r w:rsidRPr="002F2658">
        <w:rPr>
          <w:rFonts w:ascii="Calibri" w:eastAsia="Calibri" w:hAnsi="Calibri" w:cs="Calibri"/>
          <w:color w:val="auto"/>
          <w:bdr w:val="none" w:sz="0" w:space="0" w:color="auto"/>
        </w:rPr>
        <w:t xml:space="preserve"> indica quale referente del</w:t>
      </w:r>
      <w:r w:rsidR="00DA3580">
        <w:rPr>
          <w:rFonts w:ascii="Calibri" w:eastAsia="Calibri" w:hAnsi="Calibri" w:cs="Calibri"/>
          <w:color w:val="auto"/>
          <w:bdr w:val="none" w:sz="0" w:space="0" w:color="auto"/>
        </w:rPr>
        <w:t>la</w:t>
      </w:r>
      <w:r w:rsidRPr="002F2658">
        <w:rPr>
          <w:rFonts w:ascii="Calibri" w:eastAsia="Calibri" w:hAnsi="Calibri" w:cs="Calibri"/>
          <w:color w:val="auto"/>
          <w:bdr w:val="none" w:sz="0" w:space="0" w:color="auto"/>
        </w:rPr>
        <w:t xml:space="preserve"> presente</w:t>
      </w:r>
      <w:r w:rsidR="00DA3580">
        <w:rPr>
          <w:rFonts w:ascii="Calibri" w:eastAsia="Calibri" w:hAnsi="Calibri" w:cs="Calibri"/>
          <w:color w:val="auto"/>
          <w:bdr w:val="none" w:sz="0" w:space="0" w:color="auto"/>
        </w:rPr>
        <w:t xml:space="preserve"> convenzione</w:t>
      </w:r>
      <w:r w:rsidRPr="002F2658">
        <w:rPr>
          <w:rFonts w:ascii="Calibri" w:eastAsia="Calibri" w:hAnsi="Calibri" w:cs="Calibri"/>
          <w:color w:val="auto"/>
          <w:bdr w:val="none" w:sz="0" w:space="0" w:color="auto"/>
        </w:rPr>
        <w:t xml:space="preserve"> il/la Prof./Prof.ssa …, recapito e-mail…</w:t>
      </w:r>
    </w:p>
    <w:p w14:paraId="60A62FD7" w14:textId="44ABE9B8" w:rsidR="002F2658" w:rsidRPr="002F2658" w:rsidRDefault="002F2658" w:rsidP="00FB575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Calibri" w:hAnsi="Calibri" w:cs="Calibri"/>
          <w:color w:val="auto"/>
          <w:bdr w:val="none" w:sz="0" w:space="0" w:color="auto"/>
        </w:rPr>
      </w:pPr>
      <w:r w:rsidRPr="002F2658">
        <w:rPr>
          <w:rFonts w:ascii="Calibri" w:eastAsia="Calibri" w:hAnsi="Calibri" w:cs="Calibri"/>
          <w:i/>
          <w:color w:val="auto"/>
          <w:bdr w:val="none" w:sz="0" w:space="0" w:color="auto"/>
        </w:rPr>
        <w:t>[controparte]</w:t>
      </w:r>
      <w:r w:rsidRPr="002F2658">
        <w:rPr>
          <w:rFonts w:ascii="Calibri" w:eastAsia="Calibri" w:hAnsi="Calibri" w:cs="Calibri"/>
          <w:color w:val="auto"/>
          <w:bdr w:val="none" w:sz="0" w:space="0" w:color="auto"/>
        </w:rPr>
        <w:t xml:space="preserve"> indica quale referente del presente </w:t>
      </w:r>
      <w:r w:rsidR="00DA3580">
        <w:rPr>
          <w:rFonts w:ascii="Calibri" w:eastAsia="Calibri" w:hAnsi="Calibri" w:cs="Calibri"/>
          <w:color w:val="auto"/>
          <w:bdr w:val="none" w:sz="0" w:space="0" w:color="auto"/>
        </w:rPr>
        <w:t>convenzione</w:t>
      </w:r>
      <w:r w:rsidRPr="002F2658">
        <w:rPr>
          <w:rFonts w:ascii="Calibri" w:eastAsia="Calibri" w:hAnsi="Calibri" w:cs="Calibri"/>
          <w:color w:val="auto"/>
          <w:bdr w:val="none" w:sz="0" w:space="0" w:color="auto"/>
        </w:rPr>
        <w:t xml:space="preserve"> …, recapito e-mail…</w:t>
      </w:r>
    </w:p>
    <w:p w14:paraId="62863AE6" w14:textId="77777777" w:rsidR="002F2658" w:rsidRPr="002F2658" w:rsidRDefault="002F2658" w:rsidP="00FB575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Calibri" w:hAnsi="Calibri" w:cs="Calibri"/>
          <w:color w:val="auto"/>
          <w:bdr w:val="none" w:sz="0" w:space="0" w:color="auto"/>
        </w:rPr>
      </w:pPr>
      <w:r w:rsidRPr="002F2658">
        <w:rPr>
          <w:rFonts w:ascii="Calibri" w:eastAsia="Calibri" w:hAnsi="Calibri" w:cs="Calibri"/>
          <w:color w:val="auto"/>
          <w:bdr w:val="none" w:sz="0" w:space="0" w:color="auto"/>
        </w:rPr>
        <w:t>che congiuntamente redigono un rapporto finale di attività con valutazione dei risultati conseguiti tramite la sottoscrizione degli accordi attuativi</w:t>
      </w:r>
      <w:r w:rsidRPr="002F2658">
        <w:rPr>
          <w:rFonts w:ascii="Calibri" w:eastAsia="Calibri" w:hAnsi="Calibri" w:cs="Calibri"/>
          <w:color w:val="FF0000"/>
          <w:bdr w:val="none" w:sz="0" w:space="0" w:color="auto"/>
        </w:rPr>
        <w:t xml:space="preserve"> </w:t>
      </w:r>
      <w:r w:rsidRPr="002F2658">
        <w:rPr>
          <w:rFonts w:ascii="Calibri" w:eastAsia="Calibri" w:hAnsi="Calibri" w:cs="Calibri"/>
          <w:color w:val="auto"/>
          <w:bdr w:val="none" w:sz="0" w:space="0" w:color="auto"/>
        </w:rPr>
        <w:t xml:space="preserve">e una relazione programmatica di attività futura, da sottoporre per valutazione ai rispettivi organi competenti ai fini dell’eventuale rinnovo o proroga dell’atto. </w:t>
      </w:r>
    </w:p>
    <w:p w14:paraId="62B6EB8A" w14:textId="7C8B7681" w:rsidR="008E3AEB" w:rsidRPr="002F2658" w:rsidRDefault="007C3DA0" w:rsidP="00FB5758">
      <w:pPr>
        <w:pStyle w:val="Stile3"/>
        <w:tabs>
          <w:tab w:val="clear" w:pos="720"/>
          <w:tab w:val="clear" w:pos="1440"/>
          <w:tab w:val="clear" w:pos="2160"/>
          <w:tab w:val="clear" w:pos="2880"/>
          <w:tab w:val="left" w:pos="142"/>
          <w:tab w:val="left" w:pos="284"/>
        </w:tabs>
        <w:spacing w:line="24" w:lineRule="atLeast"/>
        <w:ind w:left="0" w:right="142"/>
        <w:rPr>
          <w:rFonts w:ascii="Calibri" w:hAnsi="Calibri" w:cs="Calibri"/>
          <w:i/>
          <w:iCs/>
          <w:color w:val="0070C0"/>
        </w:rPr>
      </w:pPr>
      <w:r w:rsidRPr="00DA3580">
        <w:rPr>
          <w:rFonts w:ascii="Calibri" w:eastAsia="Arial Unicode MS" w:hAnsi="Calibri" w:cs="Calibri"/>
          <w:i/>
          <w:color w:val="366091"/>
          <w:sz w:val="20"/>
          <w:szCs w:val="20"/>
          <w:bdr w:val="nil"/>
        </w:rPr>
        <w:t xml:space="preserve">[INDICAZIONE DEI SOGGETTI RESPONSABILI CHE CURERANNO I RAPPORTI TRA LE PARTI IN RELAZIONE ALLA CONVENZIONE] </w:t>
      </w:r>
    </w:p>
    <w:p w14:paraId="09854861" w14:textId="14835662" w:rsidR="008E3AEB" w:rsidRPr="002F2658" w:rsidRDefault="008E3AEB" w:rsidP="000B68B4">
      <w:pPr>
        <w:pStyle w:val="Stile3"/>
        <w:tabs>
          <w:tab w:val="clear" w:pos="720"/>
          <w:tab w:val="clear" w:pos="1440"/>
          <w:tab w:val="clear" w:pos="2160"/>
          <w:tab w:val="clear" w:pos="2880"/>
          <w:tab w:val="left" w:pos="142"/>
          <w:tab w:val="left" w:pos="284"/>
        </w:tabs>
        <w:spacing w:line="24" w:lineRule="atLeast"/>
        <w:ind w:left="0" w:right="142"/>
        <w:rPr>
          <w:rFonts w:ascii="Calibri" w:hAnsi="Calibri" w:cs="Calibri"/>
          <w:b/>
          <w:bCs/>
        </w:rPr>
      </w:pPr>
    </w:p>
    <w:p w14:paraId="79F00510" w14:textId="65129458" w:rsidR="008E3AEB" w:rsidRPr="002F2658" w:rsidRDefault="008E3AEB" w:rsidP="00C221C4">
      <w:pPr>
        <w:pStyle w:val="Corpotesto"/>
        <w:spacing w:line="24" w:lineRule="atLeast"/>
        <w:ind w:right="-1"/>
        <w:jc w:val="center"/>
        <w:rPr>
          <w:rFonts w:ascii="Calibri" w:hAnsi="Calibri" w:cs="Calibri"/>
          <w:b/>
          <w:bCs/>
          <w:sz w:val="24"/>
          <w:szCs w:val="24"/>
        </w:rPr>
      </w:pPr>
      <w:r w:rsidRPr="002F2658">
        <w:rPr>
          <w:rFonts w:ascii="Calibri" w:hAnsi="Calibri" w:cs="Calibri"/>
          <w:b/>
          <w:bCs/>
          <w:sz w:val="24"/>
          <w:szCs w:val="24"/>
        </w:rPr>
        <w:t xml:space="preserve">Articolo … – Titolarità e uso dei risultati di studio o ricerca </w:t>
      </w:r>
      <w:r w:rsidR="003A606B" w:rsidRPr="002F2658">
        <w:rPr>
          <w:rFonts w:ascii="Calibri" w:hAnsi="Calibri" w:cs="Calibri"/>
          <w:i/>
          <w:iCs/>
          <w:sz w:val="24"/>
          <w:szCs w:val="24"/>
        </w:rPr>
        <w:t>(eventuale)</w:t>
      </w:r>
    </w:p>
    <w:p w14:paraId="07FF258F" w14:textId="549D9F1B"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 xml:space="preserve">Fermo restando che ciascuna delle </w:t>
      </w:r>
      <w:r w:rsidR="001B7781" w:rsidRPr="002F2658">
        <w:rPr>
          <w:rFonts w:ascii="Calibri" w:hAnsi="Calibri" w:cs="Calibri"/>
          <w:bCs/>
          <w:sz w:val="24"/>
          <w:szCs w:val="24"/>
        </w:rPr>
        <w:t>p</w:t>
      </w:r>
      <w:r w:rsidR="002720DB" w:rsidRPr="002F2658">
        <w:rPr>
          <w:rFonts w:ascii="Calibri" w:hAnsi="Calibri" w:cs="Calibri"/>
          <w:bCs/>
          <w:sz w:val="24"/>
          <w:szCs w:val="24"/>
        </w:rPr>
        <w:t>arti</w:t>
      </w:r>
      <w:r w:rsidRPr="002F2658">
        <w:rPr>
          <w:rFonts w:ascii="Calibri" w:hAnsi="Calibri" w:cs="Calibri"/>
          <w:bCs/>
          <w:sz w:val="24"/>
          <w:szCs w:val="24"/>
        </w:rPr>
        <w:t xml:space="preserve"> è titolare esclusiva dei risultati conseguiti autonomamente  e con mezzi propri, ancorché nell’ambito delle ricerche oggetto della </w:t>
      </w:r>
      <w:r w:rsidRPr="002F2658">
        <w:rPr>
          <w:rFonts w:ascii="Calibri" w:hAnsi="Calibri" w:cs="Calibri"/>
          <w:bCs/>
          <w:sz w:val="24"/>
          <w:szCs w:val="24"/>
        </w:rPr>
        <w:lastRenderedPageBreak/>
        <w:t>collaborazione di cui al</w:t>
      </w:r>
      <w:r w:rsidR="004F1D1B" w:rsidRPr="002F2658">
        <w:rPr>
          <w:rFonts w:ascii="Calibri" w:hAnsi="Calibri" w:cs="Calibri"/>
          <w:bCs/>
          <w:sz w:val="24"/>
          <w:szCs w:val="24"/>
        </w:rPr>
        <w:t>la</w:t>
      </w:r>
      <w:r w:rsidRPr="002F2658">
        <w:rPr>
          <w:rFonts w:ascii="Calibri" w:hAnsi="Calibri" w:cs="Calibri"/>
          <w:bCs/>
          <w:sz w:val="24"/>
          <w:szCs w:val="24"/>
        </w:rPr>
        <w:t xml:space="preserve"> presente </w:t>
      </w:r>
      <w:r w:rsidR="004F1D1B" w:rsidRPr="002F2658">
        <w:rPr>
          <w:rFonts w:ascii="Calibri" w:hAnsi="Calibri" w:cs="Calibri"/>
          <w:bCs/>
          <w:sz w:val="24"/>
          <w:szCs w:val="24"/>
        </w:rPr>
        <w:t>convenzione</w:t>
      </w:r>
      <w:r w:rsidRPr="002F2658">
        <w:rPr>
          <w:rFonts w:ascii="Calibri" w:hAnsi="Calibri" w:cs="Calibri"/>
          <w:bCs/>
          <w:sz w:val="24"/>
          <w:szCs w:val="24"/>
        </w:rPr>
        <w:t xml:space="preserve">, nell’ipotesi in cui lo svolgimento congiunto di ricerche porti a risultati suscettibili di protezione ai sensi delle leggi sulla proprietà industriale /intellettuale, il regime dei risultati sarà quello della comproprietà secondo le quote di compartecipazione scientifica ed economico-finanziaria, fatti salvi i diritti morali di </w:t>
      </w:r>
      <w:r w:rsidR="00441907" w:rsidRPr="002F2658">
        <w:rPr>
          <w:rFonts w:ascii="Calibri" w:hAnsi="Calibri" w:cs="Calibri"/>
          <w:bCs/>
          <w:sz w:val="24"/>
          <w:szCs w:val="24"/>
        </w:rPr>
        <w:t>chi abbia</w:t>
      </w:r>
      <w:r w:rsidRPr="002F2658">
        <w:rPr>
          <w:rFonts w:ascii="Calibri" w:hAnsi="Calibri" w:cs="Calibri"/>
          <w:bCs/>
          <w:sz w:val="24"/>
          <w:szCs w:val="24"/>
        </w:rPr>
        <w:t xml:space="preserve"> svolto l’attività di ricerca.</w:t>
      </w:r>
    </w:p>
    <w:p w14:paraId="6250A468" w14:textId="5520C7AB"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 xml:space="preserve">Le </w:t>
      </w:r>
      <w:r w:rsidR="001B7781" w:rsidRPr="002F2658">
        <w:rPr>
          <w:rFonts w:ascii="Calibri" w:hAnsi="Calibri" w:cs="Calibri"/>
          <w:bCs/>
          <w:sz w:val="24"/>
          <w:szCs w:val="24"/>
        </w:rPr>
        <w:t>p</w:t>
      </w:r>
      <w:r w:rsidR="002720DB" w:rsidRPr="002F2658">
        <w:rPr>
          <w:rFonts w:ascii="Calibri" w:hAnsi="Calibri" w:cs="Calibri"/>
          <w:bCs/>
          <w:sz w:val="24"/>
          <w:szCs w:val="24"/>
        </w:rPr>
        <w:t>arti</w:t>
      </w:r>
      <w:r w:rsidRPr="002F2658">
        <w:rPr>
          <w:rFonts w:ascii="Calibri" w:hAnsi="Calibri" w:cs="Calibri"/>
          <w:bCs/>
          <w:sz w:val="24"/>
          <w:szCs w:val="24"/>
        </w:rPr>
        <w:t xml:space="preserve"> riconoscono l'uso reciproco per fini istituzionali e di ricerca dei risultati conseguiti congiuntamente.</w:t>
      </w:r>
    </w:p>
    <w:p w14:paraId="4AC0123B" w14:textId="4A42F9E4"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Le modalità di gestione della contitolarità verranno fissate nell’ambito di accordi successivi in coerenza co</w:t>
      </w:r>
      <w:r w:rsidR="005B3156" w:rsidRPr="002F2658">
        <w:rPr>
          <w:rFonts w:ascii="Calibri" w:hAnsi="Calibri" w:cs="Calibri"/>
          <w:bCs/>
          <w:sz w:val="24"/>
          <w:szCs w:val="24"/>
        </w:rPr>
        <w:t>n le disposizioni del c</w:t>
      </w:r>
      <w:r w:rsidRPr="002F2658">
        <w:rPr>
          <w:rFonts w:ascii="Calibri" w:hAnsi="Calibri" w:cs="Calibri"/>
          <w:bCs/>
          <w:sz w:val="24"/>
          <w:szCs w:val="24"/>
        </w:rPr>
        <w:t xml:space="preserve">odice </w:t>
      </w:r>
      <w:r w:rsidR="00B55FAA" w:rsidRPr="002F2658">
        <w:rPr>
          <w:rFonts w:ascii="Calibri" w:hAnsi="Calibri" w:cs="Calibri"/>
          <w:bCs/>
          <w:sz w:val="24"/>
          <w:szCs w:val="24"/>
        </w:rPr>
        <w:t>c</w:t>
      </w:r>
      <w:r w:rsidRPr="002F2658">
        <w:rPr>
          <w:rFonts w:ascii="Calibri" w:hAnsi="Calibri" w:cs="Calibri"/>
          <w:bCs/>
          <w:sz w:val="24"/>
          <w:szCs w:val="24"/>
        </w:rPr>
        <w:t>ivile sulle comunioni patrimoniali.</w:t>
      </w:r>
    </w:p>
    <w:p w14:paraId="45884337" w14:textId="751A35B1"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 xml:space="preserve">Fermo restando quanto verrà definito negli accordi di contitolarità tra le </w:t>
      </w:r>
      <w:r w:rsidR="001B7781" w:rsidRPr="002F2658">
        <w:rPr>
          <w:rFonts w:ascii="Calibri" w:hAnsi="Calibri" w:cs="Calibri"/>
          <w:bCs/>
          <w:sz w:val="24"/>
          <w:szCs w:val="24"/>
        </w:rPr>
        <w:t>p</w:t>
      </w:r>
      <w:r w:rsidR="002720DB" w:rsidRPr="002F2658">
        <w:rPr>
          <w:rFonts w:ascii="Calibri" w:hAnsi="Calibri" w:cs="Calibri"/>
          <w:bCs/>
          <w:sz w:val="24"/>
          <w:szCs w:val="24"/>
        </w:rPr>
        <w:t>arti</w:t>
      </w:r>
      <w:r w:rsidRPr="002F2658">
        <w:rPr>
          <w:rFonts w:ascii="Calibri" w:hAnsi="Calibri" w:cs="Calibri"/>
          <w:bCs/>
          <w:sz w:val="24"/>
          <w:szCs w:val="24"/>
        </w:rPr>
        <w:t xml:space="preserve">, in caso di opportunità di valorizzazione e trasferimento della proprietà intellettuale ciascuna </w:t>
      </w:r>
      <w:r w:rsidR="00AF5CD3" w:rsidRPr="002F2658">
        <w:rPr>
          <w:rFonts w:ascii="Calibri" w:hAnsi="Calibri" w:cs="Calibri"/>
          <w:bCs/>
          <w:sz w:val="24"/>
          <w:szCs w:val="24"/>
        </w:rPr>
        <w:t>p</w:t>
      </w:r>
      <w:r w:rsidRPr="002F2658">
        <w:rPr>
          <w:rFonts w:ascii="Calibri" w:hAnsi="Calibri" w:cs="Calibri"/>
          <w:bCs/>
          <w:sz w:val="24"/>
          <w:szCs w:val="24"/>
        </w:rPr>
        <w:t>arte informerà l’altra tempestivamente per accordarsi per la migliore definizione negoziale.</w:t>
      </w:r>
    </w:p>
    <w:p w14:paraId="17877065" w14:textId="6CA25498"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 xml:space="preserve">Resta inteso che se una </w:t>
      </w:r>
      <w:r w:rsidR="00AF5CD3" w:rsidRPr="002F2658">
        <w:rPr>
          <w:rFonts w:ascii="Calibri" w:hAnsi="Calibri" w:cs="Calibri"/>
          <w:bCs/>
          <w:sz w:val="24"/>
          <w:szCs w:val="24"/>
        </w:rPr>
        <w:t>p</w:t>
      </w:r>
      <w:r w:rsidRPr="002F2658">
        <w:rPr>
          <w:rFonts w:ascii="Calibri" w:hAnsi="Calibri" w:cs="Calibri"/>
          <w:bCs/>
          <w:sz w:val="24"/>
          <w:szCs w:val="24"/>
        </w:rPr>
        <w:t xml:space="preserve">arte non intende chiedere a proprio nome la protezione dei risultati, l’altra </w:t>
      </w:r>
      <w:r w:rsidR="00AF5CD3" w:rsidRPr="002F2658">
        <w:rPr>
          <w:rFonts w:ascii="Calibri" w:hAnsi="Calibri" w:cs="Calibri"/>
          <w:bCs/>
          <w:sz w:val="24"/>
          <w:szCs w:val="24"/>
        </w:rPr>
        <w:t>p</w:t>
      </w:r>
      <w:r w:rsidRPr="002F2658">
        <w:rPr>
          <w:rFonts w:ascii="Calibri" w:hAnsi="Calibri" w:cs="Calibri"/>
          <w:bCs/>
          <w:sz w:val="24"/>
          <w:szCs w:val="24"/>
        </w:rPr>
        <w:t>arte potrà procedere autonomamente alla domanda di brevetto/registrazione, subentrando in toto ad un eventuale sfruttamento industriale.</w:t>
      </w:r>
    </w:p>
    <w:p w14:paraId="41EF9D3F" w14:textId="77777777"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 xml:space="preserve">In ogni opera o scritto relativi alle specifiche attività congiunte di ricerca e formazione dovrà essere menzionato l’intervento dell’Università e di </w:t>
      </w:r>
      <w:r w:rsidRPr="002F2658">
        <w:rPr>
          <w:rFonts w:ascii="Calibri" w:hAnsi="Calibri" w:cs="Calibri"/>
          <w:i/>
          <w:iCs/>
          <w:sz w:val="24"/>
          <w:szCs w:val="24"/>
        </w:rPr>
        <w:t>[controparte]</w:t>
      </w:r>
      <w:r w:rsidRPr="002F2658">
        <w:rPr>
          <w:rFonts w:ascii="Calibri" w:hAnsi="Calibri" w:cs="Calibri"/>
          <w:bCs/>
          <w:sz w:val="24"/>
          <w:szCs w:val="24"/>
        </w:rPr>
        <w:t xml:space="preserve"> quali patrocinanti delle attività in collaborazione.</w:t>
      </w:r>
    </w:p>
    <w:p w14:paraId="20704976" w14:textId="05095AE0"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 xml:space="preserve">Nell’ipotesi di risultati realizzati congiuntamente, in piena ed effettiva collaborazione, costituiti da contributi delle </w:t>
      </w:r>
      <w:r w:rsidR="001B7781" w:rsidRPr="002F2658">
        <w:rPr>
          <w:rFonts w:ascii="Calibri" w:hAnsi="Calibri" w:cs="Calibri"/>
          <w:bCs/>
          <w:sz w:val="24"/>
          <w:szCs w:val="24"/>
        </w:rPr>
        <w:t>p</w:t>
      </w:r>
      <w:r w:rsidR="002720DB" w:rsidRPr="002F2658">
        <w:rPr>
          <w:rFonts w:ascii="Calibri" w:hAnsi="Calibri" w:cs="Calibri"/>
          <w:bCs/>
          <w:sz w:val="24"/>
          <w:szCs w:val="24"/>
        </w:rPr>
        <w:t>arti</w:t>
      </w:r>
      <w:r w:rsidRPr="002F2658">
        <w:rPr>
          <w:rFonts w:ascii="Calibri" w:hAnsi="Calibri" w:cs="Calibri"/>
          <w:bCs/>
          <w:sz w:val="24"/>
          <w:szCs w:val="24"/>
        </w:rPr>
        <w:t xml:space="preserve"> omogenei ed oggettivamente non distinguibili, nel caso eventuale di pubblicazioni, le </w:t>
      </w:r>
      <w:r w:rsidR="001B7781" w:rsidRPr="002F2658">
        <w:rPr>
          <w:rFonts w:ascii="Calibri" w:hAnsi="Calibri" w:cs="Calibri"/>
          <w:bCs/>
          <w:sz w:val="24"/>
          <w:szCs w:val="24"/>
        </w:rPr>
        <w:t>p</w:t>
      </w:r>
      <w:r w:rsidR="002720DB" w:rsidRPr="002F2658">
        <w:rPr>
          <w:rFonts w:ascii="Calibri" w:hAnsi="Calibri" w:cs="Calibri"/>
          <w:bCs/>
          <w:sz w:val="24"/>
          <w:szCs w:val="24"/>
        </w:rPr>
        <w:t>arti</w:t>
      </w:r>
      <w:r w:rsidRPr="002F2658">
        <w:rPr>
          <w:rFonts w:ascii="Calibri" w:hAnsi="Calibri" w:cs="Calibri"/>
          <w:bCs/>
          <w:sz w:val="24"/>
          <w:szCs w:val="24"/>
        </w:rPr>
        <w:t xml:space="preserve"> si impegnano ad effettuare congiuntamente le pubblicazioni medesime e in tal caso le pubblicazioni dovranno riportare il nominativo degli</w:t>
      </w:r>
      <w:r w:rsidR="00AF5CD3" w:rsidRPr="002F2658">
        <w:rPr>
          <w:rFonts w:ascii="Calibri" w:hAnsi="Calibri" w:cs="Calibri"/>
          <w:bCs/>
          <w:sz w:val="24"/>
          <w:szCs w:val="24"/>
        </w:rPr>
        <w:t>/delle</w:t>
      </w:r>
      <w:r w:rsidRPr="002F2658">
        <w:rPr>
          <w:rFonts w:ascii="Calibri" w:hAnsi="Calibri" w:cs="Calibri"/>
          <w:bCs/>
          <w:sz w:val="24"/>
          <w:szCs w:val="24"/>
        </w:rPr>
        <w:t xml:space="preserve"> autori</w:t>
      </w:r>
      <w:r w:rsidR="00AF5CD3" w:rsidRPr="002F2658">
        <w:rPr>
          <w:rFonts w:ascii="Calibri" w:hAnsi="Calibri" w:cs="Calibri"/>
          <w:bCs/>
          <w:sz w:val="24"/>
          <w:szCs w:val="24"/>
        </w:rPr>
        <w:t>/autrici</w:t>
      </w:r>
      <w:r w:rsidRPr="002F2658">
        <w:rPr>
          <w:rFonts w:ascii="Calibri" w:hAnsi="Calibri" w:cs="Calibri"/>
          <w:bCs/>
          <w:sz w:val="24"/>
          <w:szCs w:val="24"/>
        </w:rPr>
        <w:t xml:space="preserve"> e/o inventori</w:t>
      </w:r>
      <w:r w:rsidR="00AF5CD3" w:rsidRPr="002F2658">
        <w:rPr>
          <w:rFonts w:ascii="Calibri" w:hAnsi="Calibri" w:cs="Calibri"/>
          <w:bCs/>
          <w:sz w:val="24"/>
          <w:szCs w:val="24"/>
        </w:rPr>
        <w:t>/inventrici</w:t>
      </w:r>
      <w:r w:rsidRPr="002F2658">
        <w:rPr>
          <w:rFonts w:ascii="Calibri" w:hAnsi="Calibri" w:cs="Calibri"/>
          <w:bCs/>
          <w:sz w:val="24"/>
          <w:szCs w:val="24"/>
        </w:rPr>
        <w:t>.</w:t>
      </w:r>
    </w:p>
    <w:p w14:paraId="0EBF09F7" w14:textId="56CA2C51"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 xml:space="preserve">Nell’ipotesi invece di risultati realizzati e costituiti da contributi delle </w:t>
      </w:r>
      <w:r w:rsidR="001B7781" w:rsidRPr="002F2658">
        <w:rPr>
          <w:rFonts w:ascii="Calibri" w:hAnsi="Calibri" w:cs="Calibri"/>
          <w:bCs/>
          <w:sz w:val="24"/>
          <w:szCs w:val="24"/>
        </w:rPr>
        <w:t>p</w:t>
      </w:r>
      <w:r w:rsidR="002720DB" w:rsidRPr="002F2658">
        <w:rPr>
          <w:rFonts w:ascii="Calibri" w:hAnsi="Calibri" w:cs="Calibri"/>
          <w:bCs/>
          <w:sz w:val="24"/>
          <w:szCs w:val="24"/>
        </w:rPr>
        <w:t>arti</w:t>
      </w:r>
      <w:r w:rsidRPr="002F2658">
        <w:rPr>
          <w:rFonts w:ascii="Calibri" w:hAnsi="Calibri" w:cs="Calibri"/>
          <w:bCs/>
          <w:sz w:val="24"/>
          <w:szCs w:val="24"/>
        </w:rPr>
        <w:t xml:space="preserve"> autonomi e separabili, ancorché organiz</w:t>
      </w:r>
      <w:r w:rsidR="001B7781" w:rsidRPr="002F2658">
        <w:rPr>
          <w:rFonts w:ascii="Calibri" w:hAnsi="Calibri" w:cs="Calibri"/>
          <w:bCs/>
          <w:sz w:val="24"/>
          <w:szCs w:val="24"/>
        </w:rPr>
        <w:t>zabili in forma unitaria, ogni p</w:t>
      </w:r>
      <w:r w:rsidRPr="002F2658">
        <w:rPr>
          <w:rFonts w:ascii="Calibri" w:hAnsi="Calibri" w:cs="Calibri"/>
          <w:bCs/>
          <w:sz w:val="24"/>
          <w:szCs w:val="24"/>
        </w:rPr>
        <w:t>arte potrà autonomamente pubblicare e/o rendere noti i risultati dei propri studi, ricerche e prove sperimentali, riconoscendo espressamente l’e</w:t>
      </w:r>
      <w:r w:rsidR="001B7781" w:rsidRPr="002F2658">
        <w:rPr>
          <w:rFonts w:ascii="Calibri" w:hAnsi="Calibri" w:cs="Calibri"/>
          <w:bCs/>
          <w:sz w:val="24"/>
          <w:szCs w:val="24"/>
        </w:rPr>
        <w:t>ventuale contributo dell’altra p</w:t>
      </w:r>
      <w:r w:rsidRPr="002F2658">
        <w:rPr>
          <w:rFonts w:ascii="Calibri" w:hAnsi="Calibri" w:cs="Calibri"/>
          <w:bCs/>
          <w:sz w:val="24"/>
          <w:szCs w:val="24"/>
        </w:rPr>
        <w:t>arte.</w:t>
      </w:r>
    </w:p>
    <w:p w14:paraId="51EDF0E4" w14:textId="4BA2A06A"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Se tali pubblicazioni contengono dati e</w:t>
      </w:r>
      <w:r w:rsidR="001B7781" w:rsidRPr="002F2658">
        <w:rPr>
          <w:rFonts w:ascii="Calibri" w:hAnsi="Calibri" w:cs="Calibri"/>
          <w:bCs/>
          <w:sz w:val="24"/>
          <w:szCs w:val="24"/>
        </w:rPr>
        <w:t xml:space="preserve"> informazioni resi noti da una p</w:t>
      </w:r>
      <w:r w:rsidRPr="002F2658">
        <w:rPr>
          <w:rFonts w:ascii="Calibri" w:hAnsi="Calibri" w:cs="Calibri"/>
          <w:bCs/>
          <w:sz w:val="24"/>
          <w:szCs w:val="24"/>
        </w:rPr>
        <w:t>arte a</w:t>
      </w:r>
      <w:r w:rsidR="001B7781" w:rsidRPr="002F2658">
        <w:rPr>
          <w:rFonts w:ascii="Calibri" w:hAnsi="Calibri" w:cs="Calibri"/>
          <w:bCs/>
          <w:sz w:val="24"/>
          <w:szCs w:val="24"/>
        </w:rPr>
        <w:t>ll’altra confidenzialmente, la p</w:t>
      </w:r>
      <w:r w:rsidRPr="002F2658">
        <w:rPr>
          <w:rFonts w:ascii="Calibri" w:hAnsi="Calibri" w:cs="Calibri"/>
          <w:bCs/>
          <w:sz w:val="24"/>
          <w:szCs w:val="24"/>
        </w:rPr>
        <w:t>arte ricevente l’informazione confidenziale dovrà chiedere preventiva autorizzazione scritta all’altra.</w:t>
      </w:r>
    </w:p>
    <w:p w14:paraId="303F4275" w14:textId="54BCD450" w:rsidR="008E3AEB" w:rsidRPr="002F2658" w:rsidRDefault="008E3AEB" w:rsidP="000B68B4">
      <w:pPr>
        <w:pStyle w:val="Corpotesto"/>
        <w:spacing w:line="24" w:lineRule="atLeast"/>
        <w:rPr>
          <w:rFonts w:ascii="Calibri" w:hAnsi="Calibri" w:cs="Calibri"/>
          <w:bCs/>
          <w:sz w:val="24"/>
          <w:szCs w:val="24"/>
        </w:rPr>
      </w:pPr>
      <w:r w:rsidRPr="002F2658">
        <w:rPr>
          <w:rFonts w:ascii="Calibri" w:hAnsi="Calibri" w:cs="Calibri"/>
          <w:bCs/>
          <w:sz w:val="24"/>
          <w:szCs w:val="24"/>
        </w:rPr>
        <w:t>Qualora i risultati fossero suscettibili di tute</w:t>
      </w:r>
      <w:r w:rsidR="001B7781" w:rsidRPr="002F2658">
        <w:rPr>
          <w:rFonts w:ascii="Calibri" w:hAnsi="Calibri" w:cs="Calibri"/>
          <w:bCs/>
          <w:sz w:val="24"/>
          <w:szCs w:val="24"/>
        </w:rPr>
        <w:t>la nell’ambito della p</w:t>
      </w:r>
      <w:r w:rsidR="00B47EB9">
        <w:rPr>
          <w:rFonts w:ascii="Calibri" w:hAnsi="Calibri" w:cs="Calibri"/>
          <w:bCs/>
          <w:sz w:val="24"/>
          <w:szCs w:val="24"/>
        </w:rPr>
        <w:t>roprietà industri</w:t>
      </w:r>
      <w:r w:rsidRPr="002F2658">
        <w:rPr>
          <w:rFonts w:ascii="Calibri" w:hAnsi="Calibri" w:cs="Calibri"/>
          <w:bCs/>
          <w:sz w:val="24"/>
          <w:szCs w:val="24"/>
        </w:rPr>
        <w:t xml:space="preserve">ale/Intellettuale, le eventuali pubblicazioni dovranno essere ritardate per il tempo necessario alla registrazione dei titoli. </w:t>
      </w:r>
    </w:p>
    <w:p w14:paraId="4674B2FB" w14:textId="77777777" w:rsidR="00C221C4" w:rsidRDefault="00C221C4" w:rsidP="000B68B4">
      <w:pPr>
        <w:pStyle w:val="Corpotesto"/>
        <w:spacing w:line="24" w:lineRule="atLeast"/>
        <w:rPr>
          <w:rFonts w:ascii="Calibri" w:hAnsi="Calibri" w:cs="Calibri"/>
          <w:i/>
          <w:iCs/>
          <w:color w:val="0070C0"/>
          <w:sz w:val="24"/>
          <w:szCs w:val="24"/>
        </w:rPr>
      </w:pPr>
    </w:p>
    <w:p w14:paraId="46884204" w14:textId="159E0BB7" w:rsidR="008E3AEB" w:rsidRPr="002A2537" w:rsidRDefault="00C221C4" w:rsidP="002A2537">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2A2537">
        <w:rPr>
          <w:rFonts w:ascii="Calibri" w:eastAsia="Arial Unicode MS" w:hAnsi="Calibri" w:cs="Calibri"/>
          <w:i/>
          <w:color w:val="366091"/>
          <w:sz w:val="20"/>
          <w:szCs w:val="20"/>
          <w:bdr w:val="nil"/>
        </w:rPr>
        <w:t xml:space="preserve">OPPURE </w:t>
      </w:r>
      <w:r w:rsidR="007C3DA0" w:rsidRPr="002A2537">
        <w:rPr>
          <w:rFonts w:ascii="Calibri" w:eastAsia="Arial Unicode MS" w:hAnsi="Calibri" w:cs="Calibri"/>
          <w:i/>
          <w:color w:val="366091"/>
          <w:sz w:val="20"/>
          <w:szCs w:val="20"/>
          <w:bdr w:val="nil"/>
        </w:rPr>
        <w:t xml:space="preserve">[PIÙ IN BREVE E CON RINVIO A SUCCESSIVI SPECIFICI ACCORDI] </w:t>
      </w:r>
    </w:p>
    <w:p w14:paraId="78E48F68" w14:textId="77777777" w:rsidR="00C221C4" w:rsidRDefault="00C221C4" w:rsidP="000B68B4">
      <w:p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jc w:val="both"/>
        <w:rPr>
          <w:rFonts w:ascii="Calibri" w:eastAsia="Times New Roman" w:hAnsi="Calibri" w:cs="Calibri"/>
          <w:bCs/>
          <w:color w:val="auto"/>
          <w:bdr w:val="none" w:sz="0" w:space="0" w:color="auto"/>
        </w:rPr>
      </w:pPr>
    </w:p>
    <w:p w14:paraId="7459803F" w14:textId="0BA2A019" w:rsidR="008E3AEB" w:rsidRPr="002F2658" w:rsidRDefault="008E3AEB" w:rsidP="000B68B4">
      <w:p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jc w:val="both"/>
        <w:rPr>
          <w:rFonts w:ascii="Calibri" w:eastAsia="Times New Roman" w:hAnsi="Calibri" w:cs="Calibri"/>
          <w:bCs/>
          <w:color w:val="auto"/>
          <w:bdr w:val="none" w:sz="0" w:space="0" w:color="auto"/>
        </w:rPr>
      </w:pPr>
      <w:r w:rsidRPr="002F2658">
        <w:rPr>
          <w:rFonts w:ascii="Calibri" w:eastAsia="Times New Roman" w:hAnsi="Calibri" w:cs="Calibri"/>
          <w:bCs/>
          <w:color w:val="auto"/>
          <w:bdr w:val="none" w:sz="0" w:space="0" w:color="auto"/>
        </w:rPr>
        <w:t xml:space="preserve">Fermo restando che le </w:t>
      </w:r>
      <w:r w:rsidR="002720DB" w:rsidRPr="002F2658">
        <w:rPr>
          <w:rFonts w:ascii="Calibri" w:eastAsia="Times New Roman" w:hAnsi="Calibri" w:cs="Calibri"/>
          <w:bCs/>
          <w:color w:val="auto"/>
          <w:bdr w:val="none" w:sz="0" w:space="0" w:color="auto"/>
        </w:rPr>
        <w:t>parti</w:t>
      </w:r>
      <w:r w:rsidRPr="002F2658">
        <w:rPr>
          <w:rFonts w:ascii="Calibri" w:eastAsia="Times New Roman" w:hAnsi="Calibri" w:cs="Calibri"/>
          <w:bCs/>
          <w:color w:val="auto"/>
          <w:bdr w:val="none" w:sz="0" w:space="0" w:color="auto"/>
        </w:rPr>
        <w:t xml:space="preserve"> sono titolari esclusive dei risultati conseguiti autonomamente e con mezzi propri, nell’ipotesi in cui lo svolgimento delle attività di cui al</w:t>
      </w:r>
      <w:r w:rsidR="004F1D1B" w:rsidRPr="002F2658">
        <w:rPr>
          <w:rFonts w:ascii="Calibri" w:eastAsia="Times New Roman" w:hAnsi="Calibri" w:cs="Calibri"/>
          <w:bCs/>
          <w:color w:val="auto"/>
          <w:bdr w:val="none" w:sz="0" w:space="0" w:color="auto"/>
        </w:rPr>
        <w:t>la</w:t>
      </w:r>
      <w:r w:rsidRPr="002F2658">
        <w:rPr>
          <w:rFonts w:ascii="Calibri" w:eastAsia="Times New Roman" w:hAnsi="Calibri" w:cs="Calibri"/>
          <w:bCs/>
          <w:color w:val="auto"/>
          <w:bdr w:val="none" w:sz="0" w:space="0" w:color="auto"/>
        </w:rPr>
        <w:t xml:space="preserve"> presente </w:t>
      </w:r>
      <w:r w:rsidR="004F1D1B" w:rsidRPr="002F2658">
        <w:rPr>
          <w:rFonts w:ascii="Calibri" w:eastAsia="Times New Roman" w:hAnsi="Calibri" w:cs="Calibri"/>
          <w:bCs/>
          <w:color w:val="auto"/>
          <w:bdr w:val="none" w:sz="0" w:space="0" w:color="auto"/>
        </w:rPr>
        <w:t>convenzione</w:t>
      </w:r>
      <w:r w:rsidRPr="002F2658">
        <w:rPr>
          <w:rFonts w:ascii="Calibri" w:eastAsia="Times New Roman" w:hAnsi="Calibri" w:cs="Calibri"/>
          <w:bCs/>
          <w:color w:val="auto"/>
          <w:bdr w:val="none" w:sz="0" w:space="0" w:color="auto"/>
        </w:rPr>
        <w:t xml:space="preserve"> porti a risultati congiunti, la proprietà degli stessi sarà attribuita alle </w:t>
      </w:r>
      <w:r w:rsidR="002720DB" w:rsidRPr="002F2658">
        <w:rPr>
          <w:rFonts w:ascii="Calibri" w:eastAsia="Times New Roman" w:hAnsi="Calibri" w:cs="Calibri"/>
          <w:bCs/>
          <w:color w:val="auto"/>
          <w:bdr w:val="none" w:sz="0" w:space="0" w:color="auto"/>
        </w:rPr>
        <w:t>parti</w:t>
      </w:r>
      <w:r w:rsidRPr="002F2658">
        <w:rPr>
          <w:rFonts w:ascii="Calibri" w:eastAsia="Times New Roman" w:hAnsi="Calibri" w:cs="Calibri"/>
          <w:bCs/>
          <w:color w:val="auto"/>
          <w:bdr w:val="none" w:sz="0" w:space="0" w:color="auto"/>
        </w:rPr>
        <w:t xml:space="preserve"> in modo da rispecchiare la partecipazione scientifica ed economico-finanziaria di ciascuna di esse. In caso di risultati suscettibili di privativa, successivi accordi determineranno la ri</w:t>
      </w:r>
      <w:r w:rsidR="002720DB" w:rsidRPr="002F2658">
        <w:rPr>
          <w:rFonts w:ascii="Calibri" w:eastAsia="Times New Roman" w:hAnsi="Calibri" w:cs="Calibri"/>
          <w:bCs/>
          <w:color w:val="auto"/>
          <w:bdr w:val="none" w:sz="0" w:space="0" w:color="auto"/>
        </w:rPr>
        <w:t>parti</w:t>
      </w:r>
      <w:r w:rsidRPr="002F2658">
        <w:rPr>
          <w:rFonts w:ascii="Calibri" w:eastAsia="Times New Roman" w:hAnsi="Calibri" w:cs="Calibri"/>
          <w:bCs/>
          <w:color w:val="auto"/>
          <w:bdr w:val="none" w:sz="0" w:space="0" w:color="auto"/>
        </w:rPr>
        <w:t xml:space="preserve">zione dei costi, le modalità di gestione e sfruttamento congiunta di eventuali titoli di proprietà industriale e intellettuale, nonché i termini e le condizioni per la difesa giudiziale dei titoli acquisiti. Le </w:t>
      </w:r>
      <w:r w:rsidR="002720DB" w:rsidRPr="002F2658">
        <w:rPr>
          <w:rFonts w:ascii="Calibri" w:eastAsia="Times New Roman" w:hAnsi="Calibri" w:cs="Calibri"/>
          <w:bCs/>
          <w:color w:val="auto"/>
          <w:bdr w:val="none" w:sz="0" w:space="0" w:color="auto"/>
        </w:rPr>
        <w:t>parti</w:t>
      </w:r>
      <w:r w:rsidRPr="002F2658">
        <w:rPr>
          <w:rFonts w:ascii="Calibri" w:eastAsia="Times New Roman" w:hAnsi="Calibri" w:cs="Calibri"/>
          <w:bCs/>
          <w:color w:val="auto"/>
          <w:bdr w:val="none" w:sz="0" w:space="0" w:color="auto"/>
        </w:rPr>
        <w:t xml:space="preserve"> concordano sin d’ora che, qualora i risultati fossero suscettibili di tutela nell’ambito della proprietà industriale/intellettuale, le eventuali pubblicazioni dovranno essere ritardate per il tempo necessario al deposito/registrazione dei titoli. </w:t>
      </w:r>
    </w:p>
    <w:p w14:paraId="2899E733" w14:textId="23C2B977" w:rsidR="008E3AEB" w:rsidRPr="00C221C4" w:rsidRDefault="007C3DA0" w:rsidP="00C221C4">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C221C4">
        <w:rPr>
          <w:rFonts w:ascii="Calibri" w:eastAsia="Arial Unicode MS" w:hAnsi="Calibri" w:cs="Calibri"/>
          <w:i/>
          <w:color w:val="366091"/>
          <w:sz w:val="20"/>
          <w:szCs w:val="20"/>
          <w:bdr w:val="nil"/>
        </w:rPr>
        <w:t xml:space="preserve">[NEL CASO IN CUI L’OGGETTO E L’ATTIVITÀ DELLA CONVENZIONE INTERESSINO IL SETTORE DELLA RICERCA E III MISSIONE OCCORRE DISCIPLINARE LA TITOLARITÀ DEGLI EVENTUALI RISULTATI OTTENUTI. SPECIFICHE MODALITÀ DI GESTIONE E SFRUTTAMENTO DEI TITOLI DI PROPRIETÀ INDUSTRIALE/INTELLETTUALE SARANNO OGGETTO DI </w:t>
      </w:r>
      <w:r w:rsidRPr="00C221C4">
        <w:rPr>
          <w:rFonts w:ascii="Calibri" w:eastAsia="Arial Unicode MS" w:hAnsi="Calibri" w:cs="Calibri"/>
          <w:i/>
          <w:color w:val="366091"/>
          <w:sz w:val="20"/>
          <w:szCs w:val="20"/>
          <w:bdr w:val="nil"/>
        </w:rPr>
        <w:lastRenderedPageBreak/>
        <w:t xml:space="preserve">SUCCESSIVI ACCORDI, DA STIPULARSI NEL MOMENTO IN CUI SI RENDA NECESSARIO PROVVEDERE ALLA TUTELA DELLA PROPRIETÀ INDUSTRIALE E/O INTELLETTUALE. </w:t>
      </w:r>
    </w:p>
    <w:p w14:paraId="3347622D" w14:textId="23FFC70A" w:rsidR="008E3AEB" w:rsidRPr="00C221C4" w:rsidRDefault="007C3DA0" w:rsidP="00C221C4">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C221C4">
        <w:rPr>
          <w:rFonts w:ascii="Calibri" w:eastAsia="Arial Unicode MS" w:hAnsi="Calibri" w:cs="Calibri"/>
          <w:i/>
          <w:color w:val="366091"/>
          <w:sz w:val="20"/>
          <w:szCs w:val="20"/>
          <w:bdr w:val="nil"/>
        </w:rPr>
        <w:t xml:space="preserve">N.B. IN MERITO ALLA REGOLAMENTAZIONE DELLA TITOLARITÀ DEI RISULTATI È OPPORTUNO RACCOGLIERE IL PARERE DELL’UFFICIO III MISSIONE E FUNDRAISING]. </w:t>
      </w:r>
    </w:p>
    <w:p w14:paraId="6A6AF82C" w14:textId="77777777" w:rsidR="008E3AEB" w:rsidRPr="002F2658" w:rsidRDefault="008E3AEB" w:rsidP="000B68B4">
      <w:pPr>
        <w:pStyle w:val="Corpotesto"/>
        <w:spacing w:line="24" w:lineRule="atLeast"/>
        <w:rPr>
          <w:rFonts w:ascii="Calibri" w:hAnsi="Calibri" w:cs="Calibri"/>
          <w:b/>
          <w:bCs/>
          <w:color w:val="0070C0"/>
          <w:sz w:val="24"/>
          <w:szCs w:val="24"/>
        </w:rPr>
      </w:pPr>
    </w:p>
    <w:p w14:paraId="03B92F63" w14:textId="51A4F53F" w:rsidR="00850E3A" w:rsidRPr="002F2658" w:rsidRDefault="00DD662A" w:rsidP="00C221C4">
      <w:pPr>
        <w:pStyle w:val="Corpotesto"/>
        <w:spacing w:line="24" w:lineRule="atLeast"/>
        <w:ind w:right="-1"/>
        <w:jc w:val="center"/>
        <w:rPr>
          <w:rFonts w:ascii="Calibri" w:hAnsi="Calibri" w:cs="Calibri"/>
          <w:b/>
          <w:bCs/>
          <w:sz w:val="24"/>
          <w:szCs w:val="24"/>
        </w:rPr>
      </w:pPr>
      <w:r w:rsidRPr="002F2658">
        <w:rPr>
          <w:rFonts w:ascii="Calibri" w:hAnsi="Calibri" w:cs="Calibri"/>
          <w:b/>
          <w:bCs/>
          <w:sz w:val="24"/>
          <w:szCs w:val="24"/>
        </w:rPr>
        <w:t>Articolo</w:t>
      </w:r>
      <w:r w:rsidR="00974709" w:rsidRPr="002F2658">
        <w:rPr>
          <w:rFonts w:ascii="Calibri" w:hAnsi="Calibri" w:cs="Calibri"/>
          <w:b/>
          <w:bCs/>
          <w:sz w:val="24"/>
          <w:szCs w:val="24"/>
        </w:rPr>
        <w:t xml:space="preserve"> … – </w:t>
      </w:r>
      <w:r w:rsidR="009A6232" w:rsidRPr="002F2658">
        <w:rPr>
          <w:rFonts w:ascii="Calibri" w:hAnsi="Calibri" w:cs="Calibri"/>
          <w:b/>
          <w:bCs/>
          <w:sz w:val="24"/>
          <w:szCs w:val="24"/>
        </w:rPr>
        <w:t>Obblighi di r</w:t>
      </w:r>
      <w:r w:rsidR="00974709" w:rsidRPr="002F2658">
        <w:rPr>
          <w:rFonts w:ascii="Calibri" w:hAnsi="Calibri" w:cs="Calibri"/>
          <w:b/>
          <w:bCs/>
          <w:sz w:val="24"/>
          <w:szCs w:val="24"/>
        </w:rPr>
        <w:t>iservatezza</w:t>
      </w:r>
    </w:p>
    <w:p w14:paraId="3E4DAFC2" w14:textId="70EB26FA" w:rsidR="003B0A6C" w:rsidRPr="002F2658" w:rsidRDefault="003B0A6C" w:rsidP="000B68B4">
      <w:pPr>
        <w:pStyle w:val="Titolo1"/>
        <w:spacing w:before="0" w:line="24" w:lineRule="atLeast"/>
        <w:jc w:val="both"/>
        <w:rPr>
          <w:rFonts w:ascii="Calibri" w:eastAsia="Times New Roman" w:hAnsi="Calibri" w:cs="Calibri"/>
          <w:color w:val="auto"/>
          <w:sz w:val="24"/>
          <w:szCs w:val="24"/>
          <w:bdr w:val="none" w:sz="0" w:space="0" w:color="auto"/>
        </w:rPr>
      </w:pPr>
      <w:r w:rsidRPr="002F2658">
        <w:rPr>
          <w:rFonts w:ascii="Calibri" w:eastAsia="Times New Roman" w:hAnsi="Calibri" w:cs="Calibri"/>
          <w:color w:val="auto"/>
          <w:sz w:val="24"/>
          <w:szCs w:val="24"/>
          <w:bdr w:val="none" w:sz="0" w:space="0" w:color="auto"/>
        </w:rPr>
        <w:t xml:space="preserve">Le </w:t>
      </w:r>
      <w:r w:rsidR="002720DB" w:rsidRPr="002F2658">
        <w:rPr>
          <w:rFonts w:ascii="Calibri" w:eastAsia="Times New Roman" w:hAnsi="Calibri" w:cs="Calibri"/>
          <w:color w:val="auto"/>
          <w:sz w:val="24"/>
          <w:szCs w:val="24"/>
          <w:bdr w:val="none" w:sz="0" w:space="0" w:color="auto"/>
        </w:rPr>
        <w:t>parti</w:t>
      </w:r>
      <w:r w:rsidRPr="002F2658">
        <w:rPr>
          <w:rFonts w:ascii="Calibri" w:eastAsia="Times New Roman" w:hAnsi="Calibri" w:cs="Calibri"/>
          <w:color w:val="auto"/>
          <w:sz w:val="24"/>
          <w:szCs w:val="24"/>
          <w:bdr w:val="none" w:sz="0" w:space="0" w:color="auto"/>
        </w:rPr>
        <w:t xml:space="preserve"> riconoscono il carattere riservato di qualsiasi informazione confidenziale scambiata in esecuzione del</w:t>
      </w:r>
      <w:r w:rsidR="004F1D1B" w:rsidRPr="002F2658">
        <w:rPr>
          <w:rFonts w:ascii="Calibri" w:eastAsia="Times New Roman" w:hAnsi="Calibri" w:cs="Calibri"/>
          <w:color w:val="auto"/>
          <w:sz w:val="24"/>
          <w:szCs w:val="24"/>
          <w:bdr w:val="none" w:sz="0" w:space="0" w:color="auto"/>
        </w:rPr>
        <w:t>la</w:t>
      </w:r>
      <w:r w:rsidRPr="002F2658">
        <w:rPr>
          <w:rFonts w:ascii="Calibri" w:eastAsia="Times New Roman" w:hAnsi="Calibri" w:cs="Calibri"/>
          <w:color w:val="auto"/>
          <w:sz w:val="24"/>
          <w:szCs w:val="24"/>
          <w:bdr w:val="none" w:sz="0" w:space="0" w:color="auto"/>
        </w:rPr>
        <w:t xml:space="preserve"> presente </w:t>
      </w:r>
      <w:r w:rsidR="004F1D1B" w:rsidRPr="002F2658">
        <w:rPr>
          <w:rFonts w:ascii="Calibri" w:eastAsia="Times New Roman" w:hAnsi="Calibri" w:cs="Calibri"/>
          <w:color w:val="auto"/>
          <w:sz w:val="24"/>
          <w:szCs w:val="24"/>
          <w:bdr w:val="none" w:sz="0" w:space="0" w:color="auto"/>
        </w:rPr>
        <w:t>convenzione</w:t>
      </w:r>
      <w:r w:rsidRPr="002F2658">
        <w:rPr>
          <w:rFonts w:ascii="Calibri" w:eastAsia="Times New Roman" w:hAnsi="Calibri" w:cs="Calibri"/>
          <w:color w:val="auto"/>
          <w:sz w:val="24"/>
          <w:szCs w:val="24"/>
          <w:bdr w:val="none" w:sz="0" w:space="0" w:color="auto"/>
        </w:rPr>
        <w:t xml:space="preserve"> e conseguentemente si impegnano a:</w:t>
      </w:r>
    </w:p>
    <w:p w14:paraId="455C77E6" w14:textId="77777777" w:rsidR="003B0A6C" w:rsidRPr="002F2658" w:rsidRDefault="003B0A6C" w:rsidP="002A2537">
      <w:pPr>
        <w:pStyle w:val="Corpotesto"/>
        <w:numPr>
          <w:ilvl w:val="0"/>
          <w:numId w:val="17"/>
        </w:numPr>
        <w:spacing w:line="24" w:lineRule="atLeast"/>
        <w:rPr>
          <w:rFonts w:ascii="Calibri" w:hAnsi="Calibri" w:cs="Calibri"/>
          <w:sz w:val="24"/>
          <w:szCs w:val="24"/>
        </w:rPr>
      </w:pPr>
      <w:r w:rsidRPr="002F2658">
        <w:rPr>
          <w:rFonts w:ascii="Calibri" w:hAnsi="Calibri" w:cs="Calibri"/>
          <w:sz w:val="24"/>
          <w:szCs w:val="24"/>
        </w:rPr>
        <w:t>non rivelare a terzi, né in tutto né in parte, direttamente o indirettamente, in qualsivoglia forma, qualsiasi informazione confidenziale trasmessa loro dall’altra parte;</w:t>
      </w:r>
    </w:p>
    <w:p w14:paraId="077084E8" w14:textId="7EC7DAEC" w:rsidR="003B0A6C" w:rsidRPr="002F2658" w:rsidRDefault="003B0A6C" w:rsidP="002A2537">
      <w:pPr>
        <w:pStyle w:val="Corpotesto"/>
        <w:numPr>
          <w:ilvl w:val="0"/>
          <w:numId w:val="17"/>
        </w:numPr>
        <w:spacing w:line="24" w:lineRule="atLeast"/>
        <w:rPr>
          <w:rFonts w:ascii="Calibri" w:hAnsi="Calibri" w:cs="Calibri"/>
          <w:sz w:val="24"/>
          <w:szCs w:val="24"/>
        </w:rPr>
      </w:pPr>
      <w:r w:rsidRPr="002F2658">
        <w:rPr>
          <w:rFonts w:ascii="Calibri" w:hAnsi="Calibri" w:cs="Calibri"/>
          <w:sz w:val="24"/>
          <w:szCs w:val="24"/>
        </w:rPr>
        <w:t>non utilizzare né in tutto né in parte, direttamente o indirettamente, qualsiasi informazione confidenziale trasmessa loro dall’altra parte per fini diversi da quanto previsto dal</w:t>
      </w:r>
      <w:r w:rsidR="004F1D1B" w:rsidRPr="002F2658">
        <w:rPr>
          <w:rFonts w:ascii="Calibri" w:hAnsi="Calibri" w:cs="Calibri"/>
          <w:sz w:val="24"/>
          <w:szCs w:val="24"/>
        </w:rPr>
        <w:t>la</w:t>
      </w:r>
      <w:r w:rsidRPr="002F2658">
        <w:rPr>
          <w:rFonts w:ascii="Calibri" w:hAnsi="Calibri" w:cs="Calibri"/>
          <w:sz w:val="24"/>
          <w:szCs w:val="24"/>
        </w:rPr>
        <w:t xml:space="preserve"> presente </w:t>
      </w:r>
      <w:r w:rsidR="004F1D1B" w:rsidRPr="002F2658">
        <w:rPr>
          <w:rFonts w:ascii="Calibri" w:hAnsi="Calibri" w:cs="Calibri"/>
          <w:sz w:val="24"/>
          <w:szCs w:val="24"/>
        </w:rPr>
        <w:t>convenzione</w:t>
      </w:r>
      <w:r w:rsidRPr="002F2658">
        <w:rPr>
          <w:rFonts w:ascii="Calibri" w:hAnsi="Calibri" w:cs="Calibri"/>
          <w:sz w:val="24"/>
          <w:szCs w:val="24"/>
        </w:rPr>
        <w:t>.</w:t>
      </w:r>
    </w:p>
    <w:p w14:paraId="02A75D4D" w14:textId="1E85FDC8" w:rsidR="003B0A6C" w:rsidRPr="002F2658" w:rsidRDefault="003B0A6C" w:rsidP="000B68B4">
      <w:pPr>
        <w:pStyle w:val="Corpodeltesto2"/>
        <w:spacing w:after="0" w:line="24" w:lineRule="atLeast"/>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Le </w:t>
      </w:r>
      <w:r w:rsidR="002720DB" w:rsidRPr="002F2658">
        <w:rPr>
          <w:rFonts w:ascii="Calibri" w:eastAsia="Times New Roman" w:hAnsi="Calibri" w:cs="Calibri"/>
          <w:color w:val="auto"/>
          <w:bdr w:val="none" w:sz="0" w:space="0" w:color="auto"/>
        </w:rPr>
        <w:t>parti</w:t>
      </w:r>
      <w:r w:rsidRPr="002F2658">
        <w:rPr>
          <w:rFonts w:ascii="Calibri" w:eastAsia="Times New Roman" w:hAnsi="Calibri" w:cs="Calibri"/>
          <w:color w:val="auto"/>
          <w:bdr w:val="none" w:sz="0" w:space="0" w:color="auto"/>
        </w:rPr>
        <w:t xml:space="preserve"> s</w:t>
      </w:r>
      <w:r w:rsidR="00BF66B2" w:rsidRPr="002F2658">
        <w:rPr>
          <w:rFonts w:ascii="Calibri" w:eastAsia="Times New Roman" w:hAnsi="Calibri" w:cs="Calibri"/>
          <w:color w:val="auto"/>
          <w:bdr w:val="none" w:sz="0" w:space="0" w:color="auto"/>
        </w:rPr>
        <w:t>’</w:t>
      </w:r>
      <w:r w:rsidRPr="002F2658">
        <w:rPr>
          <w:rFonts w:ascii="Calibri" w:eastAsia="Times New Roman" w:hAnsi="Calibri" w:cs="Calibri"/>
          <w:color w:val="auto"/>
          <w:bdr w:val="none" w:sz="0" w:space="0" w:color="auto"/>
        </w:rPr>
        <w:t xml:space="preserve">impegnano a segnalare, di volta in volta, le informazioni da considerarsi confidenziali, la cui eventuale divulgazione dovrà essere autorizzata per iscritto. </w:t>
      </w:r>
    </w:p>
    <w:p w14:paraId="69B2FC1B" w14:textId="39C1CDB0" w:rsidR="003B0A6C" w:rsidRPr="002F2658" w:rsidRDefault="003B0A6C" w:rsidP="000B68B4">
      <w:pPr>
        <w:tabs>
          <w:tab w:val="left" w:pos="720"/>
        </w:tabs>
        <w:spacing w:line="24" w:lineRule="atLeast"/>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Le informazioni confidenziali verranno comunicate unicamente a coloro che oggettivamente necessitino di acquisirne conoscenza per gli scopi della presente collaborazione. </w:t>
      </w:r>
      <w:r w:rsidR="00F10019" w:rsidRPr="002F2658">
        <w:rPr>
          <w:rFonts w:ascii="Calibri" w:eastAsia="Times New Roman" w:hAnsi="Calibri" w:cs="Calibri"/>
          <w:color w:val="auto"/>
          <w:bdr w:val="none" w:sz="0" w:space="0" w:color="auto"/>
        </w:rPr>
        <w:t>In ogni caso, le informazioni confidenziali non potranno essere divulgate a terzi senza il preventivo consenso scritto della parte che le ha rivelate.</w:t>
      </w:r>
    </w:p>
    <w:p w14:paraId="127E8D4D" w14:textId="67777B6D" w:rsidR="003B0A6C" w:rsidRDefault="003B0A6C" w:rsidP="000B68B4">
      <w:pPr>
        <w:tabs>
          <w:tab w:val="left" w:pos="720"/>
        </w:tabs>
        <w:spacing w:line="24" w:lineRule="atLeast"/>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Le </w:t>
      </w:r>
      <w:r w:rsidR="002720DB" w:rsidRPr="002F2658">
        <w:rPr>
          <w:rFonts w:ascii="Calibri" w:eastAsia="Times New Roman" w:hAnsi="Calibri" w:cs="Calibri"/>
          <w:color w:val="auto"/>
          <w:bdr w:val="none" w:sz="0" w:space="0" w:color="auto"/>
        </w:rPr>
        <w:t>parti</w:t>
      </w:r>
      <w:r w:rsidRPr="002F2658">
        <w:rPr>
          <w:rFonts w:ascii="Calibri" w:eastAsia="Times New Roman" w:hAnsi="Calibri" w:cs="Calibri"/>
          <w:color w:val="auto"/>
          <w:bdr w:val="none" w:sz="0" w:space="0" w:color="auto"/>
        </w:rPr>
        <w:t xml:space="preserve"> si danno reciprocamente atto che in nessun caso potranno essere considerate informazioni confidenziali quelle informazioni per le quali possa essere fornita prova che al momento della comunicazione siano generalmente note o facilmente accessibili a</w:t>
      </w:r>
      <w:r w:rsidR="00E70685" w:rsidRPr="002F2658">
        <w:rPr>
          <w:rFonts w:ascii="Calibri" w:eastAsia="Times New Roman" w:hAnsi="Calibri" w:cs="Calibri"/>
          <w:color w:val="auto"/>
          <w:bdr w:val="none" w:sz="0" w:space="0" w:color="auto"/>
        </w:rPr>
        <w:t xml:space="preserve"> persone</w:t>
      </w:r>
      <w:r w:rsidRPr="002F2658">
        <w:rPr>
          <w:rFonts w:ascii="Calibri" w:eastAsia="Times New Roman" w:hAnsi="Calibri" w:cs="Calibri"/>
          <w:color w:val="auto"/>
          <w:bdr w:val="none" w:sz="0" w:space="0" w:color="auto"/>
        </w:rPr>
        <w:t xml:space="preserve"> espert</w:t>
      </w:r>
      <w:r w:rsidR="00E70685" w:rsidRPr="002F2658">
        <w:rPr>
          <w:rFonts w:ascii="Calibri" w:eastAsia="Times New Roman" w:hAnsi="Calibri" w:cs="Calibri"/>
          <w:color w:val="auto"/>
          <w:bdr w:val="none" w:sz="0" w:space="0" w:color="auto"/>
        </w:rPr>
        <w:t>e</w:t>
      </w:r>
      <w:r w:rsidRPr="002F2658">
        <w:rPr>
          <w:rFonts w:ascii="Calibri" w:eastAsia="Times New Roman" w:hAnsi="Calibri" w:cs="Calibri"/>
          <w:color w:val="auto"/>
          <w:bdr w:val="none" w:sz="0" w:space="0" w:color="auto"/>
        </w:rPr>
        <w:t xml:space="preserve"> ed a</w:t>
      </w:r>
      <w:r w:rsidR="00E70685" w:rsidRPr="002F2658">
        <w:rPr>
          <w:rFonts w:ascii="Calibri" w:eastAsia="Times New Roman" w:hAnsi="Calibri" w:cs="Calibri"/>
          <w:color w:val="auto"/>
          <w:bdr w:val="none" w:sz="0" w:space="0" w:color="auto"/>
        </w:rPr>
        <w:t xml:space="preserve"> ch</w:t>
      </w:r>
      <w:r w:rsidRPr="002F2658">
        <w:rPr>
          <w:rFonts w:ascii="Calibri" w:eastAsia="Times New Roman" w:hAnsi="Calibri" w:cs="Calibri"/>
          <w:color w:val="auto"/>
          <w:bdr w:val="none" w:sz="0" w:space="0" w:color="auto"/>
        </w:rPr>
        <w:t xml:space="preserve">i operi </w:t>
      </w:r>
      <w:r w:rsidR="00E70685" w:rsidRPr="002F2658">
        <w:rPr>
          <w:rFonts w:ascii="Calibri" w:eastAsia="Times New Roman" w:hAnsi="Calibri" w:cs="Calibri"/>
          <w:color w:val="auto"/>
          <w:bdr w:val="none" w:sz="0" w:space="0" w:color="auto"/>
        </w:rPr>
        <w:t>n</w:t>
      </w:r>
      <w:r w:rsidRPr="002F2658">
        <w:rPr>
          <w:rFonts w:ascii="Calibri" w:eastAsia="Times New Roman" w:hAnsi="Calibri" w:cs="Calibri"/>
          <w:color w:val="auto"/>
          <w:bdr w:val="none" w:sz="0" w:space="0" w:color="auto"/>
        </w:rPr>
        <w:t>el settore, o lo diventino</w:t>
      </w:r>
      <w:r w:rsidR="00E70685" w:rsidRPr="002F2658">
        <w:rPr>
          <w:rFonts w:ascii="Calibri" w:eastAsia="Times New Roman" w:hAnsi="Calibri" w:cs="Calibri"/>
          <w:color w:val="auto"/>
          <w:bdr w:val="none" w:sz="0" w:space="0" w:color="auto"/>
        </w:rPr>
        <w:t xml:space="preserve"> successivamente per scelta della persona che ne sia </w:t>
      </w:r>
      <w:r w:rsidRPr="002F2658">
        <w:rPr>
          <w:rFonts w:ascii="Calibri" w:eastAsia="Times New Roman" w:hAnsi="Calibri" w:cs="Calibri"/>
          <w:color w:val="auto"/>
          <w:bdr w:val="none" w:sz="0" w:space="0" w:color="auto"/>
        </w:rPr>
        <w:t>titolare</w:t>
      </w:r>
      <w:r w:rsidR="00E70685" w:rsidRPr="002F2658">
        <w:rPr>
          <w:rFonts w:ascii="Calibri" w:eastAsia="Times New Roman" w:hAnsi="Calibri" w:cs="Calibri"/>
          <w:color w:val="auto"/>
          <w:bdr w:val="none" w:sz="0" w:space="0" w:color="auto"/>
        </w:rPr>
        <w:t>,</w:t>
      </w:r>
      <w:r w:rsidRPr="002F2658">
        <w:rPr>
          <w:rFonts w:ascii="Calibri" w:eastAsia="Times New Roman" w:hAnsi="Calibri" w:cs="Calibri"/>
          <w:color w:val="auto"/>
          <w:bdr w:val="none" w:sz="0" w:space="0" w:color="auto"/>
        </w:rPr>
        <w:t xml:space="preserve"> senza che la parte che ne è venuta a conoscenza abbia violato </w:t>
      </w:r>
      <w:r w:rsidR="004F1D1B" w:rsidRPr="002F2658">
        <w:rPr>
          <w:rFonts w:ascii="Calibri" w:eastAsia="Times New Roman" w:hAnsi="Calibri" w:cs="Calibri"/>
          <w:color w:val="auto"/>
          <w:bdr w:val="none" w:sz="0" w:space="0" w:color="auto"/>
        </w:rPr>
        <w:t>la</w:t>
      </w:r>
      <w:r w:rsidRPr="002F2658">
        <w:rPr>
          <w:rFonts w:ascii="Calibri" w:eastAsia="Times New Roman" w:hAnsi="Calibri" w:cs="Calibri"/>
          <w:color w:val="auto"/>
          <w:bdr w:val="none" w:sz="0" w:space="0" w:color="auto"/>
        </w:rPr>
        <w:t xml:space="preserve"> presente </w:t>
      </w:r>
      <w:r w:rsidR="004F1D1B" w:rsidRPr="002F2658">
        <w:rPr>
          <w:rFonts w:ascii="Calibri" w:eastAsia="Times New Roman" w:hAnsi="Calibri" w:cs="Calibri"/>
          <w:color w:val="auto"/>
          <w:bdr w:val="none" w:sz="0" w:space="0" w:color="auto"/>
        </w:rPr>
        <w:t>convenzione</w:t>
      </w:r>
      <w:r w:rsidRPr="002F2658">
        <w:rPr>
          <w:rFonts w:ascii="Calibri" w:eastAsia="Times New Roman" w:hAnsi="Calibri" w:cs="Calibri"/>
          <w:color w:val="auto"/>
          <w:bdr w:val="none" w:sz="0" w:space="0" w:color="auto"/>
        </w:rPr>
        <w:t xml:space="preserve">. </w:t>
      </w:r>
    </w:p>
    <w:p w14:paraId="1C5A75FE" w14:textId="6AE484DF" w:rsidR="00B47EB9" w:rsidRPr="00B47EB9" w:rsidRDefault="00B47EB9" w:rsidP="00B47EB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3600"/>
          <w:tab w:val="left" w:pos="4320"/>
          <w:tab w:val="left" w:pos="5040"/>
          <w:tab w:val="left" w:pos="5760"/>
          <w:tab w:val="left" w:pos="6480"/>
          <w:tab w:val="left" w:pos="7200"/>
        </w:tabs>
        <w:spacing w:line="24" w:lineRule="atLeast"/>
        <w:ind w:right="142"/>
        <w:jc w:val="both"/>
        <w:rPr>
          <w:rFonts w:ascii="Calibri" w:hAnsi="Calibri" w:cs="Calibri"/>
          <w:i/>
          <w:color w:val="366091"/>
          <w:sz w:val="20"/>
          <w:szCs w:val="20"/>
        </w:rPr>
      </w:pPr>
      <w:r>
        <w:rPr>
          <w:rFonts w:ascii="Calibri" w:hAnsi="Calibri" w:cs="Calibri"/>
          <w:i/>
          <w:color w:val="366091"/>
          <w:sz w:val="20"/>
          <w:szCs w:val="20"/>
        </w:rPr>
        <w:t>[</w:t>
      </w:r>
      <w:r w:rsidRPr="00B47EB9">
        <w:rPr>
          <w:rFonts w:ascii="Calibri" w:hAnsi="Calibri" w:cs="Calibri"/>
          <w:i/>
          <w:color w:val="366091"/>
          <w:sz w:val="20"/>
          <w:szCs w:val="20"/>
        </w:rPr>
        <w:t xml:space="preserve">È OPPORTUNO RACCOGLIERE IL PARERE DELL’UFFICIO III MISSIONE E FUNDRAISING]. </w:t>
      </w:r>
    </w:p>
    <w:p w14:paraId="556D6471" w14:textId="77777777" w:rsidR="00B47EB9" w:rsidRPr="00B47EB9" w:rsidRDefault="00B47EB9" w:rsidP="00B47EB9">
      <w:p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jc w:val="both"/>
        <w:rPr>
          <w:rFonts w:ascii="Calibri" w:eastAsia="Times New Roman" w:hAnsi="Calibri" w:cs="Calibri"/>
          <w:b/>
          <w:bCs/>
          <w:color w:val="0070C0"/>
          <w:bdr w:val="none" w:sz="0" w:space="0" w:color="auto"/>
        </w:rPr>
      </w:pPr>
    </w:p>
    <w:p w14:paraId="6DC6ED58" w14:textId="77777777" w:rsidR="00B47EB9" w:rsidRPr="002F2658" w:rsidRDefault="00B47EB9" w:rsidP="000B68B4">
      <w:pPr>
        <w:tabs>
          <w:tab w:val="left" w:pos="720"/>
        </w:tabs>
        <w:spacing w:line="24" w:lineRule="atLeast"/>
        <w:jc w:val="both"/>
        <w:rPr>
          <w:rFonts w:ascii="Calibri" w:eastAsia="Times New Roman" w:hAnsi="Calibri" w:cs="Calibri"/>
          <w:color w:val="auto"/>
          <w:bdr w:val="none" w:sz="0" w:space="0" w:color="auto"/>
        </w:rPr>
      </w:pPr>
    </w:p>
    <w:p w14:paraId="4C4317BA" w14:textId="4D847FB8" w:rsidR="003B0A6C" w:rsidRDefault="003B0A6C" w:rsidP="000B68B4">
      <w:pPr>
        <w:pStyle w:val="Corpotesto"/>
        <w:spacing w:line="24" w:lineRule="atLeast"/>
        <w:ind w:right="-1"/>
        <w:rPr>
          <w:rFonts w:ascii="Calibri" w:hAnsi="Calibri" w:cs="Calibri"/>
          <w:b/>
          <w:bCs/>
          <w:sz w:val="24"/>
          <w:szCs w:val="24"/>
        </w:rPr>
      </w:pPr>
    </w:p>
    <w:p w14:paraId="6F24845E" w14:textId="3736923E" w:rsidR="0046259E" w:rsidRPr="002F2658" w:rsidRDefault="0046259E" w:rsidP="0046259E">
      <w:pPr>
        <w:pStyle w:val="Corpotesto"/>
        <w:spacing w:line="24" w:lineRule="atLeast"/>
        <w:ind w:right="-1"/>
        <w:jc w:val="center"/>
        <w:rPr>
          <w:rFonts w:ascii="Calibri" w:hAnsi="Calibri" w:cs="Calibri"/>
          <w:b/>
          <w:bCs/>
          <w:sz w:val="24"/>
          <w:szCs w:val="24"/>
        </w:rPr>
      </w:pPr>
      <w:r w:rsidRPr="002F2658">
        <w:rPr>
          <w:rFonts w:ascii="Calibri" w:hAnsi="Calibri" w:cs="Calibri"/>
          <w:b/>
          <w:bCs/>
          <w:sz w:val="24"/>
          <w:szCs w:val="24"/>
        </w:rPr>
        <w:t xml:space="preserve">Articolo … – </w:t>
      </w:r>
      <w:r>
        <w:rPr>
          <w:rFonts w:ascii="Calibri" w:hAnsi="Calibri" w:cs="Calibri"/>
          <w:b/>
          <w:bCs/>
          <w:sz w:val="24"/>
          <w:szCs w:val="24"/>
        </w:rPr>
        <w:t>Trattamento dei dati personali</w:t>
      </w:r>
    </w:p>
    <w:p w14:paraId="3E804BFF" w14:textId="6AEDD17B" w:rsidR="00AD2155" w:rsidRPr="00AD2155" w:rsidRDefault="00AD2155" w:rsidP="00AD2155">
      <w:pPr>
        <w:pBdr>
          <w:bar w:val="none" w:sz="0" w:color="auto"/>
        </w:pBdr>
        <w:tabs>
          <w:tab w:val="left" w:pos="720"/>
        </w:tabs>
        <w:spacing w:line="276" w:lineRule="auto"/>
        <w:jc w:val="both"/>
        <w:rPr>
          <w:rFonts w:ascii="Calibri" w:eastAsia="Verdana" w:hAnsi="Calibri" w:cs="Calibri"/>
          <w:color w:val="auto"/>
          <w:bdr w:val="none" w:sz="0" w:space="0" w:color="auto"/>
        </w:rPr>
      </w:pPr>
      <w:r w:rsidRPr="00AD2155">
        <w:rPr>
          <w:rFonts w:ascii="Calibri" w:eastAsia="Verdana" w:hAnsi="Calibri" w:cs="Calibri"/>
          <w:color w:val="auto"/>
          <w:bdr w:val="none" w:sz="0" w:space="0" w:color="auto"/>
        </w:rPr>
        <w:t>Il trattamento dei dati personali, forniti dai soggetti interessati in relazione alle attività prev</w:t>
      </w:r>
      <w:r w:rsidR="00B83797">
        <w:rPr>
          <w:rFonts w:ascii="Calibri" w:eastAsia="Verdana" w:hAnsi="Calibri" w:cs="Calibri"/>
          <w:color w:val="auto"/>
          <w:bdr w:val="none" w:sz="0" w:space="0" w:color="auto"/>
        </w:rPr>
        <w:t>iste dalla presente convenzione</w:t>
      </w:r>
      <w:r w:rsidRPr="00AD2155">
        <w:rPr>
          <w:rFonts w:ascii="Calibri" w:eastAsia="Verdana" w:hAnsi="Calibri" w:cs="Calibri"/>
          <w:color w:val="auto"/>
          <w:bdr w:val="none" w:sz="0" w:space="0" w:color="auto"/>
        </w:rPr>
        <w:t>, avviene nel rispetto delle disposizioni del Regolamento UE 679/2016 del 27 aprile 2016 (General Data Protection Regulation, di seguito GDPR).</w:t>
      </w:r>
    </w:p>
    <w:p w14:paraId="5AF03A7F" w14:textId="4336DB87" w:rsidR="00AD2155" w:rsidRPr="00AD2155" w:rsidRDefault="00AD2155" w:rsidP="00AD2155">
      <w:pPr>
        <w:pBdr>
          <w:bar w:val="none" w:sz="0" w:color="auto"/>
        </w:pBdr>
        <w:tabs>
          <w:tab w:val="left" w:pos="720"/>
        </w:tabs>
        <w:spacing w:line="276" w:lineRule="auto"/>
        <w:jc w:val="both"/>
        <w:rPr>
          <w:rFonts w:ascii="Calibri" w:eastAsia="Verdana" w:hAnsi="Calibri" w:cs="Calibri"/>
          <w:color w:val="auto"/>
          <w:bdr w:val="none" w:sz="0" w:space="0" w:color="auto"/>
        </w:rPr>
      </w:pPr>
      <w:r w:rsidRPr="00AD2155">
        <w:rPr>
          <w:rFonts w:ascii="Calibri" w:eastAsia="Verdana" w:hAnsi="Calibri" w:cs="Calibri"/>
          <w:color w:val="auto"/>
          <w:bdr w:val="none" w:sz="0" w:space="0" w:color="auto"/>
        </w:rPr>
        <w:t>Le Parti, anche nella fase di attuazione del</w:t>
      </w:r>
      <w:r w:rsidR="00D2533F">
        <w:rPr>
          <w:rFonts w:ascii="Calibri" w:eastAsia="Verdana" w:hAnsi="Calibri" w:cs="Calibri"/>
          <w:color w:val="auto"/>
          <w:bdr w:val="none" w:sz="0" w:space="0" w:color="auto"/>
        </w:rPr>
        <w:t>la</w:t>
      </w:r>
      <w:r w:rsidRPr="00AD2155">
        <w:rPr>
          <w:rFonts w:ascii="Calibri" w:eastAsia="Verdana" w:hAnsi="Calibri" w:cs="Calibri"/>
          <w:color w:val="auto"/>
          <w:bdr w:val="none" w:sz="0" w:space="0" w:color="auto"/>
        </w:rPr>
        <w:t xml:space="preserve"> presente</w:t>
      </w:r>
      <w:r w:rsidR="00D2533F">
        <w:rPr>
          <w:rFonts w:ascii="Calibri" w:eastAsia="Verdana" w:hAnsi="Calibri" w:cs="Calibri"/>
          <w:color w:val="auto"/>
          <w:bdr w:val="none" w:sz="0" w:space="0" w:color="auto"/>
        </w:rPr>
        <w:t xml:space="preserve"> convenzione</w:t>
      </w:r>
      <w:r w:rsidRPr="00AD2155">
        <w:rPr>
          <w:rFonts w:ascii="Calibri" w:eastAsia="Verdana" w:hAnsi="Calibri" w:cs="Calibri"/>
          <w:color w:val="auto"/>
          <w:bdr w:val="none" w:sz="0" w:space="0" w:color="auto"/>
        </w:rPr>
        <w:t>, sono tenute a mettere in atto misure tecniche ed organizzative adeguate a garantire che il trattamento sia conforme al GDPR, verificando ed aggiornando periodicamente le politiche di protezione dei dati ai sensi degli artt. 24 e 25; sono inoltre soggette a tutti gli obblighi propri dei titolari del trattamento, in particolare quello del rilascio agli interessati di apposite informazioni ai sensi degli artt. 13 e 14. Devono altresì garantire l’esercizio dei diritti da parte dell’interessato, ai sensi degli articoli da 15 a 22 del GDPR.</w:t>
      </w:r>
    </w:p>
    <w:p w14:paraId="4D00F134" w14:textId="77777777" w:rsidR="00AD2155" w:rsidRPr="00AD2155" w:rsidRDefault="00AD2155" w:rsidP="00AD2155">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Verdana" w:hAnsi="Calibri" w:cs="Calibri"/>
          <w:color w:val="auto"/>
          <w:bdr w:val="none" w:sz="0" w:space="0" w:color="auto"/>
        </w:rPr>
      </w:pPr>
      <w:r w:rsidRPr="00AD2155">
        <w:rPr>
          <w:rFonts w:ascii="Calibri" w:eastAsia="Verdana" w:hAnsi="Calibri" w:cs="Calibri"/>
          <w:color w:val="auto"/>
          <w:bdr w:val="none" w:sz="0" w:space="0" w:color="auto"/>
        </w:rPr>
        <w:t>Il titolare del trattamento dei dati è ………………</w:t>
      </w:r>
    </w:p>
    <w:p w14:paraId="00CA2409" w14:textId="77777777" w:rsidR="00AD2155" w:rsidRDefault="00AD2155" w:rsidP="000B68B4">
      <w:pPr>
        <w:tabs>
          <w:tab w:val="left" w:pos="720"/>
        </w:tabs>
        <w:spacing w:line="24" w:lineRule="atLeast"/>
        <w:jc w:val="both"/>
        <w:rPr>
          <w:rFonts w:ascii="Calibri" w:hAnsi="Calibri" w:cs="Calibri"/>
          <w:b/>
          <w:i/>
          <w:color w:val="366091"/>
          <w:highlight w:val="yellow"/>
        </w:rPr>
      </w:pPr>
    </w:p>
    <w:p w14:paraId="2B393348" w14:textId="6D48113C" w:rsidR="00C221C4" w:rsidRPr="00554A13" w:rsidRDefault="00C221C4" w:rsidP="00554A13">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u w:val="single"/>
          <w:bdr w:val="nil"/>
        </w:rPr>
      </w:pPr>
      <w:r w:rsidRPr="00554A13">
        <w:rPr>
          <w:rFonts w:ascii="Calibri" w:eastAsia="Arial Unicode MS" w:hAnsi="Calibri" w:cs="Calibri"/>
          <w:i/>
          <w:color w:val="366091"/>
          <w:sz w:val="20"/>
          <w:szCs w:val="20"/>
          <w:u w:val="single"/>
          <w:bdr w:val="nil"/>
        </w:rPr>
        <w:t>OPPURE</w:t>
      </w:r>
      <w:r w:rsidR="0007027A" w:rsidRPr="00554A13">
        <w:rPr>
          <w:rFonts w:ascii="Calibri" w:eastAsia="Arial Unicode MS" w:hAnsi="Calibri" w:cs="Calibri"/>
          <w:i/>
          <w:color w:val="366091"/>
          <w:sz w:val="20"/>
          <w:szCs w:val="20"/>
          <w:u w:val="single"/>
          <w:bdr w:val="nil"/>
        </w:rPr>
        <w:t xml:space="preserve"> </w:t>
      </w:r>
    </w:p>
    <w:p w14:paraId="35C936D5" w14:textId="32F10FE0" w:rsidR="006F12C2" w:rsidRPr="00AD2155" w:rsidRDefault="00DC5658" w:rsidP="000B68B4">
      <w:pPr>
        <w:tabs>
          <w:tab w:val="left" w:pos="720"/>
        </w:tabs>
        <w:spacing w:line="24" w:lineRule="atLeast"/>
        <w:jc w:val="both"/>
        <w:rPr>
          <w:rFonts w:ascii="Calibri" w:hAnsi="Calibri" w:cs="Calibri"/>
          <w:color w:val="auto"/>
        </w:rPr>
      </w:pPr>
      <w:r>
        <w:rPr>
          <w:rFonts w:ascii="Calibri" w:hAnsi="Calibri" w:cs="Calibri"/>
          <w:color w:val="auto"/>
        </w:rPr>
        <w:t>Le P</w:t>
      </w:r>
      <w:r w:rsidR="006F12C2" w:rsidRPr="00AD2155">
        <w:rPr>
          <w:rFonts w:ascii="Calibri" w:hAnsi="Calibri" w:cs="Calibri"/>
          <w:color w:val="auto"/>
        </w:rPr>
        <w:t>arti sono congiuntamente contitolari del trattamento dei dati, ai sensi dell’art. 26 del GDPR, e per regolamentare le rispettive responsabilità adottano un accordo interno, che viene allegato al presente testo convenzionale, costituendone parte integrante e sostanziale</w:t>
      </w:r>
      <w:r w:rsidR="0007027A" w:rsidRPr="00AD2155">
        <w:rPr>
          <w:rFonts w:ascii="Calibri" w:hAnsi="Calibri" w:cs="Calibri"/>
          <w:color w:val="auto"/>
        </w:rPr>
        <w:t>.</w:t>
      </w:r>
      <w:r w:rsidR="006F12C2" w:rsidRPr="00AD2155">
        <w:rPr>
          <w:rFonts w:ascii="Calibri" w:hAnsi="Calibri" w:cs="Calibri"/>
          <w:color w:val="auto"/>
        </w:rPr>
        <w:t xml:space="preserve"> </w:t>
      </w:r>
    </w:p>
    <w:p w14:paraId="6B8D687C" w14:textId="527FADA2" w:rsidR="006F12C2" w:rsidRPr="00AD2155" w:rsidRDefault="00891A04" w:rsidP="00C221C4">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AD2155">
        <w:rPr>
          <w:rFonts w:ascii="Calibri" w:eastAsia="Arial Unicode MS" w:hAnsi="Calibri" w:cs="Calibri"/>
          <w:i/>
          <w:color w:val="366091"/>
          <w:sz w:val="20"/>
          <w:szCs w:val="20"/>
          <w:bdr w:val="nil"/>
        </w:rPr>
        <w:t xml:space="preserve">[NEL CASO SI ABBIA CONTITOLARITÀ AI SENSI DELL’ART. 26 DEL GDPR, L’ACCORDO INTERNO DOVRÀ INDICARE IN MODO TRASPARENTE LE RISPETTIVE RESPONSABILITÀ IN MERITO ALL’OSSERVANZA DEGLI OBBLIGHI DERIVANTI </w:t>
      </w:r>
      <w:r w:rsidRPr="00AD2155">
        <w:rPr>
          <w:rFonts w:ascii="Calibri" w:eastAsia="Arial Unicode MS" w:hAnsi="Calibri" w:cs="Calibri"/>
          <w:i/>
          <w:color w:val="366091"/>
          <w:sz w:val="20"/>
          <w:szCs w:val="20"/>
          <w:bdr w:val="nil"/>
        </w:rPr>
        <w:lastRenderedPageBreak/>
        <w:t>DAL GDPR. PER LA CORRETTA FORMULAZIONE DI DETTO ACCORDO, FARE RIFERIMENTO A RIPARTIZIONE SEMPLIFICAZIONE - UFFICIO PROTEZIONE DATI]</w:t>
      </w:r>
    </w:p>
    <w:p w14:paraId="34C84183" w14:textId="3106D007" w:rsidR="002B66FB" w:rsidRPr="00AD2155" w:rsidRDefault="002B66FB" w:rsidP="000B68B4">
      <w:pPr>
        <w:tabs>
          <w:tab w:val="left" w:pos="720"/>
        </w:tabs>
        <w:spacing w:line="24" w:lineRule="atLeast"/>
        <w:jc w:val="both"/>
        <w:rPr>
          <w:rFonts w:ascii="Calibri" w:eastAsia="Times New Roman" w:hAnsi="Calibri" w:cs="Calibri"/>
          <w:color w:val="auto"/>
          <w:bdr w:val="none" w:sz="0" w:space="0" w:color="auto"/>
        </w:rPr>
      </w:pPr>
      <w:r w:rsidRPr="00AD2155">
        <w:rPr>
          <w:rFonts w:ascii="Calibri" w:eastAsia="Times New Roman" w:hAnsi="Calibri" w:cs="Calibri"/>
          <w:color w:val="auto"/>
          <w:bdr w:val="none" w:sz="0" w:space="0" w:color="auto"/>
        </w:rPr>
        <w:t xml:space="preserve">Le </w:t>
      </w:r>
      <w:r w:rsidR="00DC5658">
        <w:rPr>
          <w:rFonts w:ascii="Calibri" w:eastAsia="Times New Roman" w:hAnsi="Calibri" w:cs="Calibri"/>
          <w:color w:val="auto"/>
          <w:bdr w:val="none" w:sz="0" w:space="0" w:color="auto"/>
        </w:rPr>
        <w:t>P</w:t>
      </w:r>
      <w:r w:rsidR="002720DB" w:rsidRPr="00AD2155">
        <w:rPr>
          <w:rFonts w:ascii="Calibri" w:eastAsia="Times New Roman" w:hAnsi="Calibri" w:cs="Calibri"/>
          <w:color w:val="auto"/>
          <w:bdr w:val="none" w:sz="0" w:space="0" w:color="auto"/>
        </w:rPr>
        <w:t>arti</w:t>
      </w:r>
      <w:r w:rsidRPr="00AD2155">
        <w:rPr>
          <w:rFonts w:ascii="Calibri" w:eastAsia="Times New Roman" w:hAnsi="Calibri" w:cs="Calibri"/>
          <w:color w:val="auto"/>
          <w:bdr w:val="none" w:sz="0" w:space="0" w:color="auto"/>
        </w:rPr>
        <w:t xml:space="preserve"> convengono che il presente articolo non esaurisce gli obblighi loro incorrenti in materia di privacy e di impegnarsi, di concerto con il/la responsabile della struttura che effettua la raccolta dei dati, nel momento in cui verranno messe in atto le singole attività concretamente discendenti dalla presente convenzione, e qualora le stesse prevedano il trattamento di dati personali, ad ottemperare a quanto previsto dal GDPR, in materia di diritti delle persone interessate e delle informazioni da fornire loro ai sensi dei citati artt. 13 e 14 (c.d. “informativa sulla privacy”).</w:t>
      </w:r>
    </w:p>
    <w:p w14:paraId="7446DA4C" w14:textId="07B3771F" w:rsidR="004A6887" w:rsidRPr="00C221C4" w:rsidRDefault="00B47EB9" w:rsidP="00C221C4">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Pr>
          <w:rFonts w:ascii="Calibri" w:eastAsia="Arial Unicode MS" w:hAnsi="Calibri" w:cs="Calibri"/>
          <w:i/>
          <w:color w:val="366091"/>
          <w:sz w:val="20"/>
          <w:szCs w:val="20"/>
          <w:bdr w:val="nil"/>
        </w:rPr>
        <w:t>[</w:t>
      </w:r>
      <w:r w:rsidR="007C3DA0" w:rsidRPr="00AD2155">
        <w:rPr>
          <w:rFonts w:ascii="Calibri" w:eastAsia="Arial Unicode MS" w:hAnsi="Calibri" w:cs="Calibri"/>
          <w:i/>
          <w:color w:val="366091"/>
          <w:sz w:val="20"/>
          <w:szCs w:val="20"/>
          <w:bdr w:val="nil"/>
        </w:rPr>
        <w:t>PER GLI ASPETTI RELATIVI AL TRATTAMENTO DEI DATI PERSONALI, ASSUMERE PARERE UFFICIO PROTEZIONE DATI</w:t>
      </w:r>
      <w:r w:rsidR="00F10019" w:rsidRPr="00AD2155">
        <w:rPr>
          <w:rFonts w:ascii="Calibri" w:eastAsia="Arial Unicode MS" w:hAnsi="Calibri" w:cs="Calibri"/>
          <w:i/>
          <w:color w:val="366091"/>
          <w:sz w:val="20"/>
          <w:szCs w:val="20"/>
          <w:bdr w:val="nil"/>
        </w:rPr>
        <w:t>]</w:t>
      </w:r>
    </w:p>
    <w:p w14:paraId="2457EF60" w14:textId="77777777" w:rsidR="001C11CD" w:rsidRPr="002F2658" w:rsidRDefault="001C11CD" w:rsidP="000B68B4">
      <w:pPr>
        <w:pStyle w:val="Corpotesto"/>
        <w:spacing w:line="24" w:lineRule="atLeast"/>
        <w:ind w:right="-1"/>
        <w:rPr>
          <w:rFonts w:ascii="Calibri" w:hAnsi="Calibri" w:cs="Calibri"/>
          <w:sz w:val="24"/>
          <w:szCs w:val="24"/>
        </w:rPr>
      </w:pPr>
    </w:p>
    <w:p w14:paraId="30D7BD27" w14:textId="77777777" w:rsidR="00AD2155" w:rsidRPr="00AD2155" w:rsidRDefault="00AD2155" w:rsidP="00AD21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Verdana" w:hAnsi="Calibri" w:cs="Calibri"/>
          <w:b/>
          <w:color w:val="auto"/>
          <w:bdr w:val="none" w:sz="0" w:space="0" w:color="auto"/>
        </w:rPr>
      </w:pPr>
      <w:r w:rsidRPr="00AD2155">
        <w:rPr>
          <w:rFonts w:ascii="Calibri" w:eastAsia="Verdana" w:hAnsi="Calibri" w:cs="Calibri"/>
          <w:b/>
          <w:color w:val="auto"/>
          <w:bdr w:val="none" w:sz="0" w:space="0" w:color="auto"/>
        </w:rPr>
        <w:t>Articolo … - Rispetto delle norme in tema di prevenzione della corruzione</w:t>
      </w:r>
    </w:p>
    <w:p w14:paraId="5AABC7D6" w14:textId="77777777" w:rsidR="00AD2155" w:rsidRPr="00AD2155" w:rsidRDefault="00AD2155" w:rsidP="00AD21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Verdana" w:hAnsi="Calibri" w:cs="Calibri"/>
          <w:color w:val="auto"/>
          <w:bdr w:val="none" w:sz="0" w:space="0" w:color="auto"/>
        </w:rPr>
      </w:pPr>
      <w:r w:rsidRPr="00AD2155">
        <w:rPr>
          <w:rFonts w:ascii="Calibri" w:eastAsia="Verdana" w:hAnsi="Calibri" w:cs="Calibri"/>
          <w:color w:val="auto"/>
          <w:bdr w:val="none" w:sz="0" w:space="0" w:color="auto"/>
        </w:rPr>
        <w:t>Le Parti dichiarano di aver preso visione e di conoscere il contenuto:</w:t>
      </w:r>
    </w:p>
    <w:p w14:paraId="23400B5C" w14:textId="015AC378" w:rsidR="00AD2155" w:rsidRPr="00D2533F" w:rsidRDefault="00AD2155" w:rsidP="006A7D72">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Verdana" w:hAnsi="Calibri" w:cs="Calibri"/>
          <w:color w:val="auto"/>
          <w:bdr w:val="none" w:sz="0" w:space="0" w:color="auto"/>
        </w:rPr>
      </w:pPr>
      <w:r w:rsidRPr="00D2533F">
        <w:rPr>
          <w:rFonts w:ascii="Calibri" w:eastAsia="Verdana" w:hAnsi="Calibri" w:cs="Calibri"/>
          <w:color w:val="auto"/>
          <w:bdr w:val="none" w:sz="0" w:space="0" w:color="auto"/>
        </w:rPr>
        <w:t>del DPR 16 aprile 2013, n. 62, recante disposizioni in materia di codice di comportamento dei</w:t>
      </w:r>
      <w:r w:rsidR="00D2533F">
        <w:rPr>
          <w:rFonts w:ascii="Calibri" w:eastAsia="Verdana" w:hAnsi="Calibri" w:cs="Calibri"/>
          <w:color w:val="auto"/>
          <w:bdr w:val="none" w:sz="0" w:space="0" w:color="auto"/>
        </w:rPr>
        <w:t xml:space="preserve"> </w:t>
      </w:r>
      <w:r w:rsidRPr="00D2533F">
        <w:rPr>
          <w:rFonts w:ascii="Calibri" w:eastAsia="Verdana" w:hAnsi="Calibri" w:cs="Calibri"/>
          <w:color w:val="auto"/>
          <w:bdr w:val="none" w:sz="0" w:space="0" w:color="auto"/>
        </w:rPr>
        <w:t>dipendenti pubblici e dei codici di comportamento aziendali;</w:t>
      </w:r>
    </w:p>
    <w:p w14:paraId="108EEAD6" w14:textId="286E318F" w:rsidR="00AD2155" w:rsidRDefault="00AD2155" w:rsidP="00434A17">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Verdana" w:hAnsi="Calibri" w:cs="Calibri"/>
          <w:color w:val="auto"/>
          <w:bdr w:val="none" w:sz="0" w:space="0" w:color="auto"/>
        </w:rPr>
      </w:pPr>
      <w:r w:rsidRPr="00AD2155">
        <w:rPr>
          <w:rFonts w:ascii="Calibri" w:eastAsia="Verdana" w:hAnsi="Calibri" w:cs="Calibri"/>
          <w:color w:val="auto"/>
          <w:bdr w:val="none" w:sz="0" w:space="0" w:color="auto"/>
        </w:rPr>
        <w:t>delle misure di prevenzione contenute nel Piano Triennale di Prevenzione della Corruzione e</w:t>
      </w:r>
      <w:r w:rsidR="00E542E8" w:rsidRPr="00E542E8">
        <w:rPr>
          <w:rFonts w:ascii="Calibri" w:eastAsia="Verdana" w:hAnsi="Calibri" w:cs="Calibri"/>
          <w:color w:val="auto"/>
          <w:bdr w:val="none" w:sz="0" w:space="0" w:color="auto"/>
        </w:rPr>
        <w:t xml:space="preserve"> </w:t>
      </w:r>
      <w:r w:rsidRPr="00AD2155">
        <w:rPr>
          <w:rFonts w:ascii="Calibri" w:eastAsia="Verdana" w:hAnsi="Calibri" w:cs="Calibri"/>
          <w:color w:val="auto"/>
          <w:bdr w:val="none" w:sz="0" w:space="0" w:color="auto"/>
        </w:rPr>
        <w:t>della Trasparenza e pubblicati sui rispettivi siti istituzionali, nelle sezioni dedicate all’Amministrazione Trasparente di cui al d.lgs n. 33/2013.</w:t>
      </w:r>
    </w:p>
    <w:p w14:paraId="55D3D228" w14:textId="77777777" w:rsidR="00AD2155" w:rsidRPr="00AD2155" w:rsidRDefault="00AD2155" w:rsidP="00AD21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Verdana" w:hAnsi="Calibri" w:cs="Calibri"/>
          <w:color w:val="auto"/>
          <w:bdr w:val="none" w:sz="0" w:space="0" w:color="auto"/>
        </w:rPr>
      </w:pPr>
      <w:r w:rsidRPr="00AD2155">
        <w:rPr>
          <w:rFonts w:ascii="Calibri" w:eastAsia="Verdana" w:hAnsi="Calibri" w:cs="Calibri"/>
          <w:color w:val="auto"/>
          <w:bdr w:val="none" w:sz="0" w:space="0" w:color="auto"/>
        </w:rPr>
        <w:t>Le Parti dichiarano altresì di impegnarsi ad adottare, nello svolgimento del rapporto di collaborazione, comportamenti conformi alle previsioni contenute nei documenti di cui sopra.</w:t>
      </w:r>
    </w:p>
    <w:p w14:paraId="3A322E22" w14:textId="33E4E12E" w:rsidR="00AD2155" w:rsidRDefault="00AD2155" w:rsidP="00AD21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Verdana" w:hAnsi="Calibri" w:cs="Calibri"/>
          <w:color w:val="auto"/>
          <w:bdr w:val="none" w:sz="0" w:space="0" w:color="auto"/>
        </w:rPr>
      </w:pPr>
      <w:r w:rsidRPr="00AD2155">
        <w:rPr>
          <w:rFonts w:ascii="Calibri" w:eastAsia="Verdana" w:hAnsi="Calibri" w:cs="Calibri"/>
          <w:color w:val="auto"/>
          <w:bdr w:val="none" w:sz="0" w:space="0" w:color="auto"/>
        </w:rPr>
        <w:t xml:space="preserve">La violazione del Codice di comportamento o l’inosservanza delle misure di prevenzione di cui sopra comporterà la risoluzione di diritto del rapporto di collaborazione oggetto della presente accordo, </w:t>
      </w:r>
      <w:r w:rsidR="00AA6FA6" w:rsidRPr="00AD2155">
        <w:rPr>
          <w:rFonts w:ascii="Calibri" w:eastAsia="Verdana" w:hAnsi="Calibri" w:cs="Calibri"/>
          <w:color w:val="auto"/>
          <w:bdr w:val="none" w:sz="0" w:space="0" w:color="auto"/>
        </w:rPr>
        <w:t>fermo restando, in ogni caso, il diritto al risarcimento del danno alla Parte lesa</w:t>
      </w:r>
      <w:r w:rsidR="00AA6FA6">
        <w:rPr>
          <w:rFonts w:ascii="Calibri" w:eastAsia="Verdana" w:hAnsi="Calibri" w:cs="Calibri"/>
          <w:color w:val="auto"/>
          <w:bdr w:val="none" w:sz="0" w:space="0" w:color="auto"/>
        </w:rPr>
        <w:t>.</w:t>
      </w:r>
    </w:p>
    <w:p w14:paraId="55E5B3B5" w14:textId="77777777" w:rsidR="00AA6FA6" w:rsidRPr="00AD2155" w:rsidRDefault="00AA6FA6" w:rsidP="00AD21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Calibri"/>
          <w:color w:val="366091"/>
          <w:sz w:val="20"/>
          <w:szCs w:val="20"/>
        </w:rPr>
      </w:pPr>
    </w:p>
    <w:p w14:paraId="4B18608E" w14:textId="77777777" w:rsidR="0013108C" w:rsidRPr="0013108C" w:rsidRDefault="0013108C" w:rsidP="0013108C">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rPr>
          <w:rFonts w:ascii="Calibri" w:hAnsi="Calibri" w:cs="Calibri"/>
          <w:i/>
          <w:color w:val="366091"/>
          <w:sz w:val="20"/>
          <w:szCs w:val="20"/>
        </w:rPr>
      </w:pPr>
      <w:r w:rsidRPr="0013108C">
        <w:rPr>
          <w:rFonts w:ascii="Calibri" w:hAnsi="Calibri" w:cs="Calibri"/>
          <w:i/>
          <w:color w:val="366091"/>
          <w:sz w:val="20"/>
          <w:szCs w:val="20"/>
        </w:rPr>
        <w:t>OPPURE (SE CONTROPARTE È SOTTOPOSTA AL D.LGS. 231/2001)</w:t>
      </w:r>
    </w:p>
    <w:p w14:paraId="2BA19D4D" w14:textId="74C5C140" w:rsidR="00AD2155" w:rsidRPr="00AD2155" w:rsidRDefault="00AD2155" w:rsidP="00AD2155">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Verdana" w:hAnsi="Calibri" w:cs="Calibri"/>
          <w:color w:val="auto"/>
          <w:bdr w:val="none" w:sz="0" w:space="0" w:color="auto"/>
        </w:rPr>
      </w:pPr>
      <w:r w:rsidRPr="00AD2155">
        <w:rPr>
          <w:rFonts w:ascii="Calibri" w:eastAsia="Verdana" w:hAnsi="Calibri" w:cs="Calibri"/>
          <w:color w:val="auto"/>
          <w:bdr w:val="none" w:sz="0" w:space="0" w:color="auto"/>
        </w:rPr>
        <w:t>Le Parti si impegnano reciprocament</w:t>
      </w:r>
      <w:r w:rsidR="00AA6FA6">
        <w:rPr>
          <w:rFonts w:ascii="Calibri" w:eastAsia="Verdana" w:hAnsi="Calibri" w:cs="Calibri"/>
          <w:color w:val="auto"/>
          <w:bdr w:val="none" w:sz="0" w:space="0" w:color="auto"/>
        </w:rPr>
        <w:t>e ad adottare, nell'ambito della</w:t>
      </w:r>
      <w:r w:rsidRPr="00AD2155">
        <w:rPr>
          <w:rFonts w:ascii="Calibri" w:eastAsia="Verdana" w:hAnsi="Calibri" w:cs="Calibri"/>
          <w:color w:val="auto"/>
          <w:bdr w:val="none" w:sz="0" w:space="0" w:color="auto"/>
        </w:rPr>
        <w:t xml:space="preserve"> rispettiva autonomia, tutte le misure idonee ad evitare la commissione di reati/illeciti sulla base di quanto prev</w:t>
      </w:r>
      <w:r w:rsidR="00D2533F">
        <w:rPr>
          <w:rFonts w:ascii="Calibri" w:eastAsia="Verdana" w:hAnsi="Calibri" w:cs="Calibri"/>
          <w:color w:val="auto"/>
          <w:bdr w:val="none" w:sz="0" w:space="0" w:color="auto"/>
        </w:rPr>
        <w:t>isto dalla legge 190/2012 e dal</w:t>
      </w:r>
      <w:r w:rsidRPr="00AD2155">
        <w:rPr>
          <w:rFonts w:ascii="Calibri" w:eastAsia="Verdana" w:hAnsi="Calibri" w:cs="Calibri"/>
          <w:color w:val="auto"/>
          <w:bdr w:val="none" w:sz="0" w:space="0" w:color="auto"/>
        </w:rPr>
        <w:t xml:space="preserve"> d.lgs. 231/2001.</w:t>
      </w:r>
      <w:r w:rsidR="00E542E8" w:rsidRPr="00E542E8">
        <w:rPr>
          <w:rFonts w:ascii="Calibri" w:eastAsia="Verdana" w:hAnsi="Calibri" w:cs="Calibri"/>
          <w:color w:val="auto"/>
          <w:bdr w:val="none" w:sz="0" w:space="0" w:color="auto"/>
        </w:rPr>
        <w:t xml:space="preserve"> </w:t>
      </w:r>
      <w:r w:rsidR="00E542E8" w:rsidRPr="00AD2155">
        <w:rPr>
          <w:rFonts w:ascii="Calibri" w:eastAsia="Verdana" w:hAnsi="Calibri" w:cs="Calibri"/>
          <w:color w:val="auto"/>
          <w:bdr w:val="none" w:sz="0" w:space="0" w:color="auto"/>
        </w:rPr>
        <w:t>diritto al risarcimento del danno alla Parte lesa.</w:t>
      </w:r>
      <w:r w:rsidR="00E542E8" w:rsidRPr="00AD2155">
        <w:rPr>
          <w:rFonts w:ascii="Calibri" w:eastAsia="Verdana" w:hAnsi="Calibri" w:cs="Calibri"/>
          <w:color w:val="auto"/>
          <w:bdr w:val="none" w:sz="0" w:space="0" w:color="auto"/>
        </w:rPr>
        <w:cr/>
      </w:r>
    </w:p>
    <w:p w14:paraId="721C4F4A" w14:textId="101F4170" w:rsidR="00AD2155" w:rsidRPr="00AD2155" w:rsidRDefault="00AD2155" w:rsidP="00AD2155">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Verdana" w:hAnsi="Calibri" w:cs="Calibri"/>
          <w:vanish/>
          <w:color w:val="auto"/>
          <w:bdr w:val="none" w:sz="0" w:space="0" w:color="auto"/>
          <w:specVanish/>
        </w:rPr>
      </w:pPr>
      <w:r w:rsidRPr="00AD2155">
        <w:rPr>
          <w:rFonts w:ascii="Calibri" w:eastAsia="Verdana" w:hAnsi="Calibri" w:cs="Calibri"/>
          <w:i/>
          <w:color w:val="auto"/>
          <w:bdr w:val="none" w:sz="0" w:space="0" w:color="auto"/>
        </w:rPr>
        <w:t>[L’Università/Il Dipartimento]</w:t>
      </w:r>
      <w:r w:rsidRPr="00AD2155">
        <w:rPr>
          <w:rFonts w:ascii="Calibri" w:eastAsia="Verdana" w:hAnsi="Calibri" w:cs="Calibri"/>
          <w:color w:val="auto"/>
          <w:bdr w:val="none" w:sz="0" w:space="0" w:color="auto"/>
        </w:rPr>
        <w:t xml:space="preserve"> dichiara di aver preso visione e di accettare il modello organizzativo </w:t>
      </w:r>
      <w:r w:rsidR="00400D0A">
        <w:rPr>
          <w:rFonts w:ascii="Calibri" w:eastAsia="Verdana" w:hAnsi="Calibri" w:cs="Calibri"/>
          <w:color w:val="auto"/>
          <w:bdr w:val="none" w:sz="0" w:space="0" w:color="auto"/>
        </w:rPr>
        <w:t>di</w:t>
      </w:r>
      <w:r w:rsidR="00E542E8">
        <w:rPr>
          <w:rFonts w:ascii="Calibri" w:eastAsia="Verdana" w:hAnsi="Calibri" w:cs="Calibri"/>
          <w:color w:val="auto"/>
          <w:bdr w:val="none" w:sz="0" w:space="0" w:color="auto"/>
        </w:rPr>
        <w:t xml:space="preserve"> [controparte] </w:t>
      </w:r>
      <w:r w:rsidRPr="00AD2155">
        <w:rPr>
          <w:rFonts w:ascii="Calibri" w:eastAsia="Verdana" w:hAnsi="Calibri" w:cs="Calibri"/>
          <w:color w:val="auto"/>
          <w:bdr w:val="none" w:sz="0" w:space="0" w:color="auto"/>
        </w:rPr>
        <w:t xml:space="preserve"> </w:t>
      </w:r>
    </w:p>
    <w:p w14:paraId="431AAC30" w14:textId="77777777" w:rsidR="00AD2155" w:rsidRPr="00AD2155" w:rsidRDefault="00AD2155" w:rsidP="00AD2155">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Verdana" w:hAnsi="Calibri" w:cs="Calibri"/>
          <w:color w:val="auto"/>
          <w:bdr w:val="none" w:sz="0" w:space="0" w:color="auto"/>
        </w:rPr>
      </w:pPr>
    </w:p>
    <w:p w14:paraId="21BA6BC6" w14:textId="123DA202" w:rsidR="00AD2155" w:rsidRPr="00AD2155" w:rsidRDefault="00AD2155" w:rsidP="00AD2155">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Verdana" w:hAnsi="Calibri" w:cs="Calibri"/>
          <w:color w:val="auto"/>
          <w:bdr w:val="none" w:sz="0" w:space="0" w:color="auto"/>
        </w:rPr>
      </w:pPr>
      <w:r w:rsidRPr="00AD2155">
        <w:rPr>
          <w:rFonts w:ascii="Calibri" w:eastAsia="Verdana" w:hAnsi="Calibri" w:cs="Calibri"/>
          <w:i/>
          <w:color w:val="auto"/>
          <w:bdr w:val="none" w:sz="0" w:space="0" w:color="auto"/>
        </w:rPr>
        <w:t>[</w:t>
      </w:r>
      <w:r w:rsidR="00E542E8">
        <w:rPr>
          <w:rFonts w:ascii="Calibri" w:eastAsia="Verdana" w:hAnsi="Calibri" w:cs="Calibri"/>
          <w:i/>
          <w:color w:val="auto"/>
          <w:bdr w:val="none" w:sz="0" w:space="0" w:color="auto"/>
        </w:rPr>
        <w:t>c</w:t>
      </w:r>
      <w:r w:rsidRPr="00AD2155">
        <w:rPr>
          <w:rFonts w:ascii="Calibri" w:eastAsia="Verdana" w:hAnsi="Calibri" w:cs="Calibri"/>
          <w:i/>
          <w:color w:val="auto"/>
          <w:bdr w:val="none" w:sz="0" w:space="0" w:color="auto"/>
        </w:rPr>
        <w:t>ont</w:t>
      </w:r>
      <w:r w:rsidR="00D2533F">
        <w:rPr>
          <w:rFonts w:ascii="Calibri" w:eastAsia="Verdana" w:hAnsi="Calibri" w:cs="Calibri"/>
          <w:i/>
          <w:color w:val="auto"/>
          <w:bdr w:val="none" w:sz="0" w:space="0" w:color="auto"/>
        </w:rPr>
        <w:t>r</w:t>
      </w:r>
      <w:r w:rsidR="00E542E8">
        <w:rPr>
          <w:rFonts w:ascii="Calibri" w:eastAsia="Verdana" w:hAnsi="Calibri" w:cs="Calibri"/>
          <w:i/>
          <w:color w:val="auto"/>
          <w:bdr w:val="none" w:sz="0" w:space="0" w:color="auto"/>
        </w:rPr>
        <w:t>oparte</w:t>
      </w:r>
      <w:r w:rsidRPr="00AD2155">
        <w:rPr>
          <w:rFonts w:ascii="Calibri" w:eastAsia="Verdana" w:hAnsi="Calibri" w:cs="Calibri"/>
          <w:i/>
          <w:color w:val="auto"/>
          <w:bdr w:val="none" w:sz="0" w:space="0" w:color="auto"/>
        </w:rPr>
        <w:t>]</w:t>
      </w:r>
      <w:r w:rsidRPr="00AD2155">
        <w:rPr>
          <w:rFonts w:ascii="Calibri" w:eastAsia="Verdana" w:hAnsi="Calibri" w:cs="Calibri"/>
          <w:color w:val="auto"/>
          <w:bdr w:val="none" w:sz="0" w:space="0" w:color="auto"/>
        </w:rPr>
        <w:t xml:space="preserve"> dichiara di aver preso visione delle disposizioni contenute nel </w:t>
      </w:r>
      <w:r w:rsidR="00E542E8">
        <w:rPr>
          <w:rFonts w:ascii="Calibri" w:eastAsia="Verdana" w:hAnsi="Calibri" w:cs="Calibri"/>
          <w:i/>
          <w:color w:val="auto"/>
          <w:bdr w:val="none" w:sz="0" w:space="0" w:color="auto"/>
        </w:rPr>
        <w:t>Codice Etico</w:t>
      </w:r>
      <w:r w:rsidRPr="00AD2155">
        <w:rPr>
          <w:rFonts w:ascii="Calibri" w:eastAsia="Verdana" w:hAnsi="Calibri" w:cs="Calibri"/>
          <w:i/>
          <w:color w:val="auto"/>
          <w:bdr w:val="none" w:sz="0" w:space="0" w:color="auto"/>
        </w:rPr>
        <w:t>, nel Codice di Comportamento</w:t>
      </w:r>
      <w:r w:rsidR="00E542E8">
        <w:rPr>
          <w:rFonts w:ascii="Calibri" w:eastAsia="Verdana" w:hAnsi="Calibri" w:cs="Calibri"/>
          <w:i/>
          <w:color w:val="auto"/>
          <w:bdr w:val="none" w:sz="0" w:space="0" w:color="auto"/>
        </w:rPr>
        <w:t xml:space="preserve"> </w:t>
      </w:r>
      <w:r w:rsidRPr="00AD2155">
        <w:rPr>
          <w:rFonts w:ascii="Calibri" w:eastAsia="Verdana" w:hAnsi="Calibri" w:cs="Calibri"/>
          <w:color w:val="auto"/>
          <w:bdr w:val="none" w:sz="0" w:space="0" w:color="auto"/>
        </w:rPr>
        <w:t xml:space="preserve">e </w:t>
      </w:r>
      <w:r w:rsidR="00E542E8" w:rsidRPr="00E542E8">
        <w:rPr>
          <w:rFonts w:ascii="Calibri" w:eastAsia="Verdana" w:hAnsi="Calibri" w:cs="Calibri"/>
          <w:color w:val="auto"/>
          <w:bdr w:val="none" w:sz="0" w:space="0" w:color="auto"/>
        </w:rPr>
        <w:t>nel</w:t>
      </w:r>
      <w:r w:rsidR="00E542E8">
        <w:rPr>
          <w:rFonts w:ascii="Calibri" w:eastAsia="Verdana" w:hAnsi="Calibri" w:cs="Calibri"/>
          <w:i/>
          <w:color w:val="auto"/>
          <w:bdr w:val="none" w:sz="0" w:space="0" w:color="auto"/>
        </w:rPr>
        <w:t xml:space="preserve"> </w:t>
      </w:r>
      <w:r w:rsidRPr="00AD2155">
        <w:rPr>
          <w:rFonts w:ascii="Calibri" w:eastAsia="Verdana" w:hAnsi="Calibri" w:cs="Calibri"/>
          <w:i/>
          <w:color w:val="auto"/>
          <w:bdr w:val="none" w:sz="0" w:space="0" w:color="auto"/>
        </w:rPr>
        <w:t>Piano Triennale di Prevenzione della Corruzione e</w:t>
      </w:r>
      <w:r w:rsidR="00E542E8">
        <w:rPr>
          <w:rFonts w:ascii="Calibri" w:eastAsia="Verdana" w:hAnsi="Calibri" w:cs="Calibri"/>
          <w:i/>
          <w:color w:val="auto"/>
          <w:bdr w:val="none" w:sz="0" w:space="0" w:color="auto"/>
        </w:rPr>
        <w:t xml:space="preserve"> della</w:t>
      </w:r>
      <w:r w:rsidRPr="00AD2155">
        <w:rPr>
          <w:rFonts w:ascii="Calibri" w:eastAsia="Verdana" w:hAnsi="Calibri" w:cs="Calibri"/>
          <w:i/>
          <w:color w:val="auto"/>
          <w:bdr w:val="none" w:sz="0" w:space="0" w:color="auto"/>
        </w:rPr>
        <w:t xml:space="preserve"> Trasparenza</w:t>
      </w:r>
      <w:r w:rsidRPr="00AD2155">
        <w:rPr>
          <w:rFonts w:ascii="Calibri" w:eastAsia="Verdana" w:hAnsi="Calibri" w:cs="Calibri"/>
          <w:color w:val="auto"/>
          <w:bdr w:val="none" w:sz="0" w:space="0" w:color="auto"/>
        </w:rPr>
        <w:t xml:space="preserve"> adottati dall'Università e pubblicati nel portale istituzionale nella sezione </w:t>
      </w:r>
      <w:r w:rsidRPr="00AD2155">
        <w:rPr>
          <w:rFonts w:ascii="Calibri" w:eastAsia="Verdana" w:hAnsi="Calibri" w:cs="Calibri"/>
          <w:i/>
          <w:color w:val="auto"/>
          <w:bdr w:val="none" w:sz="0" w:space="0" w:color="auto"/>
        </w:rPr>
        <w:t>Amministrazione Trasparente</w:t>
      </w:r>
      <w:r w:rsidRPr="00AD2155">
        <w:rPr>
          <w:rFonts w:ascii="Calibri" w:eastAsia="Verdana" w:hAnsi="Calibri" w:cs="Calibri"/>
          <w:color w:val="auto"/>
          <w:bdr w:val="none" w:sz="0" w:space="0" w:color="auto"/>
        </w:rPr>
        <w:t>.</w:t>
      </w:r>
    </w:p>
    <w:p w14:paraId="07C55D48" w14:textId="77777777" w:rsidR="00AD2155" w:rsidRPr="00AD2155" w:rsidRDefault="00AD2155" w:rsidP="00AD2155">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Verdana" w:hAnsi="Calibri" w:cs="Calibri"/>
          <w:color w:val="auto"/>
          <w:bdr w:val="none" w:sz="0" w:space="0" w:color="auto"/>
        </w:rPr>
      </w:pPr>
      <w:r w:rsidRPr="00AD2155">
        <w:rPr>
          <w:rFonts w:ascii="Calibri" w:eastAsia="Verdana" w:hAnsi="Calibri" w:cs="Calibri"/>
          <w:color w:val="auto"/>
          <w:bdr w:val="none" w:sz="0" w:space="0" w:color="auto"/>
        </w:rPr>
        <w:t>Entrambe le Parti dichiarano di rispettare e far rispettare le regole contenute nei documenti sopra indicati, in quanto applicabili, ai propri dipendenti o ai soggetti terzi di cui dovessero avvalersi nell'esecuzione del presente accordo.</w:t>
      </w:r>
    </w:p>
    <w:p w14:paraId="3998382C" w14:textId="7208A9B5" w:rsidR="00AD2155" w:rsidRPr="00AD2155" w:rsidRDefault="00AD2155" w:rsidP="00E542E8">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hAnsi="Calibri" w:cs="Calibri"/>
          <w:i/>
          <w:color w:val="366091"/>
          <w:sz w:val="20"/>
          <w:szCs w:val="20"/>
        </w:rPr>
      </w:pPr>
      <w:r w:rsidRPr="00AD2155">
        <w:rPr>
          <w:rFonts w:ascii="Calibri" w:eastAsia="Verdana" w:hAnsi="Calibri" w:cs="Calibri"/>
          <w:color w:val="auto"/>
          <w:bdr w:val="none" w:sz="0" w:space="0" w:color="auto"/>
        </w:rPr>
        <w:t xml:space="preserve">La violazione del Codice di comportamento o l’inosservanza delle misure di prevenzione di cui sopra comporterà la risoluzione di diritto del rapporto di collaborazione oggetto della presente </w:t>
      </w:r>
      <w:r w:rsidR="00E542E8">
        <w:rPr>
          <w:rFonts w:ascii="Calibri" w:eastAsia="Verdana" w:hAnsi="Calibri" w:cs="Calibri"/>
          <w:color w:val="auto"/>
          <w:bdr w:val="none" w:sz="0" w:space="0" w:color="auto"/>
        </w:rPr>
        <w:t>convenzione</w:t>
      </w:r>
      <w:r w:rsidRPr="00AD2155">
        <w:rPr>
          <w:rFonts w:ascii="Calibri" w:eastAsia="Verdana" w:hAnsi="Calibri" w:cs="Calibri"/>
          <w:color w:val="auto"/>
          <w:bdr w:val="none" w:sz="0" w:space="0" w:color="auto"/>
        </w:rPr>
        <w:t>, fermo restando, in ogni caso, il diritto al risarcimento del danno alla Parte lesa.</w:t>
      </w:r>
      <w:r w:rsidRPr="00AD2155">
        <w:rPr>
          <w:rFonts w:ascii="Calibri" w:eastAsia="Verdana" w:hAnsi="Calibri" w:cs="Calibri"/>
          <w:color w:val="auto"/>
          <w:bdr w:val="none" w:sz="0" w:space="0" w:color="auto"/>
        </w:rPr>
        <w:cr/>
      </w:r>
      <w:r w:rsidRPr="00AD2155">
        <w:rPr>
          <w:rFonts w:ascii="Calibri" w:hAnsi="Calibri" w:cs="Calibri"/>
          <w:i/>
          <w:color w:val="366091"/>
          <w:sz w:val="20"/>
          <w:szCs w:val="20"/>
        </w:rPr>
        <w:t>[PER PARERI SUL TESTO DEL PRESENTE ARTICOLO RIVOLGERSI AL RESPONSABILE DELLA PREVENZIONE DELLA CORRUZIONE E DELLA TRASPARENZA TRAMITE L’UFFICIO CONSULENZA LEGALE]</w:t>
      </w:r>
    </w:p>
    <w:p w14:paraId="180972DE" w14:textId="77777777" w:rsidR="00A34606" w:rsidRPr="002F2658" w:rsidRDefault="00A34606" w:rsidP="000B68B4">
      <w:pPr>
        <w:pStyle w:val="Corpotesto"/>
        <w:spacing w:line="24" w:lineRule="atLeast"/>
        <w:ind w:right="-1"/>
        <w:rPr>
          <w:rFonts w:ascii="Calibri" w:hAnsi="Calibri" w:cs="Calibri"/>
          <w:sz w:val="24"/>
          <w:szCs w:val="24"/>
        </w:rPr>
      </w:pPr>
    </w:p>
    <w:p w14:paraId="75B5BB55" w14:textId="1237D950" w:rsidR="00974709" w:rsidRPr="002F2658" w:rsidRDefault="001C11CD" w:rsidP="000B68B4">
      <w:pPr>
        <w:pStyle w:val="Corpotesto"/>
        <w:tabs>
          <w:tab w:val="center" w:pos="4663"/>
          <w:tab w:val="left" w:pos="8571"/>
        </w:tabs>
        <w:spacing w:line="24" w:lineRule="atLeast"/>
        <w:ind w:right="-1"/>
        <w:rPr>
          <w:rFonts w:ascii="Calibri" w:hAnsi="Calibri" w:cs="Calibri"/>
          <w:b/>
          <w:bCs/>
          <w:sz w:val="24"/>
          <w:szCs w:val="24"/>
        </w:rPr>
      </w:pPr>
      <w:r w:rsidRPr="002F2658">
        <w:rPr>
          <w:rFonts w:ascii="Calibri" w:hAnsi="Calibri" w:cs="Calibri"/>
          <w:b/>
          <w:bCs/>
          <w:sz w:val="24"/>
          <w:szCs w:val="24"/>
        </w:rPr>
        <w:tab/>
      </w:r>
      <w:r w:rsidR="00DD662A" w:rsidRPr="002F2658">
        <w:rPr>
          <w:rFonts w:ascii="Calibri" w:hAnsi="Calibri" w:cs="Calibri"/>
          <w:b/>
          <w:bCs/>
          <w:sz w:val="24"/>
          <w:szCs w:val="24"/>
        </w:rPr>
        <w:t>Articolo</w:t>
      </w:r>
      <w:r w:rsidR="00974709" w:rsidRPr="002F2658">
        <w:rPr>
          <w:rFonts w:ascii="Calibri" w:hAnsi="Calibri" w:cs="Calibri"/>
          <w:b/>
          <w:bCs/>
          <w:sz w:val="24"/>
          <w:szCs w:val="24"/>
        </w:rPr>
        <w:t xml:space="preserve"> … – Sicurezza</w:t>
      </w:r>
    </w:p>
    <w:p w14:paraId="05859F89" w14:textId="3D8AA2BA" w:rsidR="004A6887" w:rsidRPr="002F2658" w:rsidRDefault="007340D4" w:rsidP="000B68B4">
      <w:pPr>
        <w:pStyle w:val="Corpotesto"/>
        <w:tabs>
          <w:tab w:val="left" w:pos="284"/>
        </w:tabs>
        <w:spacing w:line="24" w:lineRule="atLeast"/>
        <w:rPr>
          <w:rFonts w:ascii="Calibri" w:hAnsi="Calibri" w:cs="Calibri"/>
          <w:sz w:val="24"/>
          <w:szCs w:val="24"/>
        </w:rPr>
      </w:pPr>
      <w:r w:rsidRPr="002F2658">
        <w:rPr>
          <w:rFonts w:ascii="Calibri" w:hAnsi="Calibri" w:cs="Calibri"/>
          <w:sz w:val="24"/>
          <w:szCs w:val="24"/>
        </w:rPr>
        <w:t xml:space="preserve">Allo scopo di dare attuazione a quanto previsto dal </w:t>
      </w:r>
      <w:r w:rsidR="000976C3" w:rsidRPr="002F2658">
        <w:rPr>
          <w:rFonts w:ascii="Calibri" w:hAnsi="Calibri" w:cs="Calibri"/>
          <w:sz w:val="24"/>
          <w:szCs w:val="24"/>
        </w:rPr>
        <w:t>t</w:t>
      </w:r>
      <w:r w:rsidRPr="002F2658">
        <w:rPr>
          <w:rFonts w:ascii="Calibri" w:hAnsi="Calibri" w:cs="Calibri"/>
          <w:sz w:val="24"/>
          <w:szCs w:val="24"/>
        </w:rPr>
        <w:t xml:space="preserve">esto </w:t>
      </w:r>
      <w:r w:rsidR="000976C3" w:rsidRPr="002F2658">
        <w:rPr>
          <w:rFonts w:ascii="Calibri" w:hAnsi="Calibri" w:cs="Calibri"/>
          <w:sz w:val="24"/>
          <w:szCs w:val="24"/>
        </w:rPr>
        <w:t>u</w:t>
      </w:r>
      <w:r w:rsidRPr="002F2658">
        <w:rPr>
          <w:rFonts w:ascii="Calibri" w:hAnsi="Calibri" w:cs="Calibri"/>
          <w:sz w:val="24"/>
          <w:szCs w:val="24"/>
        </w:rPr>
        <w:t xml:space="preserve">nico sulla sicurezza sul lavoro, di cui al </w:t>
      </w:r>
      <w:r w:rsidR="00613C39" w:rsidRPr="002F2658">
        <w:rPr>
          <w:rFonts w:ascii="Calibri" w:hAnsi="Calibri" w:cs="Calibri"/>
          <w:sz w:val="24"/>
          <w:szCs w:val="24"/>
        </w:rPr>
        <w:t xml:space="preserve">decreto legislativo 9 aprile 2008, n. 81 (Attuazione dell'articolo 1 della legge 3 agosto 2007, n. 123, in materia di tutela della salute e della sicurezza nei luoghi di lavoro) </w:t>
      </w:r>
      <w:r w:rsidR="001B53EA" w:rsidRPr="002F2658">
        <w:rPr>
          <w:rFonts w:ascii="Calibri" w:hAnsi="Calibri" w:cs="Calibri"/>
          <w:sz w:val="24"/>
          <w:szCs w:val="24"/>
        </w:rPr>
        <w:t>e ss.mm.ii.</w:t>
      </w:r>
      <w:r w:rsidRPr="002F2658">
        <w:rPr>
          <w:rFonts w:ascii="Calibri" w:hAnsi="Calibri" w:cs="Calibri"/>
          <w:sz w:val="24"/>
          <w:szCs w:val="24"/>
        </w:rPr>
        <w:t xml:space="preserve">, si stabilisce che i datori di lavoro delle </w:t>
      </w:r>
      <w:r w:rsidR="001B7781" w:rsidRPr="002F2658">
        <w:rPr>
          <w:rFonts w:ascii="Calibri" w:hAnsi="Calibri" w:cs="Calibri"/>
          <w:sz w:val="24"/>
          <w:szCs w:val="24"/>
        </w:rPr>
        <w:t>p</w:t>
      </w:r>
      <w:r w:rsidR="002720DB" w:rsidRPr="002F2658">
        <w:rPr>
          <w:rFonts w:ascii="Calibri" w:hAnsi="Calibri" w:cs="Calibri"/>
          <w:sz w:val="24"/>
          <w:szCs w:val="24"/>
        </w:rPr>
        <w:t>arti</w:t>
      </w:r>
      <w:r w:rsidRPr="002F2658">
        <w:rPr>
          <w:rFonts w:ascii="Calibri" w:hAnsi="Calibri" w:cs="Calibri"/>
          <w:sz w:val="24"/>
          <w:szCs w:val="24"/>
        </w:rPr>
        <w:t xml:space="preserve"> si </w:t>
      </w:r>
      <w:r w:rsidR="00D116FE" w:rsidRPr="002F2658">
        <w:rPr>
          <w:rFonts w:ascii="Calibri" w:hAnsi="Calibri" w:cs="Calibri"/>
          <w:sz w:val="24"/>
          <w:szCs w:val="24"/>
        </w:rPr>
        <w:t>debbano coordinare</w:t>
      </w:r>
      <w:r w:rsidRPr="002F2658">
        <w:rPr>
          <w:rFonts w:ascii="Calibri" w:hAnsi="Calibri" w:cs="Calibri"/>
          <w:sz w:val="24"/>
          <w:szCs w:val="24"/>
        </w:rPr>
        <w:t xml:space="preserve"> in riferimento alla valutazione dei rischi, alla sorveglianza sanitaria, alla formazione per i rischi specifici, alla dotazione dei DPI</w:t>
      </w:r>
      <w:r w:rsidR="00D116FE" w:rsidRPr="002F2658">
        <w:rPr>
          <w:rFonts w:ascii="Calibri" w:hAnsi="Calibri" w:cs="Calibri"/>
          <w:sz w:val="24"/>
          <w:szCs w:val="24"/>
        </w:rPr>
        <w:t>,</w:t>
      </w:r>
      <w:r w:rsidRPr="002F2658">
        <w:rPr>
          <w:rFonts w:ascii="Calibri" w:hAnsi="Calibri" w:cs="Calibri"/>
          <w:sz w:val="24"/>
          <w:szCs w:val="24"/>
        </w:rPr>
        <w:t xml:space="preserve"> alle misure di prevenzione e protezione da adottare</w:t>
      </w:r>
      <w:r w:rsidR="00D116FE" w:rsidRPr="002F2658">
        <w:rPr>
          <w:rFonts w:ascii="Calibri" w:hAnsi="Calibri" w:cs="Calibri"/>
          <w:sz w:val="24"/>
          <w:szCs w:val="24"/>
        </w:rPr>
        <w:t xml:space="preserve"> e ad ogni aspetto previsto dal </w:t>
      </w:r>
      <w:r w:rsidR="001303B2" w:rsidRPr="002F2658">
        <w:rPr>
          <w:rFonts w:ascii="Calibri" w:hAnsi="Calibri" w:cs="Calibri"/>
          <w:sz w:val="24"/>
          <w:szCs w:val="24"/>
        </w:rPr>
        <w:t>t</w:t>
      </w:r>
      <w:r w:rsidR="00D116FE" w:rsidRPr="002F2658">
        <w:rPr>
          <w:rFonts w:ascii="Calibri" w:hAnsi="Calibri" w:cs="Calibri"/>
          <w:sz w:val="24"/>
          <w:szCs w:val="24"/>
        </w:rPr>
        <w:t xml:space="preserve">esto </w:t>
      </w:r>
      <w:r w:rsidR="001303B2" w:rsidRPr="002F2658">
        <w:rPr>
          <w:rFonts w:ascii="Calibri" w:hAnsi="Calibri" w:cs="Calibri"/>
          <w:sz w:val="24"/>
          <w:szCs w:val="24"/>
        </w:rPr>
        <w:t>u</w:t>
      </w:r>
      <w:r w:rsidR="00D116FE" w:rsidRPr="002F2658">
        <w:rPr>
          <w:rFonts w:ascii="Calibri" w:hAnsi="Calibri" w:cs="Calibri"/>
          <w:sz w:val="24"/>
          <w:szCs w:val="24"/>
        </w:rPr>
        <w:t>nico, relativamente a tutto il personale coinvolto</w:t>
      </w:r>
      <w:r w:rsidRPr="002F2658">
        <w:rPr>
          <w:rFonts w:ascii="Calibri" w:hAnsi="Calibri" w:cs="Calibri"/>
          <w:sz w:val="24"/>
          <w:szCs w:val="24"/>
        </w:rPr>
        <w:t>.</w:t>
      </w:r>
    </w:p>
    <w:p w14:paraId="5E34FE8F" w14:textId="3BED9327" w:rsidR="002B3A70" w:rsidRDefault="007C3DA0" w:rsidP="00EE65FD">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[AI SENSI DEL D.LGS. 81/2008 LE PARTI SI ASSUMONO GLI ONERI RELATIVI ALL’APPLICAZIONE DELLE NORME IN MATERIA DI SALUTE E SICUREZZA SUI LUOGHI DI LAVORO NEI CONFRONTI DEL PERSONALE OSPITATO. IL DATORE DI LAVORO DI CIASCUNA PARTE SI IMPEGNA A COMUNICARE ALL’ALTRA PARTE GLI ELENCHI DEI SOGGETTI CHE SVOLGONO ATTIVITÀ PER LE QUALI È PREVISTA LA SORVEGLIANZA SANITARIA. VALUTARE POI L’OPPORTUNITÀ DI CODIFICARE NELLA CONVENZIONE LA DEFINIZIONE DEI SOGGETTI AI QUALI ATTRIBUIRE LE POSIZIONI DI GARANZIA DI CUI ALL’ARTICOLO 2, COMMA 1, LETTERE B) DATORE DI LAVORO, D) DIRIGENTE ED E) PREPOSTO, DEL MEDESIMO D.LGS. 81/2008.  NB RACCOGLIERE PARERE UFFICIO SICUREZZA]</w:t>
      </w:r>
    </w:p>
    <w:p w14:paraId="59583DEB" w14:textId="77777777" w:rsidR="00EE65FD" w:rsidRPr="00EE65FD" w:rsidRDefault="00EE65FD" w:rsidP="00EE65FD">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p>
    <w:p w14:paraId="321698CE" w14:textId="792B6E6A" w:rsidR="00974709" w:rsidRPr="002F2658" w:rsidRDefault="00DD662A" w:rsidP="000A7F5A">
      <w:pPr>
        <w:pStyle w:val="Stile3"/>
        <w:spacing w:line="24" w:lineRule="atLeast"/>
        <w:ind w:left="0" w:right="-1"/>
        <w:jc w:val="center"/>
        <w:rPr>
          <w:rFonts w:ascii="Calibri" w:hAnsi="Calibri" w:cs="Calibri"/>
          <w:b/>
          <w:bCs/>
        </w:rPr>
      </w:pPr>
      <w:r w:rsidRPr="002F2658">
        <w:rPr>
          <w:rFonts w:ascii="Calibri" w:hAnsi="Calibri" w:cs="Calibri"/>
          <w:b/>
          <w:bCs/>
        </w:rPr>
        <w:t>Articolo</w:t>
      </w:r>
      <w:r w:rsidR="00974709" w:rsidRPr="002F2658">
        <w:rPr>
          <w:rFonts w:ascii="Calibri" w:hAnsi="Calibri" w:cs="Calibri"/>
          <w:b/>
          <w:bCs/>
        </w:rPr>
        <w:t xml:space="preserve"> … - Coperture assicurative</w:t>
      </w:r>
    </w:p>
    <w:p w14:paraId="5EB00CC4" w14:textId="6C608C29" w:rsidR="00BE25CE" w:rsidRPr="002F2658" w:rsidRDefault="00BE25CE" w:rsidP="00EE65FD">
      <w:pPr>
        <w:pStyle w:val="Corpotesto"/>
        <w:tabs>
          <w:tab w:val="left" w:pos="284"/>
        </w:tabs>
        <w:spacing w:line="24" w:lineRule="atLeast"/>
        <w:rPr>
          <w:rFonts w:ascii="Calibri" w:hAnsi="Calibri" w:cs="Calibri"/>
          <w:sz w:val="24"/>
          <w:szCs w:val="24"/>
        </w:rPr>
      </w:pPr>
      <w:r w:rsidRPr="002F2658">
        <w:rPr>
          <w:rFonts w:ascii="Calibri" w:hAnsi="Calibri" w:cs="Calibri"/>
          <w:sz w:val="24"/>
          <w:szCs w:val="24"/>
        </w:rPr>
        <w:t xml:space="preserve">Le </w:t>
      </w:r>
      <w:r w:rsidR="001B7781" w:rsidRPr="002F2658">
        <w:rPr>
          <w:rFonts w:ascii="Calibri" w:hAnsi="Calibri" w:cs="Calibri"/>
          <w:sz w:val="24"/>
          <w:szCs w:val="24"/>
        </w:rPr>
        <w:t>p</w:t>
      </w:r>
      <w:r w:rsidR="002720DB" w:rsidRPr="002F2658">
        <w:rPr>
          <w:rFonts w:ascii="Calibri" w:hAnsi="Calibri" w:cs="Calibri"/>
          <w:sz w:val="24"/>
          <w:szCs w:val="24"/>
        </w:rPr>
        <w:t>arti</w:t>
      </w:r>
      <w:r w:rsidRPr="002F2658">
        <w:rPr>
          <w:rFonts w:ascii="Calibri" w:hAnsi="Calibri" w:cs="Calibri"/>
          <w:sz w:val="24"/>
          <w:szCs w:val="24"/>
        </w:rPr>
        <w:t xml:space="preserve"> si danno reciprocamente atto che:</w:t>
      </w:r>
    </w:p>
    <w:p w14:paraId="22E693EC" w14:textId="18F9DB07" w:rsidR="00BE25CE" w:rsidRPr="002F2658" w:rsidRDefault="00BE25CE" w:rsidP="00EE65FD">
      <w:pPr>
        <w:pStyle w:val="Corpotesto"/>
        <w:numPr>
          <w:ilvl w:val="0"/>
          <w:numId w:val="18"/>
        </w:numPr>
        <w:tabs>
          <w:tab w:val="left" w:pos="284"/>
        </w:tabs>
        <w:spacing w:line="24" w:lineRule="atLeast"/>
        <w:rPr>
          <w:rFonts w:ascii="Calibri" w:hAnsi="Calibri" w:cs="Calibri"/>
          <w:sz w:val="24"/>
          <w:szCs w:val="24"/>
        </w:rPr>
      </w:pPr>
      <w:r w:rsidRPr="002F2658">
        <w:rPr>
          <w:rFonts w:ascii="Calibri" w:hAnsi="Calibri" w:cs="Calibri"/>
          <w:sz w:val="24"/>
          <w:szCs w:val="24"/>
        </w:rPr>
        <w:t>gli studenti</w:t>
      </w:r>
      <w:r w:rsidR="001B7781" w:rsidRPr="002F2658">
        <w:rPr>
          <w:rFonts w:ascii="Calibri" w:hAnsi="Calibri" w:cs="Calibri"/>
          <w:sz w:val="24"/>
          <w:szCs w:val="24"/>
        </w:rPr>
        <w:t xml:space="preserve"> e le studentesse</w:t>
      </w:r>
      <w:r w:rsidRPr="002F2658">
        <w:rPr>
          <w:rFonts w:ascii="Calibri" w:hAnsi="Calibri" w:cs="Calibri"/>
          <w:sz w:val="24"/>
          <w:szCs w:val="24"/>
        </w:rPr>
        <w:t xml:space="preserve"> autorizzati</w:t>
      </w:r>
      <w:r w:rsidR="001B7781" w:rsidRPr="002F2658">
        <w:rPr>
          <w:rFonts w:ascii="Calibri" w:hAnsi="Calibri" w:cs="Calibri"/>
          <w:sz w:val="24"/>
          <w:szCs w:val="24"/>
        </w:rPr>
        <w:t>/e</w:t>
      </w:r>
      <w:r w:rsidRPr="002F2658">
        <w:rPr>
          <w:rFonts w:ascii="Calibri" w:hAnsi="Calibri" w:cs="Calibri"/>
          <w:sz w:val="24"/>
          <w:szCs w:val="24"/>
        </w:rPr>
        <w:t xml:space="preserve"> alle attività formative sono cop</w:t>
      </w:r>
      <w:r w:rsidR="00EE65FD">
        <w:rPr>
          <w:rFonts w:ascii="Calibri" w:hAnsi="Calibri" w:cs="Calibri"/>
          <w:sz w:val="24"/>
          <w:szCs w:val="24"/>
        </w:rPr>
        <w:t xml:space="preserve">erti dall'Università di </w:t>
      </w:r>
      <w:r w:rsidR="00EE65FD" w:rsidRPr="00EE65FD">
        <w:rPr>
          <w:rFonts w:ascii="Calibri" w:hAnsi="Calibri" w:cs="Calibri"/>
          <w:sz w:val="24"/>
          <w:szCs w:val="24"/>
        </w:rPr>
        <w:t xml:space="preserve">Ferrara </w:t>
      </w:r>
      <w:r w:rsidRPr="00EE65FD">
        <w:rPr>
          <w:rFonts w:ascii="Calibri" w:hAnsi="Calibri" w:cs="Calibri"/>
          <w:sz w:val="24"/>
          <w:szCs w:val="24"/>
        </w:rPr>
        <w:t>con assicurazione contro gli infortuni che dovessero subire durante lo svolgimento delle</w:t>
      </w:r>
      <w:r w:rsidRPr="002F2658">
        <w:rPr>
          <w:rFonts w:ascii="Calibri" w:hAnsi="Calibri" w:cs="Calibri"/>
          <w:sz w:val="24"/>
          <w:szCs w:val="24"/>
        </w:rPr>
        <w:t xml:space="preserve"> attività, nonché con assicurazione per responsabilità civile per i danni che dovessero involontariamente causare a terzi (persone e/o cose) durante l'effettuazione delle stesse;</w:t>
      </w:r>
    </w:p>
    <w:p w14:paraId="02C57A9D" w14:textId="344A2D9B" w:rsidR="00BE25CE" w:rsidRPr="002F2658" w:rsidRDefault="00EE65FD" w:rsidP="00EE65FD">
      <w:pPr>
        <w:pStyle w:val="Corpotesto"/>
        <w:numPr>
          <w:ilvl w:val="0"/>
          <w:numId w:val="18"/>
        </w:numPr>
        <w:tabs>
          <w:tab w:val="left" w:pos="284"/>
        </w:tabs>
        <w:spacing w:line="24" w:lineRule="atLeast"/>
        <w:rPr>
          <w:rFonts w:ascii="Calibri" w:hAnsi="Calibri" w:cs="Calibri"/>
          <w:sz w:val="24"/>
          <w:szCs w:val="24"/>
        </w:rPr>
      </w:pPr>
      <w:r>
        <w:rPr>
          <w:rFonts w:ascii="Calibri" w:hAnsi="Calibri" w:cs="Calibri"/>
          <w:sz w:val="24"/>
          <w:szCs w:val="24"/>
        </w:rPr>
        <w:t>il personale universitario</w:t>
      </w:r>
      <w:r w:rsidR="00BE25CE" w:rsidRPr="002F2658">
        <w:rPr>
          <w:rFonts w:ascii="Calibri" w:hAnsi="Calibri" w:cs="Calibri"/>
          <w:sz w:val="24"/>
          <w:szCs w:val="24"/>
        </w:rPr>
        <w:t>, autorizzato a svolgere le attività indicate nella presente convenzione, è coperto da assicurazione di legge contro gli infortuni che dovesse subire in qualsivoglia sede tali attività si svolgano, così come previsto ai sensi di legge, nonché con assicurazione dell'Università di Ferrara  per responsabilità civile verso terzi (persone e/o cose); qualora l’Università dovesse riscontrare che il comportamento del proprio personale dia luogo a responsabilità verso terzi imputabili a colpa grave, valuterà tutte le azioni a propria tutela nei confronti del soggetto coinvolto, eventualmente avvalendosi anche della facoltà di esercitare il diritto di rivalsa nei suoi confronti;</w:t>
      </w:r>
    </w:p>
    <w:p w14:paraId="6CFD7D26" w14:textId="1CC45C4B" w:rsidR="00BE25CE" w:rsidRPr="002F2658" w:rsidRDefault="004E1282" w:rsidP="00EE65FD">
      <w:pPr>
        <w:pStyle w:val="Corpotesto"/>
        <w:numPr>
          <w:ilvl w:val="0"/>
          <w:numId w:val="18"/>
        </w:numPr>
        <w:tabs>
          <w:tab w:val="left" w:pos="284"/>
        </w:tabs>
        <w:spacing w:line="24" w:lineRule="atLeast"/>
        <w:rPr>
          <w:rFonts w:ascii="Calibri" w:hAnsi="Calibri" w:cs="Calibri"/>
          <w:sz w:val="24"/>
          <w:szCs w:val="24"/>
        </w:rPr>
      </w:pPr>
      <w:r w:rsidRPr="002F2658">
        <w:rPr>
          <w:rFonts w:ascii="Calibri" w:hAnsi="Calibri" w:cs="Calibri"/>
          <w:sz w:val="24"/>
          <w:szCs w:val="24"/>
        </w:rPr>
        <w:t xml:space="preserve">il personale dipendente da </w:t>
      </w:r>
      <w:r w:rsidRPr="002F2658">
        <w:rPr>
          <w:rFonts w:ascii="Calibri" w:hAnsi="Calibri" w:cs="Calibri"/>
          <w:i/>
          <w:iCs/>
          <w:sz w:val="24"/>
          <w:szCs w:val="24"/>
        </w:rPr>
        <w:t>[</w:t>
      </w:r>
      <w:r w:rsidR="00BE25CE" w:rsidRPr="002F2658">
        <w:rPr>
          <w:rFonts w:ascii="Calibri" w:hAnsi="Calibri" w:cs="Calibri"/>
          <w:i/>
          <w:iCs/>
          <w:sz w:val="24"/>
          <w:szCs w:val="24"/>
        </w:rPr>
        <w:t>controparte</w:t>
      </w:r>
      <w:r w:rsidRPr="002F2658">
        <w:rPr>
          <w:rFonts w:ascii="Calibri" w:hAnsi="Calibri" w:cs="Calibri"/>
          <w:i/>
          <w:iCs/>
          <w:sz w:val="24"/>
          <w:szCs w:val="24"/>
        </w:rPr>
        <w:t>]</w:t>
      </w:r>
      <w:r w:rsidR="00BE25CE" w:rsidRPr="002F2658">
        <w:rPr>
          <w:rFonts w:ascii="Calibri" w:hAnsi="Calibri" w:cs="Calibri"/>
          <w:sz w:val="24"/>
          <w:szCs w:val="24"/>
        </w:rPr>
        <w:t xml:space="preserve"> autorizzato a svolgere le attività indicate nel</w:t>
      </w:r>
      <w:r w:rsidR="00EE3456" w:rsidRPr="002F2658">
        <w:rPr>
          <w:rFonts w:ascii="Calibri" w:hAnsi="Calibri" w:cs="Calibri"/>
          <w:sz w:val="24"/>
          <w:szCs w:val="24"/>
        </w:rPr>
        <w:t>la</w:t>
      </w:r>
      <w:r w:rsidR="00BE25CE" w:rsidRPr="002F2658">
        <w:rPr>
          <w:rFonts w:ascii="Calibri" w:hAnsi="Calibri" w:cs="Calibri"/>
          <w:sz w:val="24"/>
          <w:szCs w:val="24"/>
        </w:rPr>
        <w:t xml:space="preserve"> presente </w:t>
      </w:r>
      <w:r w:rsidR="00EE3456" w:rsidRPr="002F2658">
        <w:rPr>
          <w:rFonts w:ascii="Calibri" w:hAnsi="Calibri" w:cs="Calibri"/>
          <w:sz w:val="24"/>
          <w:szCs w:val="24"/>
        </w:rPr>
        <w:t>convenzione</w:t>
      </w:r>
      <w:r w:rsidR="00BE25CE" w:rsidRPr="002F2658">
        <w:rPr>
          <w:rFonts w:ascii="Calibri" w:hAnsi="Calibri" w:cs="Calibri"/>
          <w:sz w:val="24"/>
          <w:szCs w:val="24"/>
        </w:rPr>
        <w:t xml:space="preserve"> è coperto da assicurazione di legge contro gli infortuni che dovesse subire in qualsivoglia sede tali attività si svolgano, nonché da assicurazione di </w:t>
      </w:r>
      <w:r w:rsidRPr="002F2658">
        <w:rPr>
          <w:rFonts w:ascii="Calibri" w:hAnsi="Calibri" w:cs="Calibri"/>
          <w:i/>
          <w:iCs/>
          <w:sz w:val="24"/>
          <w:szCs w:val="24"/>
        </w:rPr>
        <w:t>[</w:t>
      </w:r>
      <w:r w:rsidR="00BE25CE" w:rsidRPr="002F2658">
        <w:rPr>
          <w:rFonts w:ascii="Calibri" w:hAnsi="Calibri" w:cs="Calibri"/>
          <w:i/>
          <w:iCs/>
          <w:sz w:val="24"/>
          <w:szCs w:val="24"/>
        </w:rPr>
        <w:t>controparte</w:t>
      </w:r>
      <w:r w:rsidRPr="002F2658">
        <w:rPr>
          <w:rFonts w:ascii="Calibri" w:hAnsi="Calibri" w:cs="Calibri"/>
          <w:i/>
          <w:iCs/>
          <w:sz w:val="24"/>
          <w:szCs w:val="24"/>
        </w:rPr>
        <w:t>]</w:t>
      </w:r>
      <w:r w:rsidR="00BE25CE" w:rsidRPr="002F2658">
        <w:rPr>
          <w:rFonts w:ascii="Calibri" w:hAnsi="Calibri" w:cs="Calibri"/>
          <w:sz w:val="24"/>
          <w:szCs w:val="24"/>
        </w:rPr>
        <w:t xml:space="preserve"> per responsabilità civile verso terzi (persone e/o cose);</w:t>
      </w:r>
    </w:p>
    <w:p w14:paraId="321757C1" w14:textId="34155993" w:rsidR="00EF2F70" w:rsidRPr="002F2658" w:rsidRDefault="00BE25CE" w:rsidP="00EE65FD">
      <w:pPr>
        <w:pStyle w:val="Corpotesto"/>
        <w:numPr>
          <w:ilvl w:val="0"/>
          <w:numId w:val="18"/>
        </w:numPr>
        <w:tabs>
          <w:tab w:val="left" w:pos="284"/>
        </w:tabs>
        <w:spacing w:line="24" w:lineRule="atLeast"/>
        <w:rPr>
          <w:rFonts w:ascii="Calibri" w:hAnsi="Calibri" w:cs="Calibri"/>
          <w:sz w:val="24"/>
          <w:szCs w:val="24"/>
        </w:rPr>
      </w:pPr>
      <w:r w:rsidRPr="002F2658">
        <w:rPr>
          <w:rFonts w:ascii="Calibri" w:hAnsi="Calibri" w:cs="Calibri"/>
          <w:sz w:val="24"/>
          <w:szCs w:val="24"/>
        </w:rPr>
        <w:t xml:space="preserve">le </w:t>
      </w:r>
      <w:r w:rsidR="001B7781" w:rsidRPr="002F2658">
        <w:rPr>
          <w:rFonts w:ascii="Calibri" w:hAnsi="Calibri" w:cs="Calibri"/>
          <w:sz w:val="24"/>
          <w:szCs w:val="24"/>
        </w:rPr>
        <w:t>p</w:t>
      </w:r>
      <w:r w:rsidR="002720DB" w:rsidRPr="002F2658">
        <w:rPr>
          <w:rFonts w:ascii="Calibri" w:hAnsi="Calibri" w:cs="Calibri"/>
          <w:sz w:val="24"/>
          <w:szCs w:val="24"/>
        </w:rPr>
        <w:t>arti</w:t>
      </w:r>
      <w:r w:rsidRPr="002F2658">
        <w:rPr>
          <w:rFonts w:ascii="Calibri" w:hAnsi="Calibri" w:cs="Calibri"/>
          <w:sz w:val="24"/>
          <w:szCs w:val="24"/>
        </w:rPr>
        <w:t xml:space="preserve"> si impegnano, ciascuna per quanto di propria competenza, ad integrare le coperture assicurative di cui ai precedenti commi con quelle ulteriori che si rendessero eventualmente necessarie in relazione alle </w:t>
      </w:r>
      <w:r w:rsidR="002720DB" w:rsidRPr="002F2658">
        <w:rPr>
          <w:rFonts w:ascii="Calibri" w:hAnsi="Calibri" w:cs="Calibri"/>
          <w:sz w:val="24"/>
          <w:szCs w:val="24"/>
        </w:rPr>
        <w:t>parti</w:t>
      </w:r>
      <w:r w:rsidRPr="002F2658">
        <w:rPr>
          <w:rFonts w:ascii="Calibri" w:hAnsi="Calibri" w:cs="Calibri"/>
          <w:sz w:val="24"/>
          <w:szCs w:val="24"/>
        </w:rPr>
        <w:t>colari esigenze poste dalle specifiche attività che verranno di volta in volta realizzate, previa verifica di sostenibilità finanziaria.</w:t>
      </w:r>
    </w:p>
    <w:p w14:paraId="448E508B" w14:textId="25E4EC95" w:rsidR="00EF2F70"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[TUTTE LE PARTI DEVONO DICHIARARE CHE IL PROPRIO PERSONALE IMPIEGATO PRESSO LA STRUTTURA TERZA È IN REGOLA CON LE COPERTURE ASSICURATIVE PREVISTE DALLA NORMATIVA VIGENTE E DEVONO IMPEGNARSI AD INTEGRARE LE SUDDETTE COPERTURE NELL’IPOTESI IN CUI LE SPECIFICHE ATTI</w:t>
      </w:r>
      <w:r w:rsidR="00B47EB9">
        <w:rPr>
          <w:rFonts w:ascii="Calibri" w:eastAsia="Arial Unicode MS" w:hAnsi="Calibri" w:cs="Calibri"/>
          <w:i/>
          <w:color w:val="366091"/>
          <w:sz w:val="20"/>
          <w:szCs w:val="20"/>
          <w:bdr w:val="nil"/>
        </w:rPr>
        <w:t xml:space="preserve">VITÀ DOVESSERO RICHIEDERLE. </w:t>
      </w:r>
      <w:r w:rsidRPr="000A7F5A">
        <w:rPr>
          <w:rFonts w:ascii="Calibri" w:eastAsia="Arial Unicode MS" w:hAnsi="Calibri" w:cs="Calibri"/>
          <w:i/>
          <w:color w:val="366091"/>
          <w:sz w:val="20"/>
          <w:szCs w:val="20"/>
          <w:bdr w:val="nil"/>
        </w:rPr>
        <w:t>PER GLI ASPETTI ASSICURATIVI, ASSUMERE PARERE UFFICIO GARE, SERVIZI E FORNITURE]</w:t>
      </w:r>
    </w:p>
    <w:p w14:paraId="20510D69" w14:textId="77777777" w:rsidR="00F73915" w:rsidRPr="002F2658" w:rsidRDefault="00F73915" w:rsidP="000B68B4">
      <w:pPr>
        <w:pStyle w:val="Stile3"/>
        <w:spacing w:line="24" w:lineRule="atLeast"/>
        <w:ind w:left="0" w:right="-1"/>
        <w:rPr>
          <w:rFonts w:ascii="Calibri" w:hAnsi="Calibri" w:cs="Calibri"/>
        </w:rPr>
      </w:pPr>
    </w:p>
    <w:p w14:paraId="16E7BB8E" w14:textId="77777777" w:rsidR="00172F5E" w:rsidRPr="002F2658" w:rsidRDefault="00172F5E" w:rsidP="000A7F5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176"/>
          <w:tab w:val="left" w:pos="4896"/>
        </w:tabs>
        <w:spacing w:line="24" w:lineRule="atLeast"/>
        <w:jc w:val="center"/>
        <w:rPr>
          <w:rFonts w:ascii="Calibri" w:eastAsia="Times New Roman" w:hAnsi="Calibri" w:cs="Calibri"/>
          <w:b/>
          <w:bCs/>
          <w:color w:val="auto"/>
          <w:bdr w:val="none" w:sz="0" w:space="0" w:color="auto"/>
        </w:rPr>
      </w:pPr>
      <w:r w:rsidRPr="002F2658">
        <w:rPr>
          <w:rFonts w:ascii="Calibri" w:eastAsia="Times New Roman" w:hAnsi="Calibri" w:cs="Calibri"/>
          <w:b/>
          <w:bCs/>
          <w:color w:val="auto"/>
          <w:bdr w:val="none" w:sz="0" w:space="0" w:color="auto"/>
        </w:rPr>
        <w:t xml:space="preserve">Articolo … – Utilizzo dei segni distintivi delle parti </w:t>
      </w:r>
      <w:r w:rsidRPr="002F2658">
        <w:rPr>
          <w:rFonts w:ascii="Calibri" w:eastAsia="Times New Roman" w:hAnsi="Calibri" w:cs="Calibri"/>
          <w:i/>
          <w:iCs/>
          <w:color w:val="auto"/>
          <w:bdr w:val="none" w:sz="0" w:space="0" w:color="auto"/>
        </w:rPr>
        <w:t>(eventuale)</w:t>
      </w:r>
    </w:p>
    <w:p w14:paraId="5312F034" w14:textId="66B6B675" w:rsidR="00172F5E" w:rsidRPr="002F2658" w:rsidRDefault="00172F5E" w:rsidP="000B68B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176"/>
          <w:tab w:val="left" w:pos="4896"/>
        </w:tabs>
        <w:spacing w:line="24" w:lineRule="atLeast"/>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La collaborazione di cui alla presente convenzione non conferisce alle parti alcun diritto di usare</w:t>
      </w:r>
      <w:r w:rsidR="00EE65FD">
        <w:rPr>
          <w:rFonts w:ascii="Calibri" w:eastAsia="Times New Roman" w:hAnsi="Calibri" w:cs="Calibri"/>
          <w:color w:val="auto"/>
          <w:bdr w:val="none" w:sz="0" w:space="0" w:color="auto"/>
        </w:rPr>
        <w:t xml:space="preserve"> nome, marchio o altri segni distintivi </w:t>
      </w:r>
      <w:r w:rsidRPr="002F2658">
        <w:rPr>
          <w:rFonts w:ascii="Calibri" w:eastAsia="Times New Roman" w:hAnsi="Calibri" w:cs="Calibri"/>
          <w:color w:val="auto"/>
          <w:bdr w:val="none" w:sz="0" w:space="0" w:color="auto"/>
        </w:rPr>
        <w:t>dell’alt</w:t>
      </w:r>
      <w:r w:rsidR="00EE65FD">
        <w:rPr>
          <w:rFonts w:ascii="Calibri" w:eastAsia="Times New Roman" w:hAnsi="Calibri" w:cs="Calibri"/>
          <w:color w:val="auto"/>
          <w:bdr w:val="none" w:sz="0" w:space="0" w:color="auto"/>
        </w:rPr>
        <w:t>ra parte</w:t>
      </w:r>
      <w:r w:rsidRPr="002F2658">
        <w:rPr>
          <w:rFonts w:ascii="Calibri" w:eastAsia="Times New Roman" w:hAnsi="Calibri" w:cs="Calibri"/>
          <w:color w:val="auto"/>
          <w:bdr w:val="none" w:sz="0" w:space="0" w:color="auto"/>
        </w:rPr>
        <w:t>.</w:t>
      </w:r>
    </w:p>
    <w:p w14:paraId="28A307D4" w14:textId="3CBC4DB5" w:rsidR="009B11A1" w:rsidRPr="002F2658" w:rsidRDefault="009B11A1" w:rsidP="000B68B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176"/>
          <w:tab w:val="left" w:pos="4896"/>
        </w:tabs>
        <w:spacing w:line="24" w:lineRule="atLeast"/>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L’eventuale utilizzo è consentito</w:t>
      </w:r>
      <w:r w:rsidR="00EE65FD">
        <w:rPr>
          <w:rFonts w:ascii="Calibri" w:eastAsia="Times New Roman" w:hAnsi="Calibri" w:cs="Calibri"/>
          <w:color w:val="auto"/>
          <w:bdr w:val="none" w:sz="0" w:space="0" w:color="auto"/>
        </w:rPr>
        <w:t xml:space="preserve">, previo accordo, esclusivamente </w:t>
      </w:r>
      <w:r w:rsidRPr="002F2658">
        <w:rPr>
          <w:rFonts w:ascii="Calibri" w:eastAsia="Times New Roman" w:hAnsi="Calibri" w:cs="Calibri"/>
          <w:color w:val="auto"/>
          <w:bdr w:val="none" w:sz="0" w:space="0" w:color="auto"/>
        </w:rPr>
        <w:t>per le specifiche finalità del presente atto e in coerenza con la vigenza temporale delle attività stesse.</w:t>
      </w:r>
    </w:p>
    <w:p w14:paraId="79655717" w14:textId="0028AA7F" w:rsidR="00BC783F" w:rsidRPr="000A7F5A" w:rsidRDefault="00EE65FD"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Pr>
          <w:rFonts w:ascii="Calibri" w:eastAsia="Arial Unicode MS" w:hAnsi="Calibri" w:cs="Calibri"/>
          <w:i/>
          <w:color w:val="366091"/>
          <w:sz w:val="20"/>
          <w:szCs w:val="20"/>
          <w:bdr w:val="nil"/>
        </w:rPr>
        <w:lastRenderedPageBreak/>
        <w:t>[PER</w:t>
      </w:r>
      <w:r w:rsidR="007C3DA0" w:rsidRPr="000A7F5A">
        <w:rPr>
          <w:rFonts w:ascii="Calibri" w:eastAsia="Arial Unicode MS" w:hAnsi="Calibri" w:cs="Calibri"/>
          <w:i/>
          <w:color w:val="366091"/>
          <w:sz w:val="20"/>
          <w:szCs w:val="20"/>
          <w:bdr w:val="nil"/>
        </w:rPr>
        <w:t xml:space="preserve"> GLI ASPETTI INERENTI L’IDENTITÀ VISIVA DELL’ATENEO, FARE RIFERIMENTO A QUANTO INDICATO DALL’UFFICIO STAMPA COMUNICAZIONE ISTITUZIONALE E DIGITALE]</w:t>
      </w:r>
    </w:p>
    <w:p w14:paraId="01C58B95" w14:textId="77777777" w:rsidR="00172F5E" w:rsidRPr="002F2658" w:rsidRDefault="00172F5E" w:rsidP="000B68B4">
      <w:pPr>
        <w:pStyle w:val="Corpotesto"/>
        <w:spacing w:line="24" w:lineRule="atLeast"/>
        <w:rPr>
          <w:rFonts w:ascii="Calibri" w:hAnsi="Calibri" w:cs="Calibri"/>
          <w:b/>
          <w:bCs/>
          <w:sz w:val="24"/>
          <w:szCs w:val="24"/>
        </w:rPr>
      </w:pPr>
    </w:p>
    <w:p w14:paraId="0ACE8DC7" w14:textId="77777777" w:rsidR="000408DC" w:rsidRPr="002F2658" w:rsidRDefault="000408DC" w:rsidP="000A7F5A">
      <w:pPr>
        <w:spacing w:line="24" w:lineRule="atLeast"/>
        <w:jc w:val="center"/>
        <w:rPr>
          <w:rFonts w:ascii="Calibri" w:eastAsia="Times New Roman" w:hAnsi="Calibri" w:cs="Calibri"/>
          <w:b/>
          <w:bCs/>
        </w:rPr>
      </w:pPr>
      <w:r w:rsidRPr="002F2658">
        <w:rPr>
          <w:rFonts w:ascii="Calibri" w:eastAsia="Times New Roman" w:hAnsi="Calibri" w:cs="Calibri"/>
          <w:b/>
          <w:bCs/>
        </w:rPr>
        <w:t xml:space="preserve">Articolo … (Impianti tecnologici e attrezzature di ricerca) </w:t>
      </w:r>
      <w:r w:rsidRPr="002F2658">
        <w:rPr>
          <w:rFonts w:ascii="Calibri" w:eastAsia="Times New Roman" w:hAnsi="Calibri" w:cs="Calibri"/>
          <w:i/>
          <w:iCs/>
        </w:rPr>
        <w:t>(eventuale)</w:t>
      </w:r>
    </w:p>
    <w:p w14:paraId="3121BFE5" w14:textId="77777777" w:rsidR="000408DC" w:rsidRPr="002F2658" w:rsidRDefault="000408DC" w:rsidP="000B68B4">
      <w:pPr>
        <w:spacing w:line="24" w:lineRule="atLeast"/>
        <w:ind w:right="-1"/>
        <w:jc w:val="both"/>
        <w:rPr>
          <w:rFonts w:ascii="Calibri" w:eastAsia="Times New Roman" w:hAnsi="Calibri" w:cs="Calibri"/>
          <w:color w:val="auto"/>
        </w:rPr>
      </w:pPr>
      <w:r w:rsidRPr="002F2658">
        <w:rPr>
          <w:rFonts w:ascii="Calibri" w:eastAsia="Times New Roman" w:hAnsi="Calibri" w:cs="Calibri"/>
        </w:rPr>
        <w:t xml:space="preserve">Le parti concordano il gratuito uso scambievole delle rispettive risorse strumentali di ricerca, sperimentazione e misura, anche con il supporto del </w:t>
      </w:r>
      <w:r w:rsidRPr="002F2658">
        <w:rPr>
          <w:rFonts w:ascii="Calibri" w:eastAsia="Times New Roman" w:hAnsi="Calibri" w:cs="Calibri"/>
          <w:color w:val="auto"/>
        </w:rPr>
        <w:t>personale tecnico alle stesse addetto e pure per programmi di ricerca e di formazione disgiuntamente condotti.</w:t>
      </w:r>
    </w:p>
    <w:p w14:paraId="76CB7B4C" w14:textId="1AD942FD" w:rsidR="000408DC"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[IN ASSENZA DI ACCORDO SULLA GRATUITÀ DELL’USO, SARÀ NECESSARIO DISCIPLINARE ESPLICITAMENTE LE MODALITÀ DI UTILIZZO DELLE RISORSE, SE NECESSARIO ANCHE CON UN SUCCESSIVO ACCORDO ATTUATIVO]</w:t>
      </w:r>
    </w:p>
    <w:p w14:paraId="7745FAE8" w14:textId="77777777" w:rsidR="000408DC" w:rsidRPr="002F2658" w:rsidRDefault="000408DC" w:rsidP="000B68B4">
      <w:pPr>
        <w:spacing w:line="24" w:lineRule="atLeast"/>
        <w:ind w:right="-1"/>
        <w:jc w:val="both"/>
        <w:rPr>
          <w:rFonts w:ascii="Calibri" w:eastAsia="Times New Roman" w:hAnsi="Calibri" w:cs="Calibri"/>
        </w:rPr>
      </w:pPr>
      <w:r w:rsidRPr="002F2658">
        <w:rPr>
          <w:rFonts w:ascii="Calibri" w:eastAsia="Times New Roman" w:hAnsi="Calibri" w:cs="Calibri"/>
        </w:rPr>
        <w:t>Il personale di ciascuna parte contraente non potrà utilizzare le attrezzature di cui dispone l’altra parte senza preventiva autorizzazione dei/delle rispettivi/e responsabili.</w:t>
      </w:r>
    </w:p>
    <w:p w14:paraId="4AD8AAD5" w14:textId="77777777" w:rsidR="00281F4C" w:rsidRPr="002F2658" w:rsidRDefault="00281F4C" w:rsidP="000B68B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176"/>
          <w:tab w:val="left" w:pos="4896"/>
        </w:tabs>
        <w:spacing w:line="24" w:lineRule="atLeast"/>
        <w:jc w:val="both"/>
        <w:rPr>
          <w:rFonts w:ascii="Calibri" w:eastAsia="Times New Roman" w:hAnsi="Calibri" w:cs="Calibri"/>
          <w:b/>
          <w:bCs/>
          <w:color w:val="auto"/>
          <w:bdr w:val="none" w:sz="0" w:space="0" w:color="auto"/>
        </w:rPr>
      </w:pPr>
    </w:p>
    <w:p w14:paraId="7DA65D5F" w14:textId="76C9215E" w:rsidR="00F33F14" w:rsidRPr="002F2658" w:rsidRDefault="00DD662A" w:rsidP="000A7F5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176"/>
          <w:tab w:val="left" w:pos="4896"/>
        </w:tabs>
        <w:spacing w:line="24" w:lineRule="atLeast"/>
        <w:jc w:val="center"/>
        <w:rPr>
          <w:rFonts w:ascii="Calibri" w:eastAsia="Times New Roman" w:hAnsi="Calibri" w:cs="Calibri"/>
          <w:b/>
          <w:bCs/>
          <w:color w:val="auto"/>
          <w:bdr w:val="none" w:sz="0" w:space="0" w:color="auto"/>
        </w:rPr>
      </w:pPr>
      <w:r w:rsidRPr="002F2658">
        <w:rPr>
          <w:rFonts w:ascii="Calibri" w:eastAsia="Times New Roman" w:hAnsi="Calibri" w:cs="Calibri"/>
          <w:b/>
          <w:bCs/>
          <w:color w:val="auto"/>
          <w:bdr w:val="none" w:sz="0" w:space="0" w:color="auto"/>
        </w:rPr>
        <w:t>Articolo</w:t>
      </w:r>
      <w:r w:rsidR="00F33F14" w:rsidRPr="002F2658">
        <w:rPr>
          <w:rFonts w:ascii="Calibri" w:eastAsia="Times New Roman" w:hAnsi="Calibri" w:cs="Calibri"/>
          <w:b/>
          <w:bCs/>
          <w:color w:val="auto"/>
          <w:bdr w:val="none" w:sz="0" w:space="0" w:color="auto"/>
        </w:rPr>
        <w:t xml:space="preserve"> … - Clausola di non concorrenza</w:t>
      </w:r>
      <w:r w:rsidR="003A606B" w:rsidRPr="002F2658">
        <w:rPr>
          <w:rFonts w:ascii="Calibri" w:eastAsia="Times New Roman" w:hAnsi="Calibri" w:cs="Calibri"/>
          <w:b/>
          <w:bCs/>
          <w:color w:val="auto"/>
          <w:bdr w:val="none" w:sz="0" w:space="0" w:color="auto"/>
        </w:rPr>
        <w:t xml:space="preserve"> </w:t>
      </w:r>
      <w:r w:rsidR="003A606B" w:rsidRPr="002F2658">
        <w:rPr>
          <w:rFonts w:ascii="Calibri" w:eastAsia="Times New Roman" w:hAnsi="Calibri" w:cs="Calibri"/>
          <w:i/>
          <w:iCs/>
          <w:color w:val="auto"/>
          <w:bdr w:val="none" w:sz="0" w:space="0" w:color="auto"/>
        </w:rPr>
        <w:t>(eventuale)</w:t>
      </w:r>
    </w:p>
    <w:p w14:paraId="5DDAFC9A" w14:textId="642E06D4" w:rsidR="00F33F14" w:rsidRPr="002F2658" w:rsidRDefault="00F33F14" w:rsidP="000B68B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176"/>
          <w:tab w:val="left" w:pos="4896"/>
        </w:tabs>
        <w:spacing w:line="24" w:lineRule="atLeast"/>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Le attività svolte in attuazione della presente </w:t>
      </w:r>
      <w:r w:rsidR="0066719F" w:rsidRPr="002F2658">
        <w:rPr>
          <w:rFonts w:ascii="Calibri" w:eastAsia="Times New Roman" w:hAnsi="Calibri" w:cs="Calibri"/>
          <w:color w:val="auto"/>
          <w:bdr w:val="none" w:sz="0" w:space="0" w:color="auto"/>
        </w:rPr>
        <w:t>c</w:t>
      </w:r>
      <w:r w:rsidRPr="002F2658">
        <w:rPr>
          <w:rFonts w:ascii="Calibri" w:eastAsia="Times New Roman" w:hAnsi="Calibri" w:cs="Calibri"/>
          <w:color w:val="auto"/>
          <w:bdr w:val="none" w:sz="0" w:space="0" w:color="auto"/>
        </w:rPr>
        <w:t>onvenzione non devono, in alcun modo, rappresentare attività in concorrenza con quelle dell'Ateneo coinvolto. In caso contrario, il</w:t>
      </w:r>
      <w:r w:rsidR="00AA5F29" w:rsidRPr="002F2658">
        <w:rPr>
          <w:rFonts w:ascii="Calibri" w:eastAsia="Times New Roman" w:hAnsi="Calibri" w:cs="Calibri"/>
          <w:color w:val="auto"/>
          <w:bdr w:val="none" w:sz="0" w:space="0" w:color="auto"/>
        </w:rPr>
        <w:t>/la</w:t>
      </w:r>
      <w:r w:rsidRPr="002F2658">
        <w:rPr>
          <w:rFonts w:ascii="Calibri" w:eastAsia="Times New Roman" w:hAnsi="Calibri" w:cs="Calibri"/>
          <w:color w:val="auto"/>
          <w:bdr w:val="none" w:sz="0" w:space="0" w:color="auto"/>
        </w:rPr>
        <w:t xml:space="preserve"> </w:t>
      </w:r>
      <w:r w:rsidR="0066719F" w:rsidRPr="002F2658">
        <w:rPr>
          <w:rFonts w:ascii="Calibri" w:eastAsia="Times New Roman" w:hAnsi="Calibri" w:cs="Calibri"/>
          <w:color w:val="auto"/>
          <w:bdr w:val="none" w:sz="0" w:space="0" w:color="auto"/>
        </w:rPr>
        <w:t>r</w:t>
      </w:r>
      <w:r w:rsidRPr="002F2658">
        <w:rPr>
          <w:rFonts w:ascii="Calibri" w:eastAsia="Times New Roman" w:hAnsi="Calibri" w:cs="Calibri"/>
          <w:color w:val="auto"/>
          <w:bdr w:val="none" w:sz="0" w:space="0" w:color="auto"/>
        </w:rPr>
        <w:t>eferente</w:t>
      </w:r>
      <w:r w:rsidR="00AA5F29" w:rsidRPr="002F2658">
        <w:rPr>
          <w:rFonts w:ascii="Calibri" w:eastAsia="Times New Roman" w:hAnsi="Calibri" w:cs="Calibri"/>
          <w:color w:val="auto"/>
          <w:bdr w:val="none" w:sz="0" w:space="0" w:color="auto"/>
        </w:rPr>
        <w:t xml:space="preserve"> per l’Ateneo</w:t>
      </w:r>
      <w:r w:rsidRPr="002F2658">
        <w:rPr>
          <w:rFonts w:ascii="Calibri" w:eastAsia="Times New Roman" w:hAnsi="Calibri" w:cs="Calibri"/>
          <w:color w:val="auto"/>
          <w:bdr w:val="none" w:sz="0" w:space="0" w:color="auto"/>
        </w:rPr>
        <w:t xml:space="preserve"> della </w:t>
      </w:r>
      <w:r w:rsidR="0066719F" w:rsidRPr="002F2658">
        <w:rPr>
          <w:rFonts w:ascii="Calibri" w:eastAsia="Times New Roman" w:hAnsi="Calibri" w:cs="Calibri"/>
          <w:color w:val="auto"/>
          <w:bdr w:val="none" w:sz="0" w:space="0" w:color="auto"/>
        </w:rPr>
        <w:t>c</w:t>
      </w:r>
      <w:r w:rsidRPr="002F2658">
        <w:rPr>
          <w:rFonts w:ascii="Calibri" w:eastAsia="Times New Roman" w:hAnsi="Calibri" w:cs="Calibri"/>
          <w:color w:val="auto"/>
          <w:bdr w:val="none" w:sz="0" w:space="0" w:color="auto"/>
        </w:rPr>
        <w:t>onvenzione</w:t>
      </w:r>
      <w:r w:rsidR="00D31846" w:rsidRPr="002F2658">
        <w:rPr>
          <w:rFonts w:ascii="Calibri" w:eastAsia="Times New Roman" w:hAnsi="Calibri" w:cs="Calibri"/>
          <w:color w:val="auto"/>
          <w:bdr w:val="none" w:sz="0" w:space="0" w:color="auto"/>
        </w:rPr>
        <w:t>,</w:t>
      </w:r>
      <w:r w:rsidRPr="002F2658">
        <w:rPr>
          <w:rFonts w:ascii="Calibri" w:eastAsia="Times New Roman" w:hAnsi="Calibri" w:cs="Calibri"/>
          <w:color w:val="auto"/>
          <w:bdr w:val="none" w:sz="0" w:space="0" w:color="auto"/>
        </w:rPr>
        <w:t xml:space="preserve"> di cui all’</w:t>
      </w:r>
      <w:r w:rsidR="00AA5F29" w:rsidRPr="002F2658">
        <w:rPr>
          <w:rFonts w:ascii="Calibri" w:eastAsia="Times New Roman" w:hAnsi="Calibri" w:cs="Calibri"/>
          <w:color w:val="auto"/>
          <w:bdr w:val="none" w:sz="0" w:space="0" w:color="auto"/>
        </w:rPr>
        <w:t>a</w:t>
      </w:r>
      <w:r w:rsidR="00DD662A" w:rsidRPr="002F2658">
        <w:rPr>
          <w:rFonts w:ascii="Calibri" w:eastAsia="Times New Roman" w:hAnsi="Calibri" w:cs="Calibri"/>
          <w:color w:val="auto"/>
          <w:bdr w:val="none" w:sz="0" w:space="0" w:color="auto"/>
        </w:rPr>
        <w:t>rticolo</w:t>
      </w:r>
      <w:r w:rsidRPr="002F2658">
        <w:rPr>
          <w:rFonts w:ascii="Calibri" w:eastAsia="Times New Roman" w:hAnsi="Calibri" w:cs="Calibri"/>
          <w:color w:val="auto"/>
          <w:bdr w:val="none" w:sz="0" w:space="0" w:color="auto"/>
        </w:rPr>
        <w:t xml:space="preserve"> </w:t>
      </w:r>
      <w:r w:rsidR="001B15BA" w:rsidRPr="002F2658">
        <w:rPr>
          <w:rFonts w:ascii="Calibri" w:hAnsi="Calibri" w:cs="Calibri"/>
          <w:bCs/>
        </w:rPr>
        <w:t>… (Referenti)</w:t>
      </w:r>
      <w:r w:rsidRPr="002F2658">
        <w:rPr>
          <w:rFonts w:ascii="Calibri" w:eastAsia="Times New Roman" w:hAnsi="Calibri" w:cs="Calibri"/>
          <w:color w:val="auto"/>
          <w:bdr w:val="none" w:sz="0" w:space="0" w:color="auto"/>
        </w:rPr>
        <w:t>, è tenuto</w:t>
      </w:r>
      <w:r w:rsidR="00AA5F29" w:rsidRPr="002F2658">
        <w:rPr>
          <w:rFonts w:ascii="Calibri" w:eastAsia="Times New Roman" w:hAnsi="Calibri" w:cs="Calibri"/>
          <w:color w:val="auto"/>
          <w:bdr w:val="none" w:sz="0" w:space="0" w:color="auto"/>
        </w:rPr>
        <w:t>/a</w:t>
      </w:r>
      <w:r w:rsidRPr="002F2658">
        <w:rPr>
          <w:rFonts w:ascii="Calibri" w:eastAsia="Times New Roman" w:hAnsi="Calibri" w:cs="Calibri"/>
          <w:color w:val="auto"/>
          <w:bdr w:val="none" w:sz="0" w:space="0" w:color="auto"/>
        </w:rPr>
        <w:t xml:space="preserve"> a comunicare senza ritardo eventuali situazioni di conflitto d’interesse effettivo o potenziale.</w:t>
      </w:r>
    </w:p>
    <w:p w14:paraId="073067A4" w14:textId="7AE28CAB" w:rsidR="00AA5F29"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[CLAUSOLA OPPORTUNA QUANDO IL SETTORE DI ATTIVITÀ DELLA CONTROPARTE OGGETTIVAMENTE RILEVI CON RIGUARDO ALLA POSSIBILITÀ CHE SI CREI UN CONFLITTO DI INTERESSE CON LE ATTIVITÀ DELL’ATENEO]</w:t>
      </w:r>
    </w:p>
    <w:p w14:paraId="63839EE6" w14:textId="77777777" w:rsidR="00F62FB1" w:rsidRPr="002F2658" w:rsidRDefault="00F62FB1" w:rsidP="000B68B4">
      <w:pPr>
        <w:pStyle w:val="Stile3"/>
        <w:spacing w:line="24" w:lineRule="atLeast"/>
        <w:ind w:left="0" w:right="-1"/>
        <w:rPr>
          <w:rFonts w:ascii="Calibri" w:hAnsi="Calibri" w:cs="Calibri"/>
        </w:rPr>
      </w:pPr>
    </w:p>
    <w:p w14:paraId="77836457" w14:textId="10F82947" w:rsidR="009509B5" w:rsidRPr="002F2658" w:rsidRDefault="00DD662A" w:rsidP="000A7F5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176"/>
          <w:tab w:val="left" w:pos="4896"/>
        </w:tabs>
        <w:spacing w:line="24" w:lineRule="atLeast"/>
        <w:jc w:val="center"/>
        <w:rPr>
          <w:rFonts w:ascii="Calibri" w:eastAsia="Times New Roman" w:hAnsi="Calibri" w:cs="Calibri"/>
          <w:b/>
          <w:bCs/>
          <w:color w:val="auto"/>
          <w:bdr w:val="none" w:sz="0" w:space="0" w:color="auto"/>
        </w:rPr>
      </w:pPr>
      <w:r w:rsidRPr="002F2658">
        <w:rPr>
          <w:rFonts w:ascii="Calibri" w:eastAsia="Times New Roman" w:hAnsi="Calibri" w:cs="Calibri"/>
          <w:b/>
          <w:bCs/>
          <w:color w:val="auto"/>
          <w:bdr w:val="none" w:sz="0" w:space="0" w:color="auto"/>
        </w:rPr>
        <w:t>Articolo</w:t>
      </w:r>
      <w:r w:rsidR="009509B5" w:rsidRPr="002F2658">
        <w:rPr>
          <w:rFonts w:ascii="Calibri" w:eastAsia="Times New Roman" w:hAnsi="Calibri" w:cs="Calibri"/>
          <w:b/>
          <w:bCs/>
          <w:color w:val="auto"/>
          <w:bdr w:val="none" w:sz="0" w:space="0" w:color="auto"/>
        </w:rPr>
        <w:t xml:space="preserve"> … – Clausola esclusione obbligo di acquisto</w:t>
      </w:r>
      <w:r w:rsidR="003A606B" w:rsidRPr="002F2658">
        <w:rPr>
          <w:rFonts w:ascii="Calibri" w:eastAsia="Times New Roman" w:hAnsi="Calibri" w:cs="Calibri"/>
          <w:b/>
          <w:bCs/>
          <w:color w:val="auto"/>
          <w:bdr w:val="none" w:sz="0" w:space="0" w:color="auto"/>
        </w:rPr>
        <w:t xml:space="preserve"> </w:t>
      </w:r>
      <w:r w:rsidR="003A606B" w:rsidRPr="002F2658">
        <w:rPr>
          <w:rFonts w:ascii="Calibri" w:eastAsia="Times New Roman" w:hAnsi="Calibri" w:cs="Calibri"/>
          <w:i/>
          <w:iCs/>
          <w:color w:val="auto"/>
          <w:bdr w:val="none" w:sz="0" w:space="0" w:color="auto"/>
        </w:rPr>
        <w:t>(eventuale)</w:t>
      </w:r>
    </w:p>
    <w:p w14:paraId="06AD5858" w14:textId="608297F3" w:rsidR="009509B5" w:rsidRPr="002F2658" w:rsidRDefault="009509B5" w:rsidP="000B68B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176"/>
          <w:tab w:val="left" w:pos="4896"/>
        </w:tabs>
        <w:spacing w:line="24" w:lineRule="atLeast"/>
        <w:jc w:val="both"/>
        <w:rPr>
          <w:rFonts w:ascii="Calibri" w:eastAsia="Times New Roman" w:hAnsi="Calibri" w:cs="Calibri"/>
          <w:bCs/>
          <w:color w:val="auto"/>
          <w:bdr w:val="none" w:sz="0" w:space="0" w:color="auto"/>
        </w:rPr>
      </w:pPr>
      <w:r w:rsidRPr="002F2658">
        <w:rPr>
          <w:rFonts w:ascii="Calibri" w:eastAsia="Times New Roman" w:hAnsi="Calibri" w:cs="Calibri"/>
          <w:bCs/>
          <w:color w:val="auto"/>
          <w:bdr w:val="none" w:sz="0" w:space="0" w:color="auto"/>
        </w:rPr>
        <w:t xml:space="preserve">Le </w:t>
      </w:r>
      <w:r w:rsidR="001B7781" w:rsidRPr="002F2658">
        <w:rPr>
          <w:rFonts w:ascii="Calibri" w:eastAsia="Times New Roman" w:hAnsi="Calibri" w:cs="Calibri"/>
          <w:bCs/>
          <w:color w:val="auto"/>
          <w:bdr w:val="none" w:sz="0" w:space="0" w:color="auto"/>
        </w:rPr>
        <w:t>p</w:t>
      </w:r>
      <w:r w:rsidR="002720DB" w:rsidRPr="002F2658">
        <w:rPr>
          <w:rFonts w:ascii="Calibri" w:eastAsia="Times New Roman" w:hAnsi="Calibri" w:cs="Calibri"/>
          <w:bCs/>
          <w:color w:val="auto"/>
          <w:bdr w:val="none" w:sz="0" w:space="0" w:color="auto"/>
        </w:rPr>
        <w:t>arti</w:t>
      </w:r>
      <w:r w:rsidRPr="002F2658">
        <w:rPr>
          <w:rFonts w:ascii="Calibri" w:eastAsia="Times New Roman" w:hAnsi="Calibri" w:cs="Calibri"/>
          <w:bCs/>
          <w:color w:val="auto"/>
          <w:bdr w:val="none" w:sz="0" w:space="0" w:color="auto"/>
        </w:rPr>
        <w:t xml:space="preserve"> si danno reciprocamente atto che la presente convenzione non vincola in alcun modo l’Università degli Studi di Ferrara all’acquisto di beni e/o servizi forniti da </w:t>
      </w:r>
      <w:r w:rsidRPr="002F2658">
        <w:rPr>
          <w:rFonts w:ascii="Calibri" w:eastAsia="Times New Roman" w:hAnsi="Calibri" w:cs="Calibri"/>
          <w:i/>
          <w:iCs/>
          <w:color w:val="auto"/>
          <w:bdr w:val="none" w:sz="0" w:space="0" w:color="auto"/>
        </w:rPr>
        <w:t>[controparte]</w:t>
      </w:r>
      <w:r w:rsidRPr="002F2658">
        <w:rPr>
          <w:rFonts w:ascii="Calibri" w:eastAsia="Times New Roman" w:hAnsi="Calibri" w:cs="Calibri"/>
          <w:bCs/>
          <w:color w:val="auto"/>
          <w:bdr w:val="none" w:sz="0" w:space="0" w:color="auto"/>
        </w:rPr>
        <w:t>, bensì dà origine unicamente agli obblighi discendenti dalle attività di cui all’</w:t>
      </w:r>
      <w:r w:rsidR="000566F6" w:rsidRPr="002F2658">
        <w:rPr>
          <w:rFonts w:ascii="Calibri" w:eastAsia="Times New Roman" w:hAnsi="Calibri" w:cs="Calibri"/>
          <w:bCs/>
          <w:color w:val="auto"/>
          <w:bdr w:val="none" w:sz="0" w:space="0" w:color="auto"/>
        </w:rPr>
        <w:t>a</w:t>
      </w:r>
      <w:r w:rsidR="00DD662A" w:rsidRPr="002F2658">
        <w:rPr>
          <w:rFonts w:ascii="Calibri" w:eastAsia="Times New Roman" w:hAnsi="Calibri" w:cs="Calibri"/>
          <w:bCs/>
          <w:color w:val="auto"/>
          <w:bdr w:val="none" w:sz="0" w:space="0" w:color="auto"/>
        </w:rPr>
        <w:t>rticolo</w:t>
      </w:r>
      <w:r w:rsidRPr="002F2658">
        <w:rPr>
          <w:rFonts w:ascii="Calibri" w:eastAsia="Times New Roman" w:hAnsi="Calibri" w:cs="Calibri"/>
          <w:bCs/>
          <w:color w:val="auto"/>
          <w:bdr w:val="none" w:sz="0" w:space="0" w:color="auto"/>
        </w:rPr>
        <w:t xml:space="preserve"> </w:t>
      </w:r>
      <w:r w:rsidR="00796DEA" w:rsidRPr="002F2658">
        <w:rPr>
          <w:rFonts w:ascii="Calibri" w:eastAsia="Times New Roman" w:hAnsi="Calibri" w:cs="Calibri"/>
          <w:bCs/>
          <w:color w:val="auto"/>
          <w:bdr w:val="none" w:sz="0" w:space="0" w:color="auto"/>
        </w:rPr>
        <w:t>…</w:t>
      </w:r>
      <w:r w:rsidR="000566F6" w:rsidRPr="002F2658">
        <w:rPr>
          <w:rFonts w:ascii="Calibri" w:eastAsia="Times New Roman" w:hAnsi="Calibri" w:cs="Calibri"/>
          <w:bCs/>
          <w:color w:val="auto"/>
          <w:bdr w:val="none" w:sz="0" w:space="0" w:color="auto"/>
        </w:rPr>
        <w:t xml:space="preserve"> (Oggetto)</w:t>
      </w:r>
      <w:r w:rsidRPr="002F2658">
        <w:rPr>
          <w:rFonts w:ascii="Calibri" w:eastAsia="Times New Roman" w:hAnsi="Calibri" w:cs="Calibri"/>
          <w:bCs/>
          <w:color w:val="auto"/>
          <w:bdr w:val="none" w:sz="0" w:space="0" w:color="auto"/>
        </w:rPr>
        <w:t xml:space="preserve"> e nel solo periodo di validità ed efficacia della convenzione medesima.</w:t>
      </w:r>
    </w:p>
    <w:p w14:paraId="52C50E70" w14:textId="1F54756D" w:rsidR="00DF2B31"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[CLAUSOLA OPPORTUNA QUANDO LA CONTROPARTE SIA UNA SOCIETÀ PRIVATA CHE PRODUCA BENI/SERVIZI]</w:t>
      </w:r>
    </w:p>
    <w:p w14:paraId="39A89FB4" w14:textId="6797A0F9" w:rsidR="002B3A70" w:rsidRPr="002F2658" w:rsidRDefault="002B3A70" w:rsidP="000B68B4">
      <w:pPr>
        <w:pStyle w:val="Corpotesto"/>
        <w:spacing w:line="24" w:lineRule="atLeast"/>
        <w:ind w:right="-1"/>
        <w:rPr>
          <w:rFonts w:ascii="Calibri" w:hAnsi="Calibri" w:cs="Calibri"/>
          <w:sz w:val="24"/>
          <w:szCs w:val="24"/>
        </w:rPr>
      </w:pPr>
    </w:p>
    <w:p w14:paraId="53F1FC24" w14:textId="7A8E877D" w:rsidR="00F20183" w:rsidRPr="002F2658" w:rsidRDefault="00F20183" w:rsidP="000A7F5A">
      <w:p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right="142"/>
        <w:jc w:val="center"/>
        <w:rPr>
          <w:rFonts w:ascii="Calibri" w:eastAsia="Times New Roman" w:hAnsi="Calibri" w:cs="Calibri"/>
          <w:b/>
          <w:bCs/>
          <w:color w:val="auto"/>
          <w:bdr w:val="none" w:sz="0" w:space="0" w:color="auto"/>
        </w:rPr>
      </w:pPr>
      <w:r w:rsidRPr="002F2658">
        <w:rPr>
          <w:rFonts w:ascii="Calibri" w:eastAsia="Times New Roman" w:hAnsi="Calibri" w:cs="Calibri"/>
          <w:b/>
          <w:bCs/>
          <w:color w:val="auto"/>
          <w:bdr w:val="none" w:sz="0" w:space="0" w:color="auto"/>
        </w:rPr>
        <w:t>Articolo … – Durata della convenzione e procedur</w:t>
      </w:r>
      <w:r w:rsidR="00287334" w:rsidRPr="002F2658">
        <w:rPr>
          <w:rFonts w:ascii="Calibri" w:eastAsia="Times New Roman" w:hAnsi="Calibri" w:cs="Calibri"/>
          <w:b/>
          <w:bCs/>
          <w:color w:val="auto"/>
          <w:bdr w:val="none" w:sz="0" w:space="0" w:color="auto"/>
        </w:rPr>
        <w:t>e di proroga e</w:t>
      </w:r>
      <w:r w:rsidRPr="002F2658">
        <w:rPr>
          <w:rFonts w:ascii="Calibri" w:eastAsia="Times New Roman" w:hAnsi="Calibri" w:cs="Calibri"/>
          <w:b/>
          <w:bCs/>
          <w:color w:val="auto"/>
          <w:bdr w:val="none" w:sz="0" w:space="0" w:color="auto"/>
        </w:rPr>
        <w:t xml:space="preserve"> di rinnovo</w:t>
      </w:r>
    </w:p>
    <w:p w14:paraId="5A275B52" w14:textId="4DA7CB57" w:rsidR="00826570" w:rsidRPr="002F2658" w:rsidRDefault="00F20183" w:rsidP="000B68B4">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 w:lineRule="atLeast"/>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La presente </w:t>
      </w:r>
      <w:r w:rsidR="00D14A31" w:rsidRPr="002F2658">
        <w:rPr>
          <w:rFonts w:ascii="Calibri" w:eastAsia="Times New Roman" w:hAnsi="Calibri" w:cs="Calibri"/>
          <w:color w:val="auto"/>
          <w:bdr w:val="none" w:sz="0" w:space="0" w:color="auto"/>
        </w:rPr>
        <w:t>c</w:t>
      </w:r>
      <w:r w:rsidRPr="002F2658">
        <w:rPr>
          <w:rFonts w:ascii="Calibri" w:eastAsia="Times New Roman" w:hAnsi="Calibri" w:cs="Calibri"/>
          <w:color w:val="auto"/>
          <w:bdr w:val="none" w:sz="0" w:space="0" w:color="auto"/>
        </w:rPr>
        <w:t>onvenzione ha durata di … anni, a decorrere dalla data di perfezionamento della stessa, con possibilità di</w:t>
      </w:r>
      <w:r w:rsidR="00826570" w:rsidRPr="002F2658">
        <w:rPr>
          <w:rFonts w:ascii="Calibri" w:eastAsia="Times New Roman" w:hAnsi="Calibri" w:cs="Calibri"/>
          <w:color w:val="auto"/>
          <w:bdr w:val="none" w:sz="0" w:space="0" w:color="auto"/>
        </w:rPr>
        <w:t>:</w:t>
      </w:r>
    </w:p>
    <w:p w14:paraId="6A156197" w14:textId="66502B5E" w:rsidR="00826570" w:rsidRPr="002F2658" w:rsidRDefault="00826570" w:rsidP="00072239">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 w:lineRule="atLeast"/>
        <w:ind w:left="113" w:hanging="357"/>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proroga per ulteriori periodi di pari durata, sulla base di un accordo scritto</w:t>
      </w:r>
      <w:r w:rsidR="004D7A87" w:rsidRPr="002F2658">
        <w:rPr>
          <w:rFonts w:ascii="Calibri" w:eastAsia="Times New Roman" w:hAnsi="Calibri" w:cs="Calibri"/>
          <w:color w:val="auto"/>
          <w:bdr w:val="none" w:sz="0" w:space="0" w:color="auto"/>
        </w:rPr>
        <w:t xml:space="preserve"> (scambio di lettere)</w:t>
      </w:r>
      <w:r w:rsidRPr="002F2658">
        <w:rPr>
          <w:rFonts w:ascii="Calibri" w:eastAsia="Times New Roman" w:hAnsi="Calibri" w:cs="Calibri"/>
          <w:color w:val="auto"/>
          <w:bdr w:val="none" w:sz="0" w:space="0" w:color="auto"/>
        </w:rPr>
        <w:t>, che si affiancherà al testo originario immodificato dell</w:t>
      </w:r>
      <w:r w:rsidR="004F1D1B" w:rsidRPr="002F2658">
        <w:rPr>
          <w:rFonts w:ascii="Calibri" w:eastAsia="Times New Roman" w:hAnsi="Calibri" w:cs="Calibri"/>
          <w:color w:val="auto"/>
          <w:bdr w:val="none" w:sz="0" w:space="0" w:color="auto"/>
        </w:rPr>
        <w:t>a convenzione</w:t>
      </w:r>
      <w:r w:rsidRPr="002F2658">
        <w:rPr>
          <w:rFonts w:ascii="Calibri" w:eastAsia="Times New Roman" w:hAnsi="Calibri" w:cs="Calibri"/>
          <w:color w:val="auto"/>
          <w:bdr w:val="none" w:sz="0" w:space="0" w:color="auto"/>
        </w:rPr>
        <w:t xml:space="preserve"> già sottoscritt</w:t>
      </w:r>
      <w:r w:rsidR="004F1D1B" w:rsidRPr="002F2658">
        <w:rPr>
          <w:rFonts w:ascii="Calibri" w:eastAsia="Times New Roman" w:hAnsi="Calibri" w:cs="Calibri"/>
          <w:color w:val="auto"/>
          <w:bdr w:val="none" w:sz="0" w:space="0" w:color="auto"/>
        </w:rPr>
        <w:t>a</w:t>
      </w:r>
      <w:r w:rsidRPr="002F2658">
        <w:rPr>
          <w:rFonts w:ascii="Calibri" w:eastAsia="Times New Roman" w:hAnsi="Calibri" w:cs="Calibri"/>
          <w:color w:val="auto"/>
          <w:bdr w:val="none" w:sz="0" w:space="0" w:color="auto"/>
        </w:rPr>
        <w:t xml:space="preserve">, approvato dai rispettivi organi competenti e conseguente all’intervenuta positiva valutazione dei medesimi </w:t>
      </w:r>
      <w:r w:rsidR="004812F7" w:rsidRPr="002F2658">
        <w:rPr>
          <w:rFonts w:ascii="Calibri" w:eastAsia="Times New Roman" w:hAnsi="Calibri" w:cs="Calibri"/>
          <w:color w:val="auto"/>
          <w:bdr w:val="none" w:sz="0" w:space="0" w:color="auto"/>
        </w:rPr>
        <w:t>o</w:t>
      </w:r>
      <w:r w:rsidRPr="002F2658">
        <w:rPr>
          <w:rFonts w:ascii="Calibri" w:eastAsia="Times New Roman" w:hAnsi="Calibri" w:cs="Calibri"/>
          <w:color w:val="auto"/>
          <w:bdr w:val="none" w:sz="0" w:space="0" w:color="auto"/>
        </w:rPr>
        <w:t xml:space="preserve">rgani deliberanti in merito al rapporto finale di attività </w:t>
      </w:r>
      <w:r w:rsidR="00ED719D" w:rsidRPr="002F2658">
        <w:rPr>
          <w:rFonts w:ascii="Calibri" w:eastAsia="Times New Roman" w:hAnsi="Calibri" w:cs="Calibri"/>
          <w:color w:val="auto"/>
          <w:bdr w:val="none" w:sz="0" w:space="0" w:color="auto"/>
        </w:rPr>
        <w:t>con</w:t>
      </w:r>
      <w:r w:rsidRPr="002F2658">
        <w:rPr>
          <w:rFonts w:ascii="Calibri" w:eastAsia="Times New Roman" w:hAnsi="Calibri" w:cs="Calibri"/>
          <w:color w:val="auto"/>
          <w:bdr w:val="none" w:sz="0" w:space="0" w:color="auto"/>
        </w:rPr>
        <w:t xml:space="preserve"> valuta</w:t>
      </w:r>
      <w:r w:rsidR="00ED719D" w:rsidRPr="002F2658">
        <w:rPr>
          <w:rFonts w:ascii="Calibri" w:eastAsia="Times New Roman" w:hAnsi="Calibri" w:cs="Calibri"/>
          <w:color w:val="auto"/>
          <w:bdr w:val="none" w:sz="0" w:space="0" w:color="auto"/>
        </w:rPr>
        <w:t>zione</w:t>
      </w:r>
      <w:r w:rsidRPr="002F2658">
        <w:rPr>
          <w:rFonts w:ascii="Calibri" w:eastAsia="Times New Roman" w:hAnsi="Calibri" w:cs="Calibri"/>
          <w:color w:val="auto"/>
          <w:bdr w:val="none" w:sz="0" w:space="0" w:color="auto"/>
        </w:rPr>
        <w:t xml:space="preserve"> </w:t>
      </w:r>
      <w:r w:rsidR="00ED719D" w:rsidRPr="002F2658">
        <w:rPr>
          <w:rFonts w:ascii="Calibri" w:eastAsia="Times New Roman" w:hAnsi="Calibri" w:cs="Calibri"/>
          <w:color w:val="auto"/>
          <w:bdr w:val="none" w:sz="0" w:space="0" w:color="auto"/>
        </w:rPr>
        <w:t>de</w:t>
      </w:r>
      <w:r w:rsidRPr="002F2658">
        <w:rPr>
          <w:rFonts w:ascii="Calibri" w:eastAsia="Times New Roman" w:hAnsi="Calibri" w:cs="Calibri"/>
          <w:color w:val="auto"/>
          <w:bdr w:val="none" w:sz="0" w:space="0" w:color="auto"/>
        </w:rPr>
        <w:t>i risultati conseguiti</w:t>
      </w:r>
      <w:r w:rsidR="00ED719D" w:rsidRPr="002F2658">
        <w:rPr>
          <w:rFonts w:ascii="Calibri" w:eastAsia="Times New Roman" w:hAnsi="Calibri" w:cs="Calibri"/>
          <w:color w:val="auto"/>
          <w:bdr w:val="none" w:sz="0" w:space="0" w:color="auto"/>
        </w:rPr>
        <w:t xml:space="preserve"> e </w:t>
      </w:r>
      <w:r w:rsidR="00966E37" w:rsidRPr="002F2658">
        <w:rPr>
          <w:rFonts w:ascii="Calibri" w:eastAsia="Times New Roman" w:hAnsi="Calibri" w:cs="Calibri"/>
          <w:color w:val="auto"/>
          <w:bdr w:val="none" w:sz="0" w:space="0" w:color="auto"/>
        </w:rPr>
        <w:t>alla</w:t>
      </w:r>
      <w:r w:rsidR="00ED719D" w:rsidRPr="002F2658">
        <w:rPr>
          <w:rFonts w:ascii="Calibri" w:eastAsia="Times New Roman" w:hAnsi="Calibri" w:cs="Calibri"/>
          <w:color w:val="auto"/>
          <w:bdr w:val="none" w:sz="0" w:space="0" w:color="auto"/>
        </w:rPr>
        <w:t xml:space="preserve"> relazione programmatica di attività futura</w:t>
      </w:r>
      <w:r w:rsidRPr="002F2658">
        <w:rPr>
          <w:rFonts w:ascii="Calibri" w:eastAsia="Times New Roman" w:hAnsi="Calibri" w:cs="Calibri"/>
          <w:color w:val="auto"/>
          <w:bdr w:val="none" w:sz="0" w:space="0" w:color="auto"/>
        </w:rPr>
        <w:t xml:space="preserve">, di cui al precedente </w:t>
      </w:r>
      <w:r w:rsidR="00966E37" w:rsidRPr="002F2658">
        <w:rPr>
          <w:rFonts w:ascii="Calibri" w:eastAsia="Times New Roman" w:hAnsi="Calibri" w:cs="Calibri"/>
          <w:color w:val="auto"/>
          <w:bdr w:val="none" w:sz="0" w:space="0" w:color="auto"/>
        </w:rPr>
        <w:t>a</w:t>
      </w:r>
      <w:r w:rsidRPr="002F2658">
        <w:rPr>
          <w:rFonts w:ascii="Calibri" w:eastAsia="Times New Roman" w:hAnsi="Calibri" w:cs="Calibri"/>
          <w:color w:val="auto"/>
          <w:bdr w:val="none" w:sz="0" w:space="0" w:color="auto"/>
        </w:rPr>
        <w:t>rticolo …</w:t>
      </w:r>
      <w:r w:rsidR="00ED719D" w:rsidRPr="002F2658">
        <w:rPr>
          <w:rFonts w:ascii="Calibri" w:eastAsia="Times New Roman" w:hAnsi="Calibri" w:cs="Calibri"/>
          <w:color w:val="auto"/>
          <w:bdr w:val="none" w:sz="0" w:space="0" w:color="auto"/>
        </w:rPr>
        <w:t xml:space="preserve">(Referenti) </w:t>
      </w:r>
    </w:p>
    <w:p w14:paraId="1455C4B5" w14:textId="10D03720" w:rsidR="004D7A87" w:rsidRPr="002F2658" w:rsidRDefault="004D7A87" w:rsidP="000B68B4">
      <w:pPr>
        <w:pStyle w:val="Paragrafoelenco"/>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 w:lineRule="atLeast"/>
        <w:ind w:left="113"/>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Il mancato invio, entro 60 gg dalla scadenza dell’atto originario, di comunicazione scritta di accettazione della proroga, costituirà giusta caus</w:t>
      </w:r>
      <w:r w:rsidR="00966E37" w:rsidRPr="002F2658">
        <w:rPr>
          <w:rFonts w:ascii="Calibri" w:eastAsia="Times New Roman" w:hAnsi="Calibri" w:cs="Calibri"/>
          <w:color w:val="auto"/>
          <w:bdr w:val="none" w:sz="0" w:space="0" w:color="auto"/>
        </w:rPr>
        <w:t>a di recesso per la controparte;</w:t>
      </w:r>
      <w:r w:rsidRPr="002F2658">
        <w:rPr>
          <w:rFonts w:ascii="Calibri" w:eastAsia="Times New Roman" w:hAnsi="Calibri" w:cs="Calibri"/>
          <w:color w:val="auto"/>
          <w:bdr w:val="none" w:sz="0" w:space="0" w:color="auto"/>
        </w:rPr>
        <w:t xml:space="preserve"> </w:t>
      </w:r>
    </w:p>
    <w:p w14:paraId="3D87A315" w14:textId="2CA10476" w:rsidR="00F20183" w:rsidRPr="002F2658" w:rsidRDefault="00F20183" w:rsidP="00072239">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 w:lineRule="atLeast"/>
        <w:ind w:left="113"/>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rinnovo per ulteriori periodi di pari durata, sulla base </w:t>
      </w:r>
      <w:r w:rsidR="00826570" w:rsidRPr="002F2658">
        <w:rPr>
          <w:rFonts w:ascii="Calibri" w:eastAsia="Times New Roman" w:hAnsi="Calibri" w:cs="Calibri"/>
          <w:color w:val="auto"/>
          <w:bdr w:val="none" w:sz="0" w:space="0" w:color="auto"/>
        </w:rPr>
        <w:t>della sottoscrizione di una nuova versione corretta e modificata dell</w:t>
      </w:r>
      <w:r w:rsidR="004F1D1B" w:rsidRPr="002F2658">
        <w:rPr>
          <w:rFonts w:ascii="Calibri" w:eastAsia="Times New Roman" w:hAnsi="Calibri" w:cs="Calibri"/>
          <w:color w:val="auto"/>
          <w:bdr w:val="none" w:sz="0" w:space="0" w:color="auto"/>
        </w:rPr>
        <w:t>a convenzione</w:t>
      </w:r>
      <w:r w:rsidR="00826570" w:rsidRPr="002F2658">
        <w:rPr>
          <w:rFonts w:ascii="Calibri" w:eastAsia="Times New Roman" w:hAnsi="Calibri" w:cs="Calibri"/>
          <w:color w:val="auto"/>
          <w:bdr w:val="none" w:sz="0" w:space="0" w:color="auto"/>
        </w:rPr>
        <w:t xml:space="preserve"> originari</w:t>
      </w:r>
      <w:r w:rsidR="004F1D1B" w:rsidRPr="002F2658">
        <w:rPr>
          <w:rFonts w:ascii="Calibri" w:eastAsia="Times New Roman" w:hAnsi="Calibri" w:cs="Calibri"/>
          <w:color w:val="auto"/>
          <w:bdr w:val="none" w:sz="0" w:space="0" w:color="auto"/>
        </w:rPr>
        <w:t>a</w:t>
      </w:r>
      <w:r w:rsidR="00826570" w:rsidRPr="002F2658">
        <w:rPr>
          <w:rFonts w:ascii="Calibri" w:eastAsia="Times New Roman" w:hAnsi="Calibri" w:cs="Calibri"/>
          <w:color w:val="auto"/>
          <w:bdr w:val="none" w:sz="0" w:space="0" w:color="auto"/>
        </w:rPr>
        <w:t xml:space="preserve">, </w:t>
      </w:r>
      <w:r w:rsidRPr="002F2658">
        <w:rPr>
          <w:rFonts w:ascii="Calibri" w:eastAsia="Times New Roman" w:hAnsi="Calibri" w:cs="Calibri"/>
          <w:color w:val="auto"/>
          <w:bdr w:val="none" w:sz="0" w:space="0" w:color="auto"/>
        </w:rPr>
        <w:t>approvat</w:t>
      </w:r>
      <w:r w:rsidR="00826570" w:rsidRPr="002F2658">
        <w:rPr>
          <w:rFonts w:ascii="Calibri" w:eastAsia="Times New Roman" w:hAnsi="Calibri" w:cs="Calibri"/>
          <w:color w:val="auto"/>
          <w:bdr w:val="none" w:sz="0" w:space="0" w:color="auto"/>
        </w:rPr>
        <w:t>a</w:t>
      </w:r>
      <w:r w:rsidRPr="002F2658">
        <w:rPr>
          <w:rFonts w:ascii="Calibri" w:eastAsia="Times New Roman" w:hAnsi="Calibri" w:cs="Calibri"/>
          <w:color w:val="auto"/>
          <w:bdr w:val="none" w:sz="0" w:space="0" w:color="auto"/>
        </w:rPr>
        <w:t xml:space="preserve"> dai rispettivi organi competenti e conseguente all’intervenuta positiva valutazione dei medesimi </w:t>
      </w:r>
      <w:r w:rsidR="00966E37" w:rsidRPr="002F2658">
        <w:rPr>
          <w:rFonts w:ascii="Calibri" w:eastAsia="Times New Roman" w:hAnsi="Calibri" w:cs="Calibri"/>
          <w:color w:val="auto"/>
          <w:bdr w:val="none" w:sz="0" w:space="0" w:color="auto"/>
        </w:rPr>
        <w:t>o</w:t>
      </w:r>
      <w:r w:rsidRPr="002F2658">
        <w:rPr>
          <w:rFonts w:ascii="Calibri" w:eastAsia="Times New Roman" w:hAnsi="Calibri" w:cs="Calibri"/>
          <w:color w:val="auto"/>
          <w:bdr w:val="none" w:sz="0" w:space="0" w:color="auto"/>
        </w:rPr>
        <w:t xml:space="preserve">rgani deliberanti in merito al </w:t>
      </w:r>
      <w:r w:rsidR="00966E37" w:rsidRPr="002F2658">
        <w:rPr>
          <w:rFonts w:ascii="Calibri" w:eastAsia="Times New Roman" w:hAnsi="Calibri" w:cs="Calibri"/>
          <w:color w:val="auto"/>
          <w:bdr w:val="none" w:sz="0" w:space="0" w:color="auto"/>
        </w:rPr>
        <w:t>rapporto finale di attività con valutazione dei risultati conseguiti e alla relazione programmatica di attività futura</w:t>
      </w:r>
      <w:r w:rsidRPr="002F2658">
        <w:rPr>
          <w:rFonts w:ascii="Calibri" w:eastAsia="Times New Roman" w:hAnsi="Calibri" w:cs="Calibri"/>
          <w:color w:val="auto"/>
          <w:bdr w:val="none" w:sz="0" w:space="0" w:color="auto"/>
        </w:rPr>
        <w:t xml:space="preserve">, di cui al precedente </w:t>
      </w:r>
      <w:r w:rsidR="00966E37" w:rsidRPr="002F2658">
        <w:rPr>
          <w:rFonts w:ascii="Calibri" w:eastAsia="Times New Roman" w:hAnsi="Calibri" w:cs="Calibri"/>
          <w:color w:val="auto"/>
          <w:bdr w:val="none" w:sz="0" w:space="0" w:color="auto"/>
        </w:rPr>
        <w:t>articolo …(Referenti).</w:t>
      </w:r>
    </w:p>
    <w:p w14:paraId="128A2DD6" w14:textId="78C076F3" w:rsidR="00287334"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 xml:space="preserve">[L’AMMINISTRAZIONE NON PUÒ VINCOLARSI A TEMPO INDETERMINATO NEI CONFRONTI DEL SOGGETTO TERZO ED È QUINDI NECESSARIO INDIVIDUARE NON SOLO LA DECORRENZA DEGLI EFFETTI DELLA CONVENZIONE MA ANCHE IL TERMINE DI ESAURIMENTO DEL RAPPORTO OBBLIGATORIO DERIVANTE DALLA MEDESIMA: LA DURATA DELL’ATTO DEVE ESSERE CERTA. </w:t>
      </w:r>
    </w:p>
    <w:p w14:paraId="6EA59244" w14:textId="71619C7E" w:rsidR="00116E4C"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IN CONSIDERAZIONE DEL FATTO CHE LA PROGRAMMAZIONE DELL’ATENEO È TRIENNALE È OPPORTUNO, SOPRATTUTTO PER LE CONVENZIONI CHE PREVEDANO COSTI IN CAPO ALLO STESSO, AGGANCIARE LA DURATA DELL’ATTO A QUELLA DELLA PROGRAMMAZIONE DI BILANCIO.</w:t>
      </w:r>
    </w:p>
    <w:p w14:paraId="33118C3D" w14:textId="76D50728" w:rsidR="003C5E96"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lastRenderedPageBreak/>
        <w:t>È INOLTRE OPPORTUNO PREVEDERE CHE ALLA SCADENZA DELLA CONVENZIONE I/LE REFERENTI DELLE PARTI CONGIUNTAMENTE REDIGANO UNA RELAZIONE VALUTATIVA SULL’ATTIVITÀ SVOLTA E SUI RISULTATI RAGGIUNTI E, IN CASO DI PROROGA O RINNOVO, ANCHE UN PROGRAMMA SUI FUTURI OBIETTIVI DA CONSEGUIRE, CHE ANDRÀ SOTTOPOSTO ALLA VALUTAZIONE DEGLI ORGANI.</w:t>
      </w:r>
    </w:p>
    <w:p w14:paraId="20A47A93" w14:textId="42E63F01" w:rsidR="00F20183"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NEL CASO IN CUI IL PRESENTE MODELLO SIA USATO PER LA REDAZIONE DI CONVENZIONI ATTUATIVE DISCENDENTI DA PROTOCOLLI D’INTESA O ACCORDI QUADRO, OCCORRE VERIFICARE ANCHE LA DURATA DE</w:t>
      </w:r>
      <w:r w:rsidR="0085571D">
        <w:rPr>
          <w:rFonts w:ascii="Calibri" w:eastAsia="Arial Unicode MS" w:hAnsi="Calibri" w:cs="Calibri"/>
          <w:i/>
          <w:color w:val="366091"/>
          <w:sz w:val="20"/>
          <w:szCs w:val="20"/>
          <w:bdr w:val="nil"/>
        </w:rPr>
        <w:t>GLI STESSI</w:t>
      </w:r>
      <w:r w:rsidRPr="000A7F5A">
        <w:rPr>
          <w:rFonts w:ascii="Calibri" w:eastAsia="Arial Unicode MS" w:hAnsi="Calibri" w:cs="Calibri"/>
          <w:i/>
          <w:color w:val="366091"/>
          <w:sz w:val="20"/>
          <w:szCs w:val="20"/>
          <w:bdr w:val="nil"/>
        </w:rPr>
        <w:t>, PONENDO OPPORTUNAMENTE IN RELAZIONE LA DURATA DEI DUE ATTI E DEGLI EFFETTI DAGLI STESSI DISCENDENTI]</w:t>
      </w:r>
    </w:p>
    <w:p w14:paraId="60FF26A7" w14:textId="4F1CAD83" w:rsidR="00F20183" w:rsidRPr="002F2658" w:rsidRDefault="00F20183" w:rsidP="000B68B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
        <w:jc w:val="both"/>
        <w:rPr>
          <w:rFonts w:ascii="Calibri" w:eastAsia="Times New Roman" w:hAnsi="Calibri" w:cs="Calibri"/>
          <w:b/>
          <w:bCs/>
          <w:color w:val="auto"/>
          <w:bdr w:val="none" w:sz="0" w:space="0" w:color="auto"/>
        </w:rPr>
      </w:pPr>
      <w:r w:rsidRPr="002F2658">
        <w:rPr>
          <w:rFonts w:ascii="Calibri" w:eastAsia="Times New Roman" w:hAnsi="Calibri" w:cs="Calibri"/>
          <w:b/>
          <w:bCs/>
          <w:color w:val="auto"/>
          <w:bdr w:val="none" w:sz="0" w:space="0" w:color="auto"/>
        </w:rPr>
        <w:t xml:space="preserve"> </w:t>
      </w:r>
    </w:p>
    <w:p w14:paraId="377AB8EC" w14:textId="0D100A47" w:rsidR="00F20183" w:rsidRPr="002F2658" w:rsidRDefault="00F20183" w:rsidP="000A7F5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s>
        <w:spacing w:line="24" w:lineRule="atLeast"/>
        <w:ind w:right="-1"/>
        <w:jc w:val="center"/>
        <w:rPr>
          <w:rFonts w:ascii="Calibri" w:eastAsia="Times New Roman" w:hAnsi="Calibri" w:cs="Calibri"/>
          <w:b/>
          <w:bCs/>
          <w:color w:val="auto"/>
          <w:bdr w:val="none" w:sz="0" w:space="0" w:color="auto"/>
        </w:rPr>
      </w:pPr>
      <w:r w:rsidRPr="002F2658">
        <w:rPr>
          <w:rFonts w:ascii="Calibri" w:eastAsia="Times New Roman" w:hAnsi="Calibri" w:cs="Calibri"/>
          <w:b/>
          <w:bCs/>
          <w:color w:val="auto"/>
          <w:bdr w:val="none" w:sz="0" w:space="0" w:color="auto"/>
        </w:rPr>
        <w:t>Articolo … - Recesso o scioglimento</w:t>
      </w:r>
    </w:p>
    <w:p w14:paraId="7A1510EB" w14:textId="76D9F087" w:rsidR="00F20183" w:rsidRPr="002F2658" w:rsidRDefault="00F20183" w:rsidP="000B68B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440"/>
          <w:tab w:val="left" w:pos="2160"/>
          <w:tab w:val="left" w:pos="2880"/>
          <w:tab w:val="left" w:pos="3600"/>
          <w:tab w:val="left" w:pos="4320"/>
          <w:tab w:val="left" w:pos="5040"/>
          <w:tab w:val="left" w:pos="5760"/>
          <w:tab w:val="left" w:pos="6480"/>
          <w:tab w:val="left" w:pos="7200"/>
        </w:tabs>
        <w:spacing w:line="24" w:lineRule="atLeast"/>
        <w:ind w:right="-1"/>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 xml:space="preserve">Le </w:t>
      </w:r>
      <w:r w:rsidR="001B7781" w:rsidRPr="002F2658">
        <w:rPr>
          <w:rFonts w:ascii="Calibri" w:eastAsia="Times New Roman" w:hAnsi="Calibri" w:cs="Calibri"/>
          <w:color w:val="auto"/>
          <w:bdr w:val="none" w:sz="0" w:space="0" w:color="auto"/>
        </w:rPr>
        <w:t>p</w:t>
      </w:r>
      <w:r w:rsidR="002720DB" w:rsidRPr="002F2658">
        <w:rPr>
          <w:rFonts w:ascii="Calibri" w:eastAsia="Times New Roman" w:hAnsi="Calibri" w:cs="Calibri"/>
          <w:color w:val="auto"/>
          <w:bdr w:val="none" w:sz="0" w:space="0" w:color="auto"/>
        </w:rPr>
        <w:t>arti</w:t>
      </w:r>
      <w:r w:rsidRPr="002F2658">
        <w:rPr>
          <w:rFonts w:ascii="Calibri" w:eastAsia="Times New Roman" w:hAnsi="Calibri" w:cs="Calibri"/>
          <w:color w:val="auto"/>
          <w:bdr w:val="none" w:sz="0" w:space="0" w:color="auto"/>
        </w:rPr>
        <w:t xml:space="preserve"> hanno facoltà di recedere unilateralmente dalla presente convenzione ovvero di scioglierla consensualmente; il recesso deve essere esercitato mediante comunicazione scritta da notificare a mezzo Posta </w:t>
      </w:r>
      <w:r w:rsidR="00A675B4" w:rsidRPr="002F2658">
        <w:rPr>
          <w:rFonts w:ascii="Calibri" w:eastAsia="Times New Roman" w:hAnsi="Calibri" w:cs="Calibri"/>
          <w:color w:val="auto"/>
          <w:bdr w:val="none" w:sz="0" w:space="0" w:color="auto"/>
        </w:rPr>
        <w:t>elettronica c</w:t>
      </w:r>
      <w:r w:rsidRPr="002F2658">
        <w:rPr>
          <w:rFonts w:ascii="Calibri" w:eastAsia="Times New Roman" w:hAnsi="Calibri" w:cs="Calibri"/>
          <w:color w:val="auto"/>
          <w:bdr w:val="none" w:sz="0" w:space="0" w:color="auto"/>
        </w:rPr>
        <w:t xml:space="preserve">ertificata (PEC) </w:t>
      </w:r>
      <w:r w:rsidR="0085571D">
        <w:rPr>
          <w:rFonts w:ascii="Calibri" w:eastAsia="Times New Roman" w:hAnsi="Calibri" w:cs="Calibri"/>
          <w:color w:val="auto"/>
          <w:bdr w:val="none" w:sz="0" w:space="0" w:color="auto"/>
        </w:rPr>
        <w:t>[</w:t>
      </w:r>
      <w:r w:rsidRPr="002F2658">
        <w:rPr>
          <w:rFonts w:ascii="Calibri" w:eastAsia="Times New Roman" w:hAnsi="Calibri" w:cs="Calibri"/>
          <w:color w:val="auto"/>
          <w:bdr w:val="none" w:sz="0" w:space="0" w:color="auto"/>
        </w:rPr>
        <w:t>o con raccomandata A.R.</w:t>
      </w:r>
      <w:r w:rsidR="0085571D">
        <w:rPr>
          <w:rFonts w:ascii="Calibri" w:eastAsia="Times New Roman" w:hAnsi="Calibri" w:cs="Calibri"/>
          <w:color w:val="auto"/>
          <w:bdr w:val="none" w:sz="0" w:space="0" w:color="auto"/>
        </w:rPr>
        <w:t>]</w:t>
      </w:r>
    </w:p>
    <w:p w14:paraId="153709C0" w14:textId="77777777" w:rsidR="00F20183" w:rsidRPr="002F2658" w:rsidRDefault="00F20183" w:rsidP="000B68B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440"/>
          <w:tab w:val="left" w:pos="2160"/>
          <w:tab w:val="left" w:pos="2880"/>
          <w:tab w:val="left" w:pos="3600"/>
          <w:tab w:val="left" w:pos="4320"/>
          <w:tab w:val="left" w:pos="5040"/>
          <w:tab w:val="left" w:pos="5760"/>
          <w:tab w:val="left" w:pos="6480"/>
          <w:tab w:val="left" w:pos="7200"/>
        </w:tabs>
        <w:spacing w:line="24" w:lineRule="atLeast"/>
        <w:ind w:right="-1"/>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Il recesso ha effetto decorsi tre mesi dalla data di notifica dello stesso.</w:t>
      </w:r>
    </w:p>
    <w:p w14:paraId="7B7DC052" w14:textId="77777777" w:rsidR="00F20183" w:rsidRPr="002F2658" w:rsidRDefault="00F20183" w:rsidP="000B68B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440"/>
          <w:tab w:val="left" w:pos="2160"/>
          <w:tab w:val="left" w:pos="2880"/>
          <w:tab w:val="left" w:pos="3600"/>
          <w:tab w:val="left" w:pos="4320"/>
          <w:tab w:val="left" w:pos="5040"/>
          <w:tab w:val="left" w:pos="5760"/>
          <w:tab w:val="left" w:pos="6480"/>
          <w:tab w:val="left" w:pos="7200"/>
        </w:tabs>
        <w:spacing w:line="24" w:lineRule="atLeast"/>
        <w:ind w:right="-1"/>
        <w:jc w:val="both"/>
        <w:rPr>
          <w:rFonts w:ascii="Calibri" w:eastAsia="Times New Roman" w:hAnsi="Calibri" w:cs="Calibri"/>
          <w:color w:val="auto"/>
          <w:bdr w:val="none" w:sz="0" w:space="0" w:color="auto"/>
        </w:rPr>
      </w:pPr>
      <w:r w:rsidRPr="002F2658">
        <w:rPr>
          <w:rFonts w:ascii="Calibri" w:eastAsia="Times New Roman" w:hAnsi="Calibri" w:cs="Calibri"/>
          <w:color w:val="auto"/>
          <w:bdr w:val="none" w:sz="0" w:space="0" w:color="auto"/>
        </w:rPr>
        <w:t>Il recesso unilaterale o lo scioglimento hanno effetto per l’avvenire e non incidono sulla parte di convenzione già eseguita.</w:t>
      </w:r>
    </w:p>
    <w:p w14:paraId="22480520" w14:textId="63159DDD" w:rsidR="00F20183" w:rsidRPr="002F2658" w:rsidRDefault="00F20183" w:rsidP="000B68B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440"/>
          <w:tab w:val="left" w:pos="2160"/>
          <w:tab w:val="left" w:pos="2880"/>
          <w:tab w:val="left" w:pos="3600"/>
          <w:tab w:val="left" w:pos="4320"/>
          <w:tab w:val="left" w:pos="5040"/>
          <w:tab w:val="left" w:pos="5760"/>
          <w:tab w:val="left" w:pos="6480"/>
          <w:tab w:val="left" w:pos="7200"/>
        </w:tabs>
        <w:spacing w:line="24" w:lineRule="atLeast"/>
        <w:ind w:right="-1"/>
        <w:jc w:val="both"/>
        <w:rPr>
          <w:rFonts w:ascii="Calibri" w:eastAsia="Times New Roman" w:hAnsi="Calibri" w:cs="Calibri"/>
          <w:strike/>
          <w:color w:val="auto"/>
          <w:highlight w:val="cyan"/>
          <w:bdr w:val="none" w:sz="0" w:space="0" w:color="auto"/>
        </w:rPr>
      </w:pPr>
      <w:r w:rsidRPr="002F2658">
        <w:rPr>
          <w:rFonts w:ascii="Calibri" w:eastAsia="Times New Roman" w:hAnsi="Calibri" w:cs="Calibri"/>
          <w:color w:val="auto"/>
          <w:bdr w:val="none" w:sz="0" w:space="0" w:color="auto"/>
        </w:rPr>
        <w:t xml:space="preserve">In caso di recesso unilaterale o di scioglimento le </w:t>
      </w:r>
      <w:r w:rsidR="001B7781" w:rsidRPr="002F2658">
        <w:rPr>
          <w:rFonts w:ascii="Calibri" w:eastAsia="Times New Roman" w:hAnsi="Calibri" w:cs="Calibri"/>
          <w:color w:val="auto"/>
          <w:bdr w:val="none" w:sz="0" w:space="0" w:color="auto"/>
        </w:rPr>
        <w:t>p</w:t>
      </w:r>
      <w:r w:rsidR="002720DB" w:rsidRPr="002F2658">
        <w:rPr>
          <w:rFonts w:ascii="Calibri" w:eastAsia="Times New Roman" w:hAnsi="Calibri" w:cs="Calibri"/>
          <w:color w:val="auto"/>
          <w:bdr w:val="none" w:sz="0" w:space="0" w:color="auto"/>
        </w:rPr>
        <w:t>arti</w:t>
      </w:r>
      <w:r w:rsidRPr="002F2658">
        <w:rPr>
          <w:rFonts w:ascii="Calibri" w:eastAsia="Times New Roman" w:hAnsi="Calibri" w:cs="Calibri"/>
          <w:color w:val="auto"/>
          <w:bdr w:val="none" w:sz="0" w:space="0" w:color="auto"/>
        </w:rPr>
        <w:t xml:space="preserve"> concordano fin d’ora, comunque, di portare a conclusione le attività in corso.</w:t>
      </w:r>
    </w:p>
    <w:p w14:paraId="3A6621F8" w14:textId="77777777" w:rsidR="007C3DA0"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[È OPPORTUNO PREVEDERE IL DIRITTO DELLE PARTI DI RECEDERE UNILATERALMENTE DALLA CONVENZIONE OPPURE DI SCIOGLIERLA CONSENSUALMENTE.</w:t>
      </w:r>
    </w:p>
    <w:p w14:paraId="3FF94F80" w14:textId="02F459EB" w:rsidR="00F20183"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NB NEL CASO IL PRESENTE MODELLO VENGA USATO PER LA REDAZIONE DI CONVENZIONI ATTUATIVE DISCENDENTI DA PROTOCOLLI D’INTESA O ACCORDI QUADRO, OCCORRE VERIFICARIE ANCHE LA PRESENZA IN TALI ATTI DI UNA CLAUSOLA RELATIVA ALLA LIMITAZIONE DELL’INCIDENZA DI RECESSO E RISOLUZIONE SULL’EFFICACIA DELLE CONVENZIONI ATTUATIVE, PER LE QUALI SI DOVRÀ COMUNQUE PREVEDERE L’OBBLIGO CHE SIANO PORTATE A COMPIMENTO, FATTO SALVO IL DIRITTO DI RECEDERE ANCHE DAI SINGOLI ATTI ATTUATIVI</w:t>
      </w:r>
      <w:r w:rsidR="00C54E55" w:rsidRPr="000A7F5A">
        <w:rPr>
          <w:rFonts w:ascii="Calibri" w:eastAsia="Arial Unicode MS" w:hAnsi="Calibri" w:cs="Calibri"/>
          <w:i/>
          <w:color w:val="366091"/>
          <w:sz w:val="20"/>
          <w:szCs w:val="20"/>
          <w:bdr w:val="nil"/>
        </w:rPr>
        <w:t>]</w:t>
      </w:r>
    </w:p>
    <w:p w14:paraId="3F0770BC" w14:textId="1B7CB4F1" w:rsidR="00F20183" w:rsidRPr="002F2658" w:rsidRDefault="00F20183" w:rsidP="000B68B4">
      <w:pPr>
        <w:pStyle w:val="Corpotesto"/>
        <w:spacing w:line="24" w:lineRule="atLeast"/>
        <w:ind w:right="-1"/>
        <w:rPr>
          <w:rFonts w:ascii="Calibri" w:hAnsi="Calibri" w:cs="Calibri"/>
          <w:sz w:val="24"/>
          <w:szCs w:val="24"/>
        </w:rPr>
      </w:pPr>
    </w:p>
    <w:p w14:paraId="1A5FEEE7" w14:textId="77777777" w:rsidR="00F20183" w:rsidRPr="002F2658" w:rsidRDefault="00F20183" w:rsidP="000A7F5A">
      <w:pPr>
        <w:pStyle w:val="Stile3"/>
        <w:spacing w:line="24" w:lineRule="atLeast"/>
        <w:ind w:left="0" w:right="-1"/>
        <w:jc w:val="center"/>
        <w:rPr>
          <w:rFonts w:ascii="Calibri" w:hAnsi="Calibri" w:cs="Calibri"/>
          <w:b/>
          <w:bCs/>
        </w:rPr>
      </w:pPr>
      <w:r w:rsidRPr="002F2658">
        <w:rPr>
          <w:rFonts w:ascii="Calibri" w:hAnsi="Calibri" w:cs="Calibri"/>
          <w:b/>
          <w:bCs/>
        </w:rPr>
        <w:t>Articolo …  – Controversie</w:t>
      </w:r>
    </w:p>
    <w:p w14:paraId="6D5CDFD1" w14:textId="3613FB93" w:rsidR="00F20183" w:rsidRPr="002F2658" w:rsidRDefault="00F20183" w:rsidP="000B68B4">
      <w:pPr>
        <w:pStyle w:val="Stile3"/>
        <w:tabs>
          <w:tab w:val="clear" w:pos="720"/>
          <w:tab w:val="left" w:pos="284"/>
        </w:tabs>
        <w:spacing w:line="24" w:lineRule="atLeast"/>
        <w:ind w:left="60" w:right="-1"/>
        <w:rPr>
          <w:rFonts w:ascii="Calibri" w:hAnsi="Calibri" w:cs="Calibri"/>
        </w:rPr>
      </w:pPr>
      <w:r w:rsidRPr="002F2658">
        <w:rPr>
          <w:rFonts w:ascii="Calibri" w:hAnsi="Calibri" w:cs="Calibri"/>
        </w:rPr>
        <w:t xml:space="preserve">Le </w:t>
      </w:r>
      <w:r w:rsidR="001B7781" w:rsidRPr="002F2658">
        <w:rPr>
          <w:rFonts w:ascii="Calibri" w:hAnsi="Calibri" w:cs="Calibri"/>
        </w:rPr>
        <w:t>p</w:t>
      </w:r>
      <w:r w:rsidR="002720DB" w:rsidRPr="002F2658">
        <w:rPr>
          <w:rFonts w:ascii="Calibri" w:hAnsi="Calibri" w:cs="Calibri"/>
        </w:rPr>
        <w:t>arti</w:t>
      </w:r>
      <w:r w:rsidRPr="002F2658">
        <w:rPr>
          <w:rFonts w:ascii="Calibri" w:hAnsi="Calibri" w:cs="Calibri"/>
        </w:rPr>
        <w:t xml:space="preserve"> concordano di definire in via amichevole qualsiasi controversia dovesse insorgere dall’interpretazione e dall’applicazione del</w:t>
      </w:r>
      <w:r w:rsidR="00ED2EDB" w:rsidRPr="002F2658">
        <w:rPr>
          <w:rFonts w:ascii="Calibri" w:hAnsi="Calibri" w:cs="Calibri"/>
        </w:rPr>
        <w:t>la</w:t>
      </w:r>
      <w:r w:rsidRPr="002F2658">
        <w:rPr>
          <w:rFonts w:ascii="Calibri" w:hAnsi="Calibri" w:cs="Calibri"/>
        </w:rPr>
        <w:t xml:space="preserve"> presente </w:t>
      </w:r>
      <w:r w:rsidR="00ED2EDB" w:rsidRPr="002F2658">
        <w:rPr>
          <w:rFonts w:ascii="Calibri" w:hAnsi="Calibri" w:cs="Calibri"/>
        </w:rPr>
        <w:t>convenzione</w:t>
      </w:r>
      <w:r w:rsidRPr="002F2658">
        <w:rPr>
          <w:rFonts w:ascii="Calibri" w:hAnsi="Calibri" w:cs="Calibri"/>
        </w:rPr>
        <w:t xml:space="preserve">. </w:t>
      </w:r>
    </w:p>
    <w:p w14:paraId="1F035535" w14:textId="35ADAA39" w:rsidR="00F20183" w:rsidRPr="002F2658" w:rsidRDefault="00F20183" w:rsidP="000B68B4">
      <w:pPr>
        <w:pStyle w:val="Stile3"/>
        <w:tabs>
          <w:tab w:val="left" w:pos="284"/>
        </w:tabs>
        <w:spacing w:line="24" w:lineRule="atLeast"/>
        <w:ind w:left="60" w:right="-1"/>
        <w:rPr>
          <w:rFonts w:ascii="Calibri" w:hAnsi="Calibri" w:cs="Calibri"/>
        </w:rPr>
      </w:pPr>
      <w:r w:rsidRPr="002F2658">
        <w:rPr>
          <w:rFonts w:ascii="Calibri" w:hAnsi="Calibri" w:cs="Calibri"/>
        </w:rPr>
        <w:t xml:space="preserve">Le </w:t>
      </w:r>
      <w:r w:rsidR="001B7781" w:rsidRPr="002F2658">
        <w:rPr>
          <w:rFonts w:ascii="Calibri" w:hAnsi="Calibri" w:cs="Calibri"/>
        </w:rPr>
        <w:t>p</w:t>
      </w:r>
      <w:r w:rsidR="002720DB" w:rsidRPr="002F2658">
        <w:rPr>
          <w:rFonts w:ascii="Calibri" w:hAnsi="Calibri" w:cs="Calibri"/>
        </w:rPr>
        <w:t>arti</w:t>
      </w:r>
      <w:r w:rsidRPr="002F2658">
        <w:rPr>
          <w:rFonts w:ascii="Calibri" w:hAnsi="Calibri" w:cs="Calibri"/>
        </w:rPr>
        <w:t xml:space="preserve"> convengono che, non perfezionata tale amichevole composizione, ogni controversia in materia di diritti ed obblighi, interpretazione e applicazione dell</w:t>
      </w:r>
      <w:r w:rsidR="001378DF" w:rsidRPr="002F2658">
        <w:rPr>
          <w:rFonts w:ascii="Calibri" w:hAnsi="Calibri" w:cs="Calibri"/>
        </w:rPr>
        <w:t>a convenzione</w:t>
      </w:r>
      <w:r w:rsidRPr="002F2658">
        <w:rPr>
          <w:rFonts w:ascii="Calibri" w:hAnsi="Calibri" w:cs="Calibri"/>
        </w:rPr>
        <w:t xml:space="preserve"> medesim</w:t>
      </w:r>
      <w:r w:rsidR="001378DF" w:rsidRPr="002F2658">
        <w:rPr>
          <w:rFonts w:ascii="Calibri" w:hAnsi="Calibri" w:cs="Calibri"/>
        </w:rPr>
        <w:t>a</w:t>
      </w:r>
      <w:r w:rsidRPr="002F2658">
        <w:rPr>
          <w:rFonts w:ascii="Calibri" w:hAnsi="Calibri" w:cs="Calibri"/>
        </w:rPr>
        <w:t xml:space="preserve"> sarà rimessa alla competenza dell’autorità giudiziaria e che sarà competente in via esclusiva il Foro di Ferrara, ferma restando la giurisdizione esclusiva del Tribunale </w:t>
      </w:r>
      <w:r w:rsidR="00FF7D26" w:rsidRPr="002F2658">
        <w:rPr>
          <w:rFonts w:ascii="Calibri" w:hAnsi="Calibri" w:cs="Calibri"/>
        </w:rPr>
        <w:t>amministrativo r</w:t>
      </w:r>
      <w:r w:rsidRPr="002F2658">
        <w:rPr>
          <w:rFonts w:ascii="Calibri" w:hAnsi="Calibri" w:cs="Calibri"/>
        </w:rPr>
        <w:t>egionale competente ai sensi dell’</w:t>
      </w:r>
      <w:r w:rsidR="00E74B08" w:rsidRPr="002F2658">
        <w:rPr>
          <w:rFonts w:ascii="Calibri" w:hAnsi="Calibri" w:cs="Calibri"/>
        </w:rPr>
        <w:t>a</w:t>
      </w:r>
      <w:r w:rsidRPr="002F2658">
        <w:rPr>
          <w:rFonts w:ascii="Calibri" w:hAnsi="Calibri" w:cs="Calibri"/>
        </w:rPr>
        <w:t>rticolo 133, lett</w:t>
      </w:r>
      <w:r w:rsidR="00FA62A3" w:rsidRPr="002F2658">
        <w:rPr>
          <w:rFonts w:ascii="Calibri" w:hAnsi="Calibri" w:cs="Calibri"/>
        </w:rPr>
        <w:t>era a) numero</w:t>
      </w:r>
      <w:r w:rsidRPr="002F2658">
        <w:rPr>
          <w:rFonts w:ascii="Calibri" w:hAnsi="Calibri" w:cs="Calibri"/>
        </w:rPr>
        <w:t xml:space="preserve"> 2) del </w:t>
      </w:r>
      <w:r w:rsidR="00750D84" w:rsidRPr="002F2658">
        <w:rPr>
          <w:rFonts w:ascii="Calibri" w:hAnsi="Calibri" w:cs="Calibri"/>
        </w:rPr>
        <w:t>decreto legislativo 8 luglio 2010, n. 104 (Attuazione dell’articolo 44 della legge 18 giugno 2009, n. 69, recante delega al governo per il riordino del processo amministrativo)</w:t>
      </w:r>
      <w:r w:rsidRPr="002F2658">
        <w:rPr>
          <w:rFonts w:ascii="Calibri" w:hAnsi="Calibri" w:cs="Calibri"/>
        </w:rPr>
        <w:t>.</w:t>
      </w:r>
    </w:p>
    <w:p w14:paraId="453EFD73" w14:textId="2FA9BC5A" w:rsidR="00F20183"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[PER TUTTE LE EVENTUALI CONTROVERSIE CHE DOVESSERO INSORGERE NELL’AMBITO DELL’ESECUZIONE DEL RAPPORTO CONVENZIONALE LE PARTI POSSONO DETERMINARE LIBERAMENTE IL FORO DI COMPETENZA, TUTTAVIA PER RAGIONI DI ECONOMICITÀ È OPPORTUNO VENGA SCELTO QUELLO DI FERRARA. È FORTEMENTE SCONSIGLIATA LA DEVOLUZIONE DELLA CONTROVERSIA ALL’ARBITRATO, SEMPRE PER RAGIONI DI ECONOMICITÀ]</w:t>
      </w:r>
    </w:p>
    <w:p w14:paraId="5BFC1F0A" w14:textId="77777777" w:rsidR="00F20183" w:rsidRPr="002F2658" w:rsidRDefault="00F20183" w:rsidP="000B68B4">
      <w:pPr>
        <w:pStyle w:val="Corpotesto"/>
        <w:spacing w:line="24" w:lineRule="atLeast"/>
        <w:ind w:right="-1"/>
        <w:rPr>
          <w:rFonts w:ascii="Calibri" w:hAnsi="Calibri" w:cs="Calibri"/>
          <w:sz w:val="24"/>
          <w:szCs w:val="24"/>
        </w:rPr>
      </w:pPr>
    </w:p>
    <w:p w14:paraId="0C43972E" w14:textId="2D93CC88" w:rsidR="008B288A" w:rsidRPr="002F2658" w:rsidRDefault="00FC358D" w:rsidP="00595388">
      <w:pPr>
        <w:tabs>
          <w:tab w:val="left" w:pos="0"/>
          <w:tab w:val="left" w:pos="4176"/>
          <w:tab w:val="left" w:pos="4896"/>
        </w:tabs>
        <w:spacing w:line="24" w:lineRule="atLeast"/>
        <w:jc w:val="center"/>
        <w:rPr>
          <w:rFonts w:ascii="Calibri" w:eastAsia="Times New Roman" w:hAnsi="Calibri" w:cs="Calibri"/>
          <w:b/>
          <w:bCs/>
        </w:rPr>
      </w:pPr>
      <w:r w:rsidRPr="002F2658">
        <w:rPr>
          <w:rFonts w:ascii="Calibri" w:eastAsia="Times New Roman" w:hAnsi="Calibri" w:cs="Calibri"/>
          <w:b/>
          <w:color w:val="auto"/>
          <w:bdr w:val="none" w:sz="0" w:space="0" w:color="auto"/>
        </w:rPr>
        <w:t>Articolo … - Testo bilingue</w:t>
      </w:r>
      <w:r w:rsidR="008B288A" w:rsidRPr="002F2658">
        <w:rPr>
          <w:rFonts w:ascii="Calibri" w:eastAsia="Times New Roman" w:hAnsi="Calibri" w:cs="Calibri"/>
          <w:b/>
          <w:color w:val="FF0000"/>
          <w:bdr w:val="none" w:sz="0" w:space="0" w:color="auto"/>
        </w:rPr>
        <w:t xml:space="preserve"> </w:t>
      </w:r>
      <w:r w:rsidR="008B288A" w:rsidRPr="002F2658">
        <w:rPr>
          <w:rFonts w:ascii="Calibri" w:eastAsia="Times New Roman" w:hAnsi="Calibri" w:cs="Calibri"/>
          <w:i/>
          <w:iCs/>
          <w:color w:val="auto"/>
        </w:rPr>
        <w:t>(eventuale)</w:t>
      </w:r>
    </w:p>
    <w:p w14:paraId="10CD3339" w14:textId="2D849CCF" w:rsidR="00FC358D" w:rsidRPr="002F2658" w:rsidRDefault="00FC358D" w:rsidP="000B68B4">
      <w:pPr>
        <w:pStyle w:val="Stile3"/>
        <w:tabs>
          <w:tab w:val="clear" w:pos="720"/>
          <w:tab w:val="left" w:pos="284"/>
        </w:tabs>
        <w:spacing w:line="24" w:lineRule="atLeast"/>
        <w:ind w:left="60" w:right="-1"/>
        <w:rPr>
          <w:rFonts w:ascii="Calibri" w:hAnsi="Calibri" w:cs="Calibri"/>
        </w:rPr>
      </w:pPr>
      <w:r w:rsidRPr="002F2658">
        <w:rPr>
          <w:rFonts w:ascii="Calibri" w:hAnsi="Calibri" w:cs="Calibri"/>
        </w:rPr>
        <w:t>Il testo dell</w:t>
      </w:r>
      <w:r w:rsidR="00923235" w:rsidRPr="002F2658">
        <w:rPr>
          <w:rFonts w:ascii="Calibri" w:hAnsi="Calibri" w:cs="Calibri"/>
        </w:rPr>
        <w:t>a convenzione</w:t>
      </w:r>
      <w:r w:rsidRPr="002F2658">
        <w:rPr>
          <w:rFonts w:ascii="Calibri" w:hAnsi="Calibri" w:cs="Calibri"/>
        </w:rPr>
        <w:t xml:space="preserve"> viene redatto in due versioni, una in</w:t>
      </w:r>
      <w:r w:rsidR="00817034" w:rsidRPr="002F2658">
        <w:rPr>
          <w:rFonts w:ascii="Calibri" w:hAnsi="Calibri" w:cs="Calibri"/>
        </w:rPr>
        <w:t xml:space="preserve"> …</w:t>
      </w:r>
      <w:r w:rsidRPr="002F2658">
        <w:rPr>
          <w:rFonts w:ascii="Calibri" w:hAnsi="Calibri" w:cs="Calibri"/>
        </w:rPr>
        <w:t xml:space="preserve"> </w:t>
      </w:r>
      <w:r w:rsidRPr="002F2658">
        <w:rPr>
          <w:rFonts w:ascii="Calibri" w:hAnsi="Calibri" w:cs="Calibri"/>
          <w:i/>
          <w:iCs/>
        </w:rPr>
        <w:t>[</w:t>
      </w:r>
      <w:r w:rsidR="00817034" w:rsidRPr="002F2658">
        <w:rPr>
          <w:rFonts w:ascii="Calibri" w:hAnsi="Calibri" w:cs="Calibri"/>
          <w:i/>
          <w:iCs/>
        </w:rPr>
        <w:t xml:space="preserve">es.: </w:t>
      </w:r>
      <w:r w:rsidRPr="002F2658">
        <w:rPr>
          <w:rFonts w:ascii="Calibri" w:hAnsi="Calibri" w:cs="Calibri"/>
          <w:i/>
          <w:iCs/>
        </w:rPr>
        <w:t>inglese]</w:t>
      </w:r>
      <w:r w:rsidRPr="002F2658">
        <w:rPr>
          <w:rFonts w:ascii="Calibri" w:hAnsi="Calibri" w:cs="Calibri"/>
        </w:rPr>
        <w:t xml:space="preserve"> e l’altra in italiano, ambedue fornite della stessa validità legale. </w:t>
      </w:r>
    </w:p>
    <w:p w14:paraId="75FE253B" w14:textId="77777777" w:rsidR="00BE7988" w:rsidRPr="002F2658" w:rsidRDefault="00BE7988" w:rsidP="000B68B4">
      <w:pPr>
        <w:pStyle w:val="Stile3"/>
        <w:tabs>
          <w:tab w:val="clear" w:pos="720"/>
          <w:tab w:val="left" w:pos="284"/>
        </w:tabs>
        <w:spacing w:line="24" w:lineRule="atLeast"/>
        <w:ind w:left="60" w:right="-1"/>
        <w:rPr>
          <w:rFonts w:ascii="Calibri" w:hAnsi="Calibri" w:cs="Calibri"/>
        </w:rPr>
      </w:pPr>
      <w:r w:rsidRPr="002F2658">
        <w:rPr>
          <w:rFonts w:ascii="Calibri" w:hAnsi="Calibri" w:cs="Calibri"/>
          <w:u w:val="single"/>
        </w:rPr>
        <w:t>Oppure:</w:t>
      </w:r>
      <w:r w:rsidRPr="002F2658">
        <w:rPr>
          <w:rFonts w:ascii="Calibri" w:hAnsi="Calibri" w:cs="Calibri"/>
        </w:rPr>
        <w:t xml:space="preserve"> </w:t>
      </w:r>
    </w:p>
    <w:p w14:paraId="54CF18BD" w14:textId="365921C6" w:rsidR="00FC358D" w:rsidRPr="002F2658" w:rsidRDefault="00923235" w:rsidP="000B68B4">
      <w:pPr>
        <w:pStyle w:val="Stile3"/>
        <w:tabs>
          <w:tab w:val="clear" w:pos="720"/>
          <w:tab w:val="left" w:pos="284"/>
        </w:tabs>
        <w:spacing w:line="24" w:lineRule="atLeast"/>
        <w:ind w:left="60" w:right="-1"/>
        <w:rPr>
          <w:rFonts w:ascii="Calibri" w:hAnsi="Calibri" w:cs="Calibri"/>
        </w:rPr>
      </w:pPr>
      <w:r w:rsidRPr="002F2658">
        <w:rPr>
          <w:rFonts w:ascii="Calibri" w:hAnsi="Calibri" w:cs="Calibri"/>
        </w:rPr>
        <w:t>Il testo della convenzione</w:t>
      </w:r>
      <w:r w:rsidR="00FC358D" w:rsidRPr="002F2658">
        <w:rPr>
          <w:rFonts w:ascii="Calibri" w:hAnsi="Calibri" w:cs="Calibri"/>
        </w:rPr>
        <w:t xml:space="preserve"> viene redatto in due versioni, una in</w:t>
      </w:r>
      <w:r w:rsidR="00817034" w:rsidRPr="002F2658">
        <w:rPr>
          <w:rFonts w:ascii="Calibri" w:hAnsi="Calibri" w:cs="Calibri"/>
        </w:rPr>
        <w:t xml:space="preserve"> …</w:t>
      </w:r>
      <w:r w:rsidR="00FC358D" w:rsidRPr="002F2658">
        <w:rPr>
          <w:rFonts w:ascii="Calibri" w:hAnsi="Calibri" w:cs="Calibri"/>
        </w:rPr>
        <w:t xml:space="preserve"> </w:t>
      </w:r>
      <w:r w:rsidR="00FC358D" w:rsidRPr="002F2658">
        <w:rPr>
          <w:rFonts w:ascii="Calibri" w:hAnsi="Calibri" w:cs="Calibri"/>
          <w:i/>
          <w:iCs/>
        </w:rPr>
        <w:t>[</w:t>
      </w:r>
      <w:r w:rsidR="00817034" w:rsidRPr="002F2658">
        <w:rPr>
          <w:rFonts w:ascii="Calibri" w:hAnsi="Calibri" w:cs="Calibri"/>
          <w:i/>
          <w:iCs/>
        </w:rPr>
        <w:t xml:space="preserve">es.: </w:t>
      </w:r>
      <w:r w:rsidR="00FC358D" w:rsidRPr="002F2658">
        <w:rPr>
          <w:rFonts w:ascii="Calibri" w:hAnsi="Calibri" w:cs="Calibri"/>
          <w:i/>
          <w:iCs/>
        </w:rPr>
        <w:t>inglese]</w:t>
      </w:r>
      <w:r w:rsidR="00FC358D" w:rsidRPr="002F2658">
        <w:rPr>
          <w:rFonts w:ascii="Calibri" w:hAnsi="Calibri" w:cs="Calibri"/>
        </w:rPr>
        <w:t xml:space="preserve"> e l’altra in italiano; in caso di contenzioso il testo prevalente risulta essere quello …</w:t>
      </w:r>
    </w:p>
    <w:p w14:paraId="74F8C797" w14:textId="19C77DD2" w:rsidR="00FC358D" w:rsidRPr="000A7F5A" w:rsidRDefault="007C3DA0" w:rsidP="000A7F5A">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[NEL CASO IN CUI IL TESTO NON SIA NATIVO BILINGUE E NASCA LA NECESSITÀ SUCCESSIVA DI TRADURLO IN UNA LINGUA DIVERSA DA QUELLA ORIGINARIA DELL’ATTO, OCCORRERÀ PROVVEDERE ALL’ASSEVERAZIONE DELLA TRADUZIONE]</w:t>
      </w:r>
    </w:p>
    <w:p w14:paraId="4292CA14" w14:textId="77777777" w:rsidR="00FC358D" w:rsidRPr="002F2658" w:rsidRDefault="00FC358D" w:rsidP="000B68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 w:lineRule="atLeast"/>
        <w:jc w:val="both"/>
        <w:rPr>
          <w:rFonts w:ascii="Calibri" w:eastAsia="Times New Roman" w:hAnsi="Calibri" w:cs="Calibri"/>
          <w:b/>
          <w:bCs/>
          <w:bdr w:val="none" w:sz="0" w:space="0" w:color="auto"/>
          <w:lang w:eastAsia="ar-SA"/>
        </w:rPr>
      </w:pPr>
    </w:p>
    <w:p w14:paraId="6C24EED2" w14:textId="0077C665" w:rsidR="004D79AA" w:rsidRPr="002F2658" w:rsidRDefault="004D79AA" w:rsidP="00595388">
      <w:pPr>
        <w:suppressAutoHyphens/>
        <w:spacing w:line="24" w:lineRule="atLeast"/>
        <w:jc w:val="center"/>
        <w:rPr>
          <w:rFonts w:ascii="Calibri" w:eastAsia="Times New Roman" w:hAnsi="Calibri" w:cs="Calibri"/>
          <w:b/>
          <w:bCs/>
          <w:lang w:eastAsia="ar-SA"/>
        </w:rPr>
      </w:pPr>
      <w:r w:rsidRPr="002F2658">
        <w:rPr>
          <w:rFonts w:ascii="Calibri" w:eastAsia="Times New Roman" w:hAnsi="Calibri" w:cs="Calibri"/>
          <w:b/>
          <w:bCs/>
          <w:lang w:eastAsia="ar-SA"/>
        </w:rPr>
        <w:t>Articolo …. – Sottoscrizione, registrazione e imposta di bollo</w:t>
      </w:r>
    </w:p>
    <w:p w14:paraId="29B3D0EE" w14:textId="31CDB6EC" w:rsidR="000B68B4" w:rsidRPr="002F2658" w:rsidRDefault="007C3DA0" w:rsidP="000B68B4">
      <w:pPr>
        <w:suppressAutoHyphens/>
        <w:spacing w:line="24" w:lineRule="atLeast"/>
        <w:jc w:val="both"/>
        <w:rPr>
          <w:rFonts w:ascii="Calibri" w:hAnsi="Calibri" w:cs="Calibri"/>
          <w:i/>
          <w:iCs/>
          <w:color w:val="499BC9" w:themeColor="accent1"/>
        </w:rPr>
      </w:pPr>
      <w:r w:rsidRPr="002F2658">
        <w:rPr>
          <w:rFonts w:ascii="Calibri" w:hAnsi="Calibri" w:cs="Calibri"/>
          <w:i/>
          <w:iCs/>
          <w:color w:val="499BC9" w:themeColor="accent1"/>
        </w:rPr>
        <w:lastRenderedPageBreak/>
        <w:t>[</w:t>
      </w:r>
      <w:r w:rsidRPr="0085571D">
        <w:rPr>
          <w:rFonts w:ascii="Calibri" w:hAnsi="Calibri" w:cs="Calibri"/>
          <w:i/>
          <w:color w:val="366091"/>
          <w:sz w:val="20"/>
          <w:szCs w:val="20"/>
        </w:rPr>
        <w:t>CASO 1: ATTO CARTACEO SOTTOSCRITTO IN FORMA AUTOGRAFA - OGNI PARTE SOTTOSCRITTRICE DEVE AVERE UN ORIGINALE DELL'ATTO, CON LE FIRME IN ORIGINALE DI TUTTE LE PARTI]</w:t>
      </w:r>
    </w:p>
    <w:p w14:paraId="0CA2335B" w14:textId="77777777" w:rsidR="00891A04" w:rsidRPr="002F2658" w:rsidRDefault="004D79AA" w:rsidP="000B68B4">
      <w:pPr>
        <w:suppressAutoHyphens/>
        <w:spacing w:line="24" w:lineRule="atLeast"/>
        <w:jc w:val="both"/>
        <w:rPr>
          <w:rFonts w:ascii="Calibri" w:eastAsia="Times New Roman" w:hAnsi="Calibri" w:cs="Calibri"/>
          <w:i/>
          <w:iCs/>
        </w:rPr>
      </w:pPr>
      <w:r w:rsidRPr="002F2658">
        <w:rPr>
          <w:rFonts w:ascii="Calibri" w:eastAsia="Times New Roman" w:hAnsi="Calibri" w:cs="Calibri"/>
          <w:lang w:eastAsia="ar-SA"/>
        </w:rPr>
        <w:t>La presente convenzione viene sottoscritt</w:t>
      </w:r>
      <w:r w:rsidR="00E05819" w:rsidRPr="002F2658">
        <w:rPr>
          <w:rFonts w:ascii="Calibri" w:eastAsia="Times New Roman" w:hAnsi="Calibri" w:cs="Calibri"/>
          <w:lang w:eastAsia="ar-SA"/>
        </w:rPr>
        <w:t>a</w:t>
      </w:r>
      <w:r w:rsidRPr="002F2658">
        <w:rPr>
          <w:rFonts w:ascii="Calibri" w:eastAsia="Times New Roman" w:hAnsi="Calibri" w:cs="Calibri"/>
          <w:lang w:eastAsia="ar-SA"/>
        </w:rPr>
        <w:t xml:space="preserve"> in originale cartaceo e redatt</w:t>
      </w:r>
      <w:r w:rsidR="00E05819" w:rsidRPr="002F2658">
        <w:rPr>
          <w:rFonts w:ascii="Calibri" w:eastAsia="Times New Roman" w:hAnsi="Calibri" w:cs="Calibri"/>
          <w:lang w:eastAsia="ar-SA"/>
        </w:rPr>
        <w:t>a</w:t>
      </w:r>
      <w:r w:rsidRPr="002F2658">
        <w:rPr>
          <w:rFonts w:ascii="Calibri" w:eastAsia="Times New Roman" w:hAnsi="Calibri" w:cs="Calibri"/>
          <w:lang w:eastAsia="ar-SA"/>
        </w:rPr>
        <w:t xml:space="preserve"> in n. … copie originali.</w:t>
      </w:r>
    </w:p>
    <w:p w14:paraId="41C5AE86" w14:textId="4598E8A0" w:rsidR="000B68B4" w:rsidRPr="00B47EB9" w:rsidRDefault="00891A04" w:rsidP="000B68B4">
      <w:pPr>
        <w:suppressAutoHyphens/>
        <w:spacing w:line="24" w:lineRule="atLeast"/>
        <w:jc w:val="both"/>
        <w:rPr>
          <w:rFonts w:ascii="Calibri" w:hAnsi="Calibri" w:cs="Calibri"/>
          <w:i/>
          <w:color w:val="366091"/>
          <w:sz w:val="20"/>
          <w:szCs w:val="20"/>
        </w:rPr>
      </w:pPr>
      <w:r w:rsidRPr="00B47EB9">
        <w:rPr>
          <w:rFonts w:ascii="Calibri" w:hAnsi="Calibri" w:cs="Calibri"/>
          <w:i/>
          <w:color w:val="366091"/>
          <w:sz w:val="20"/>
          <w:szCs w:val="20"/>
        </w:rPr>
        <w:t>[</w:t>
      </w:r>
      <w:r w:rsidR="007C3DA0" w:rsidRPr="00B47EB9">
        <w:rPr>
          <w:rFonts w:ascii="Calibri" w:hAnsi="Calibri" w:cs="Calibri"/>
          <w:i/>
          <w:color w:val="366091"/>
          <w:sz w:val="20"/>
          <w:szCs w:val="20"/>
        </w:rPr>
        <w:t>CASO 2: ATTO SOTTOSCRITTO DIGITALMENTE – UNICO ORIGINALE - OBBLIGATORIO A PENA DI NULLITÀ PER ATTI SOTTOSCRITTI TRA PPAA],</w:t>
      </w:r>
    </w:p>
    <w:p w14:paraId="2354759F" w14:textId="7998FA4C" w:rsidR="004D79AA" w:rsidRDefault="000B68B4" w:rsidP="000B68B4">
      <w:pPr>
        <w:suppressAutoHyphens/>
        <w:spacing w:line="24" w:lineRule="atLeast"/>
        <w:jc w:val="both"/>
        <w:rPr>
          <w:rFonts w:ascii="Calibri" w:eastAsia="Times New Roman" w:hAnsi="Calibri" w:cs="Calibri"/>
          <w:lang w:eastAsia="ar-SA"/>
        </w:rPr>
      </w:pPr>
      <w:r w:rsidRPr="002F2658">
        <w:rPr>
          <w:rFonts w:ascii="Calibri" w:hAnsi="Calibri" w:cs="Calibri"/>
        </w:rPr>
        <w:t xml:space="preserve">La presente convenzione </w:t>
      </w:r>
      <w:r w:rsidR="004D79AA" w:rsidRPr="002F2658">
        <w:rPr>
          <w:rFonts w:ascii="Calibri" w:eastAsia="Times New Roman" w:hAnsi="Calibri" w:cs="Calibri"/>
          <w:lang w:eastAsia="ar-SA"/>
        </w:rPr>
        <w:t>è sottoscritt</w:t>
      </w:r>
      <w:r w:rsidR="00E05819" w:rsidRPr="002F2658">
        <w:rPr>
          <w:rFonts w:ascii="Calibri" w:eastAsia="Times New Roman" w:hAnsi="Calibri" w:cs="Calibri"/>
          <w:lang w:eastAsia="ar-SA"/>
        </w:rPr>
        <w:t>a</w:t>
      </w:r>
      <w:r w:rsidR="004D79AA" w:rsidRPr="002F2658">
        <w:rPr>
          <w:rFonts w:ascii="Calibri" w:eastAsia="Times New Roman" w:hAnsi="Calibri" w:cs="Calibri"/>
          <w:lang w:eastAsia="ar-SA"/>
        </w:rPr>
        <w:t xml:space="preserve"> in via telematica con firma digitale, ai sensi dell'articolo 15, comma 2 bis, della </w:t>
      </w:r>
      <w:r w:rsidRPr="002F2658">
        <w:rPr>
          <w:rFonts w:ascii="Calibri" w:eastAsia="Times New Roman" w:hAnsi="Calibri" w:cs="Calibri"/>
          <w:lang w:eastAsia="ar-SA"/>
        </w:rPr>
        <w:t>l</w:t>
      </w:r>
      <w:r w:rsidR="004D79AA" w:rsidRPr="002F2658">
        <w:rPr>
          <w:rFonts w:ascii="Calibri" w:eastAsia="Times New Roman" w:hAnsi="Calibri" w:cs="Calibri"/>
          <w:lang w:eastAsia="ar-SA"/>
        </w:rPr>
        <w:t>egge 241/1990.</w:t>
      </w:r>
    </w:p>
    <w:p w14:paraId="298C93E5" w14:textId="77777777" w:rsidR="0085571D" w:rsidRPr="002F2658" w:rsidRDefault="0085571D" w:rsidP="0085571D">
      <w:pPr>
        <w:suppressAutoHyphens/>
        <w:spacing w:line="24" w:lineRule="atLeast"/>
        <w:jc w:val="both"/>
        <w:rPr>
          <w:rFonts w:ascii="Calibri" w:eastAsia="Times New Roman" w:hAnsi="Calibri" w:cs="Calibri"/>
          <w:lang w:eastAsia="ar-SA"/>
        </w:rPr>
      </w:pPr>
      <w:r w:rsidRPr="002F2658">
        <w:rPr>
          <w:rFonts w:ascii="Calibri" w:eastAsia="Times New Roman" w:hAnsi="Calibri" w:cs="Calibri"/>
          <w:lang w:eastAsia="ar-SA"/>
        </w:rPr>
        <w:t xml:space="preserve">L’imposta di bollo è assolta in modo virtuale a cura dell’Università giusta autorizzazione dell’Agenzia delle Entrate – Ufficio territoriale di … n. … L’Università con nota scritta chiederà a … </w:t>
      </w:r>
      <w:r w:rsidRPr="002F2658">
        <w:rPr>
          <w:rFonts w:ascii="Calibri" w:eastAsia="Times New Roman" w:hAnsi="Calibri" w:cs="Calibri"/>
          <w:i/>
          <w:iCs/>
        </w:rPr>
        <w:t>[controparte]</w:t>
      </w:r>
      <w:r w:rsidRPr="002F2658">
        <w:rPr>
          <w:rFonts w:ascii="Calibri" w:eastAsia="Times New Roman" w:hAnsi="Calibri" w:cs="Calibri"/>
          <w:lang w:eastAsia="ar-SA"/>
        </w:rPr>
        <w:t>, il rimborso della quota di competenza, il cui saldo costituirà condizione necessaria al perfezionamento dell’atto.</w:t>
      </w:r>
    </w:p>
    <w:p w14:paraId="1112830C" w14:textId="77777777" w:rsidR="0085571D" w:rsidRPr="000A7F5A" w:rsidRDefault="0085571D" w:rsidP="0085571D">
      <w:pPr>
        <w:pStyle w:val="Stile3"/>
        <w:tabs>
          <w:tab w:val="clear" w:pos="720"/>
          <w:tab w:val="clear" w:pos="1440"/>
          <w:tab w:val="clear" w:pos="2160"/>
          <w:tab w:val="clear" w:pos="2880"/>
          <w:tab w:val="left" w:pos="142"/>
          <w:tab w:val="left" w:pos="284"/>
        </w:tabs>
        <w:spacing w:line="24" w:lineRule="atLeast"/>
        <w:ind w:left="0" w:right="142"/>
        <w:rPr>
          <w:rFonts w:ascii="Calibri" w:eastAsia="Arial Unicode MS" w:hAnsi="Calibri" w:cs="Calibri"/>
          <w:i/>
          <w:color w:val="366091"/>
          <w:sz w:val="20"/>
          <w:szCs w:val="20"/>
          <w:bdr w:val="nil"/>
        </w:rPr>
      </w:pPr>
      <w:r w:rsidRPr="000A7F5A">
        <w:rPr>
          <w:rFonts w:ascii="Calibri" w:eastAsia="Arial Unicode MS" w:hAnsi="Calibri" w:cs="Calibri"/>
          <w:i/>
          <w:color w:val="366091"/>
          <w:sz w:val="20"/>
          <w:szCs w:val="20"/>
          <w:bdr w:val="nil"/>
        </w:rPr>
        <w:t>[SOLO NEL CASO IN CUI L’UNIVERSITÀ SIA CAPOFILA DELLA CONVENZIONE, ALTRIMENTI IL COMMA PRECEDENTE VA REIMPOSTATO CON I DATI DELLA CONTROPARTE, CHE AVRÀ L’ONERE DEL PAGAMENTO DELL’IMPOSTA DI BOLLO E A CUI L’ATENEO RIMBORSERÀ LA QUOTA DI COMPETENZA DELL’IMPOSTA MEDESIMA]</w:t>
      </w:r>
    </w:p>
    <w:p w14:paraId="7CC72E77" w14:textId="77777777" w:rsidR="0098201C" w:rsidRPr="002F2658" w:rsidRDefault="0098201C" w:rsidP="000B68B4">
      <w:pPr>
        <w:suppressAutoHyphens/>
        <w:spacing w:line="24" w:lineRule="atLeast"/>
        <w:jc w:val="both"/>
        <w:rPr>
          <w:rFonts w:ascii="Calibri" w:eastAsia="Times New Roman" w:hAnsi="Calibri" w:cs="Calibri"/>
          <w:lang w:eastAsia="ar-SA"/>
        </w:rPr>
      </w:pPr>
    </w:p>
    <w:p w14:paraId="7A31290E" w14:textId="03F3B37B" w:rsidR="004D79AA" w:rsidRPr="002F2658" w:rsidRDefault="004D79AA" w:rsidP="000B68B4">
      <w:pPr>
        <w:suppressAutoHyphens/>
        <w:spacing w:line="24" w:lineRule="atLeast"/>
        <w:jc w:val="both"/>
        <w:rPr>
          <w:rFonts w:ascii="Calibri" w:eastAsia="Times New Roman" w:hAnsi="Calibri" w:cs="Calibri"/>
          <w:lang w:eastAsia="ar-SA"/>
        </w:rPr>
      </w:pPr>
      <w:r w:rsidRPr="002F2658">
        <w:rPr>
          <w:rFonts w:ascii="Calibri" w:eastAsia="Times New Roman" w:hAnsi="Calibri" w:cs="Calibri"/>
          <w:lang w:eastAsia="ar-SA"/>
        </w:rPr>
        <w:t>Il presente atto inoltre è soggetto a registrazione in caso d’uso ai sensi degli artt. 4, 5, 6 e 39 del decreto del Presidente della Repubblica n. 131 del 26 aprile 1986 (Approvazione del testo unico delle disposizioni concernenti l'imposta di registro) ed è soggetto ad imposta di bollo come da tariffa allegato A – parte I articolo 2, del decreto del Presidente della Repubblica 26 ottobre 1972, n. 642 (Disciplina dell'imposta di bollo) e ss.</w:t>
      </w:r>
      <w:r w:rsidR="00B410C8" w:rsidRPr="002F2658">
        <w:rPr>
          <w:rFonts w:ascii="Calibri" w:eastAsia="Times New Roman" w:hAnsi="Calibri" w:cs="Calibri"/>
          <w:lang w:eastAsia="ar-SA"/>
        </w:rPr>
        <w:t>mm. ii.</w:t>
      </w:r>
      <w:r w:rsidRPr="002F2658">
        <w:rPr>
          <w:rFonts w:ascii="Calibri" w:eastAsia="Times New Roman" w:hAnsi="Calibri" w:cs="Calibri"/>
          <w:lang w:eastAsia="ar-SA"/>
        </w:rPr>
        <w:t xml:space="preserve"> </w:t>
      </w:r>
    </w:p>
    <w:p w14:paraId="4B00E530" w14:textId="4DE14D04" w:rsidR="004D79AA" w:rsidRPr="002F2658" w:rsidRDefault="004D79AA" w:rsidP="000B68B4">
      <w:pPr>
        <w:suppressAutoHyphens/>
        <w:spacing w:line="24" w:lineRule="atLeast"/>
        <w:jc w:val="both"/>
        <w:rPr>
          <w:rFonts w:ascii="Calibri" w:eastAsia="Times New Roman" w:hAnsi="Calibri" w:cs="Calibri"/>
          <w:lang w:eastAsia="ar-SA"/>
        </w:rPr>
      </w:pPr>
      <w:r w:rsidRPr="002F2658">
        <w:rPr>
          <w:rFonts w:ascii="Calibri" w:eastAsia="Times New Roman" w:hAnsi="Calibri" w:cs="Calibri"/>
          <w:lang w:eastAsia="ar-SA"/>
        </w:rPr>
        <w:t>Le spese per l’eventuale registrazione sono a carico della parte richiedente.</w:t>
      </w:r>
    </w:p>
    <w:p w14:paraId="57547D73" w14:textId="77777777" w:rsidR="000B68B4" w:rsidRPr="002F2658" w:rsidRDefault="000B68B4" w:rsidP="000B68B4">
      <w:pPr>
        <w:suppressAutoHyphens/>
        <w:spacing w:line="24" w:lineRule="atLeast"/>
        <w:jc w:val="both"/>
        <w:rPr>
          <w:rFonts w:ascii="Calibri" w:eastAsia="Times New Roman" w:hAnsi="Calibri" w:cs="Calibri"/>
          <w:color w:val="0070C0"/>
          <w:lang w:eastAsia="ar-SA"/>
        </w:rPr>
      </w:pPr>
    </w:p>
    <w:p w14:paraId="15DE8560" w14:textId="77777777" w:rsidR="00BE25CE" w:rsidRPr="002F2658" w:rsidRDefault="00BE25CE" w:rsidP="000B68B4">
      <w:pPr>
        <w:pStyle w:val="Corpotesto"/>
        <w:spacing w:line="24" w:lineRule="atLeast"/>
        <w:rPr>
          <w:rFonts w:ascii="Calibri" w:hAnsi="Calibri" w:cs="Calibri"/>
          <w:b/>
          <w:bCs/>
          <w:sz w:val="24"/>
          <w:szCs w:val="24"/>
        </w:rPr>
      </w:pPr>
    </w:p>
    <w:p w14:paraId="2E57CBEF" w14:textId="62159ED4" w:rsidR="00974709" w:rsidRPr="002F2658" w:rsidRDefault="00974709" w:rsidP="000B68B4">
      <w:pPr>
        <w:pStyle w:val="Corpotesto"/>
        <w:spacing w:line="24" w:lineRule="atLeast"/>
        <w:rPr>
          <w:rFonts w:ascii="Calibri" w:hAnsi="Calibri" w:cs="Calibri"/>
          <w:sz w:val="24"/>
          <w:szCs w:val="24"/>
        </w:rPr>
      </w:pPr>
      <w:r w:rsidRPr="002F2658">
        <w:rPr>
          <w:rFonts w:ascii="Calibri" w:hAnsi="Calibri" w:cs="Calibri"/>
          <w:b/>
          <w:bCs/>
          <w:sz w:val="24"/>
          <w:szCs w:val="24"/>
        </w:rPr>
        <w:t>Letto, confermato e sottoscritto.</w:t>
      </w:r>
      <w:r w:rsidR="00D4099A" w:rsidRPr="002F2658">
        <w:rPr>
          <w:rFonts w:ascii="Calibri" w:hAnsi="Calibri" w:cs="Calibri"/>
          <w:b/>
          <w:bCs/>
          <w:sz w:val="24"/>
          <w:szCs w:val="24"/>
        </w:rPr>
        <w:t xml:space="preserve"> </w:t>
      </w:r>
    </w:p>
    <w:p w14:paraId="37028A00" w14:textId="77777777" w:rsidR="00891A04" w:rsidRPr="002F2658" w:rsidRDefault="00891A04" w:rsidP="000B68B4">
      <w:pPr>
        <w:pStyle w:val="Corpotesto"/>
        <w:spacing w:line="24" w:lineRule="atLeast"/>
        <w:rPr>
          <w:rFonts w:ascii="Calibri" w:hAnsi="Calibri" w:cs="Calibri"/>
          <w:b/>
          <w:bCs/>
          <w:sz w:val="24"/>
          <w:szCs w:val="24"/>
        </w:rPr>
      </w:pPr>
    </w:p>
    <w:p w14:paraId="5022D954" w14:textId="77777777" w:rsidR="0056664B" w:rsidRPr="0056664B" w:rsidRDefault="0056664B" w:rsidP="0056664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Calibri" w:hAnsi="Calibri" w:cs="Calibri"/>
          <w:b/>
          <w:color w:val="366091"/>
          <w:bdr w:val="none" w:sz="0" w:space="0" w:color="auto"/>
        </w:rPr>
      </w:pPr>
    </w:p>
    <w:p w14:paraId="038166D6" w14:textId="77777777" w:rsidR="0056664B" w:rsidRPr="0056664B" w:rsidRDefault="0056664B" w:rsidP="005666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i/>
          <w:color w:val="366091"/>
          <w:bdr w:val="none" w:sz="0" w:space="0" w:color="auto"/>
        </w:rPr>
      </w:pPr>
    </w:p>
    <w:p w14:paraId="1652E1E8" w14:textId="2B8D3311" w:rsidR="0056664B" w:rsidRPr="00B47EB9" w:rsidRDefault="0056664B" w:rsidP="005666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color w:val="366091"/>
          <w:sz w:val="20"/>
          <w:szCs w:val="20"/>
        </w:rPr>
      </w:pPr>
      <w:r w:rsidRPr="0056664B">
        <w:rPr>
          <w:rFonts w:ascii="Calibri" w:hAnsi="Calibri" w:cs="Calibri"/>
          <w:i/>
          <w:color w:val="366091"/>
          <w:sz w:val="20"/>
          <w:szCs w:val="20"/>
        </w:rPr>
        <w:t>SE FIRMA AUTOGRAFA</w:t>
      </w:r>
    </w:p>
    <w:p w14:paraId="62ECE4EC" w14:textId="77777777" w:rsidR="0056664B" w:rsidRPr="0056664B" w:rsidRDefault="0056664B" w:rsidP="005666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i/>
          <w:color w:val="548DD4"/>
          <w:sz w:val="20"/>
          <w:szCs w:val="20"/>
          <w:u w:val="single"/>
          <w:bdr w:val="none" w:sz="0" w:space="0" w:color="auto"/>
        </w:rPr>
      </w:pPr>
    </w:p>
    <w:p w14:paraId="04B143AC" w14:textId="77777777" w:rsidR="0056664B" w:rsidRPr="0056664B" w:rsidRDefault="0056664B" w:rsidP="0056664B">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Calibri" w:hAnsi="Calibri" w:cs="Calibri"/>
          <w:i/>
          <w:color w:val="366091"/>
          <w:sz w:val="20"/>
          <w:szCs w:val="20"/>
        </w:rPr>
      </w:pPr>
      <w:r w:rsidRPr="0056664B">
        <w:rPr>
          <w:rFonts w:ascii="Calibri" w:eastAsia="Calibri" w:hAnsi="Calibri" w:cs="Calibri"/>
          <w:b/>
          <w:color w:val="auto"/>
          <w:bdr w:val="none" w:sz="0" w:space="0" w:color="auto"/>
        </w:rPr>
        <w:t>luogo, data</w:t>
      </w:r>
      <w:r w:rsidRPr="0056664B">
        <w:rPr>
          <w:rFonts w:ascii="Calibri" w:eastAsia="Calibri" w:hAnsi="Calibri" w:cs="Calibri"/>
          <w:color w:val="auto"/>
          <w:bdr w:val="none" w:sz="0" w:space="0" w:color="auto"/>
        </w:rPr>
        <w:t xml:space="preserve"> </w:t>
      </w:r>
      <w:r w:rsidRPr="0056664B">
        <w:rPr>
          <w:rFonts w:ascii="Calibri" w:hAnsi="Calibri" w:cs="Calibri"/>
          <w:i/>
          <w:color w:val="366091"/>
          <w:sz w:val="20"/>
          <w:szCs w:val="20"/>
        </w:rPr>
        <w:t>… [SI ASSUME COME DATA DI SOTTOSCRIZIONE QUELLA RELATIVA ALLA FORMALIZZAZIONE DELL’ATTO, OVVERO QUELLA DELL’ULTIMA FIRMA]</w:t>
      </w:r>
    </w:p>
    <w:p w14:paraId="1F7DCE6A" w14:textId="77777777" w:rsidR="0056664B" w:rsidRPr="0056664B" w:rsidRDefault="0056664B" w:rsidP="0056664B">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Calibri" w:eastAsia="Calibri" w:hAnsi="Calibri" w:cs="Calibri"/>
          <w:b/>
          <w:color w:val="366091"/>
          <w:bdr w:val="none" w:sz="0" w:space="0" w:color="auto"/>
        </w:rPr>
      </w:pPr>
    </w:p>
    <w:p w14:paraId="38648370" w14:textId="77777777" w:rsidR="0056664B" w:rsidRPr="0056664B" w:rsidRDefault="0056664B" w:rsidP="0056664B">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Calibri" w:eastAsia="Calibri" w:hAnsi="Calibri" w:cs="Calibri"/>
          <w:b/>
          <w:color w:val="366091"/>
          <w:bdr w:val="none" w:sz="0" w:space="0" w:color="auto"/>
        </w:rPr>
      </w:pPr>
    </w:p>
    <w:p w14:paraId="03132BBE" w14:textId="77777777" w:rsidR="0056664B" w:rsidRPr="0056664B" w:rsidRDefault="0056664B" w:rsidP="0056664B">
      <w:pPr>
        <w:widowControl w:val="0"/>
        <w:pBdr>
          <w:top w:val="none" w:sz="0" w:space="0" w:color="000000"/>
          <w:left w:val="none" w:sz="0" w:space="0" w:color="000000"/>
          <w:bottom w:val="none" w:sz="0" w:space="0" w:color="000000"/>
          <w:right w:val="none" w:sz="0" w:space="0" w:color="000000"/>
          <w:between w:val="none" w:sz="0" w:space="0" w:color="000000"/>
          <w:bar w:val="none" w:sz="0" w:color="auto"/>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i/>
          <w:color w:val="auto"/>
          <w:bdr w:val="none" w:sz="0" w:space="0" w:color="auto"/>
        </w:rPr>
      </w:pPr>
    </w:p>
    <w:p w14:paraId="1181D984" w14:textId="77777777" w:rsidR="0056664B" w:rsidRPr="0056664B" w:rsidRDefault="0056664B" w:rsidP="0056664B">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r w:rsidRPr="0056664B">
        <w:rPr>
          <w:rFonts w:ascii="Calibri" w:hAnsi="Calibri" w:cs="Calibri"/>
        </w:rPr>
        <w:t>UNIVERSITÀ DEGLI STUDI DI FERRARA</w:t>
      </w:r>
      <w:r w:rsidRPr="0056664B">
        <w:rPr>
          <w:rFonts w:ascii="Calibri" w:hAnsi="Calibri" w:cs="Calibri"/>
        </w:rPr>
        <w:tab/>
        <w:t xml:space="preserve">          </w:t>
      </w:r>
      <w:r w:rsidRPr="0056664B">
        <w:rPr>
          <w:rFonts w:ascii="Calibri" w:hAnsi="Calibri" w:cs="Calibri"/>
        </w:rPr>
        <w:tab/>
      </w:r>
      <w:r w:rsidRPr="0056664B">
        <w:rPr>
          <w:rFonts w:ascii="Calibri" w:hAnsi="Calibri" w:cs="Calibri"/>
        </w:rPr>
        <w:tab/>
        <w:t>CONTROPARTE, ragione sociale</w:t>
      </w:r>
    </w:p>
    <w:p w14:paraId="3D8246FE" w14:textId="77777777" w:rsidR="0056664B" w:rsidRPr="0056664B" w:rsidRDefault="0056664B" w:rsidP="0056664B">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r w:rsidRPr="0056664B">
        <w:rPr>
          <w:rFonts w:ascii="Calibri" w:hAnsi="Calibri" w:cs="Calibri"/>
        </w:rPr>
        <w:t xml:space="preserve">IL RETTORE/LA RETTRICE   </w:t>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eastAsia="Times New Roman" w:hAnsi="Calibri" w:cs="Calibri"/>
          <w:color w:val="auto"/>
          <w:bdr w:val="none" w:sz="0" w:space="0" w:color="auto"/>
        </w:rPr>
        <w:t>RUOLO persona firmataria</w:t>
      </w:r>
    </w:p>
    <w:p w14:paraId="49EA44EE" w14:textId="77777777" w:rsidR="0056664B" w:rsidRPr="0056664B" w:rsidRDefault="0056664B" w:rsidP="0056664B">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r w:rsidRPr="0056664B">
        <w:rPr>
          <w:rFonts w:ascii="Calibri" w:hAnsi="Calibri" w:cs="Calibri"/>
        </w:rPr>
        <w:t xml:space="preserve">Prof. </w:t>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t>TITOLO/NOME persona firmataria</w:t>
      </w:r>
    </w:p>
    <w:p w14:paraId="3B634351" w14:textId="77777777" w:rsidR="0056664B" w:rsidRPr="0056664B" w:rsidRDefault="0056664B" w:rsidP="0056664B">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Calibri" w:eastAsia="Calibri" w:hAnsi="Calibri" w:cs="Calibri"/>
          <w:b/>
          <w:color w:val="366091"/>
          <w:bdr w:val="none" w:sz="0" w:space="0" w:color="auto"/>
        </w:rPr>
      </w:pPr>
    </w:p>
    <w:p w14:paraId="6A1A40A2" w14:textId="77777777" w:rsidR="0056664B" w:rsidRPr="0056664B" w:rsidRDefault="0056664B" w:rsidP="005666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color w:val="366091"/>
          <w:sz w:val="20"/>
          <w:szCs w:val="20"/>
        </w:rPr>
      </w:pPr>
      <w:r w:rsidRPr="0056664B">
        <w:rPr>
          <w:rFonts w:ascii="Calibri" w:hAnsi="Calibri" w:cs="Calibri"/>
          <w:i/>
          <w:color w:val="366091"/>
          <w:sz w:val="20"/>
          <w:szCs w:val="20"/>
        </w:rPr>
        <w:t xml:space="preserve">OPPURE </w:t>
      </w:r>
    </w:p>
    <w:p w14:paraId="0C2E6843" w14:textId="77777777" w:rsidR="0056664B" w:rsidRPr="0056664B" w:rsidRDefault="0056664B" w:rsidP="005666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i/>
          <w:color w:val="548DD4"/>
          <w:sz w:val="20"/>
          <w:szCs w:val="20"/>
          <w:bdr w:val="none" w:sz="0" w:space="0" w:color="auto"/>
        </w:rPr>
      </w:pPr>
    </w:p>
    <w:p w14:paraId="6B628AE9" w14:textId="77777777" w:rsidR="0056664B" w:rsidRPr="0056664B" w:rsidRDefault="0056664B" w:rsidP="005666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548DD4"/>
          <w:sz w:val="20"/>
          <w:szCs w:val="20"/>
          <w:bdr w:val="none" w:sz="0" w:space="0" w:color="auto"/>
        </w:rPr>
      </w:pPr>
      <w:r w:rsidRPr="0056664B">
        <w:rPr>
          <w:rFonts w:ascii="Calibri" w:hAnsi="Calibri" w:cs="Calibri"/>
        </w:rPr>
        <w:t>UNIVERSITÀ DEGLI STUDI DI FERRARA</w:t>
      </w:r>
    </w:p>
    <w:p w14:paraId="3E77EBCE" w14:textId="77777777" w:rsidR="0056664B" w:rsidRPr="0056664B" w:rsidRDefault="0056664B" w:rsidP="0056664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3600"/>
          <w:tab w:val="left" w:pos="4320"/>
          <w:tab w:val="left" w:pos="5040"/>
          <w:tab w:val="left" w:pos="5760"/>
          <w:tab w:val="left" w:pos="6480"/>
          <w:tab w:val="left" w:pos="7200"/>
        </w:tabs>
        <w:spacing w:line="24" w:lineRule="atLeast"/>
        <w:ind w:right="142"/>
        <w:jc w:val="both"/>
        <w:rPr>
          <w:rFonts w:ascii="Calibri" w:hAnsi="Calibri" w:cs="Calibri"/>
          <w:color w:val="auto"/>
        </w:rPr>
      </w:pPr>
      <w:r w:rsidRPr="0056664B">
        <w:rPr>
          <w:rFonts w:ascii="Calibri" w:hAnsi="Calibri" w:cs="Calibri"/>
          <w:color w:val="auto"/>
        </w:rPr>
        <w:t>DIPARTIMENTO DI …………</w:t>
      </w:r>
    </w:p>
    <w:p w14:paraId="199E0BB0" w14:textId="77777777" w:rsidR="0056664B" w:rsidRPr="0056664B" w:rsidRDefault="0056664B" w:rsidP="0056664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56664B">
        <w:rPr>
          <w:rFonts w:ascii="Calibri" w:hAnsi="Calibri" w:cs="Calibri"/>
          <w:color w:val="auto"/>
        </w:rPr>
        <w:t>IL DIRETTORE/LA DIRETTRICE</w:t>
      </w:r>
      <w:r w:rsidRPr="0056664B">
        <w:rPr>
          <w:rFonts w:ascii="Calibri" w:eastAsia="Times New Roman" w:hAnsi="Calibri" w:cs="Calibri"/>
          <w:color w:val="auto"/>
          <w:bdr w:val="none" w:sz="0" w:space="0" w:color="auto"/>
        </w:rPr>
        <w:tab/>
      </w:r>
      <w:r w:rsidRPr="0056664B">
        <w:rPr>
          <w:rFonts w:ascii="Calibri" w:eastAsia="Times New Roman" w:hAnsi="Calibri" w:cs="Calibri"/>
          <w:color w:val="auto"/>
          <w:bdr w:val="none" w:sz="0" w:space="0" w:color="auto"/>
        </w:rPr>
        <w:tab/>
        <w:t xml:space="preserve">             </w:t>
      </w:r>
      <w:r w:rsidRPr="0056664B">
        <w:rPr>
          <w:rFonts w:ascii="Calibri" w:eastAsia="Times New Roman" w:hAnsi="Calibri" w:cs="Calibri"/>
          <w:color w:val="auto"/>
          <w:bdr w:val="none" w:sz="0" w:space="0" w:color="auto"/>
        </w:rPr>
        <w:tab/>
      </w:r>
      <w:r w:rsidRPr="0056664B">
        <w:rPr>
          <w:rFonts w:ascii="Calibri" w:eastAsia="Times New Roman" w:hAnsi="Calibri" w:cs="Calibri"/>
          <w:color w:val="auto"/>
          <w:bdr w:val="none" w:sz="0" w:space="0" w:color="auto"/>
        </w:rPr>
        <w:tab/>
        <w:t>RUOLO persona firmataria</w:t>
      </w:r>
    </w:p>
    <w:p w14:paraId="5F332E36" w14:textId="77777777" w:rsidR="0056664B" w:rsidRPr="0056664B" w:rsidRDefault="0056664B" w:rsidP="0056664B">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r w:rsidRPr="0056664B">
        <w:rPr>
          <w:rFonts w:ascii="Calibri" w:hAnsi="Calibri" w:cs="Calibri"/>
        </w:rPr>
        <w:t xml:space="preserve">Prof./Prof.ssa     </w:t>
      </w:r>
      <w:r w:rsidRPr="0056664B">
        <w:rPr>
          <w:rFonts w:ascii="Calibri" w:hAnsi="Calibri" w:cs="Calibri"/>
        </w:rPr>
        <w:tab/>
        <w:t xml:space="preserve">                                   </w:t>
      </w:r>
      <w:r w:rsidRPr="0056664B">
        <w:rPr>
          <w:rFonts w:ascii="Calibri" w:hAnsi="Calibri" w:cs="Calibri"/>
        </w:rPr>
        <w:tab/>
      </w:r>
      <w:r w:rsidRPr="0056664B">
        <w:rPr>
          <w:rFonts w:ascii="Calibri" w:hAnsi="Calibri" w:cs="Calibri"/>
        </w:rPr>
        <w:tab/>
      </w:r>
      <w:r w:rsidRPr="0056664B">
        <w:rPr>
          <w:rFonts w:ascii="Calibri" w:hAnsi="Calibri" w:cs="Calibri"/>
        </w:rPr>
        <w:tab/>
        <w:t>TITOLO/NOME persona firmataria</w:t>
      </w:r>
    </w:p>
    <w:p w14:paraId="2D7131D2" w14:textId="7ABA5622" w:rsidR="00974709" w:rsidRDefault="00974709" w:rsidP="000B68B4">
      <w:pPr>
        <w:pStyle w:val="Stile3"/>
        <w:spacing w:line="24" w:lineRule="atLeast"/>
        <w:ind w:left="0" w:right="-1"/>
        <w:rPr>
          <w:rFonts w:ascii="Calibri" w:hAnsi="Calibri" w:cs="Calibri"/>
          <w:b/>
          <w:bCs/>
          <w:i/>
          <w:iCs/>
        </w:rPr>
      </w:pPr>
    </w:p>
    <w:p w14:paraId="59875FD8" w14:textId="29BC5DA4" w:rsidR="00B47EB9" w:rsidRDefault="00B47EB9" w:rsidP="000B68B4">
      <w:pPr>
        <w:pStyle w:val="Stile3"/>
        <w:spacing w:line="24" w:lineRule="atLeast"/>
        <w:ind w:left="0" w:right="-1"/>
        <w:rPr>
          <w:rFonts w:ascii="Calibri" w:hAnsi="Calibri" w:cs="Calibri"/>
          <w:b/>
          <w:bCs/>
          <w:i/>
          <w:iCs/>
        </w:rPr>
      </w:pPr>
    </w:p>
    <w:p w14:paraId="68E1D30E" w14:textId="77777777" w:rsidR="00B47EB9" w:rsidRPr="0056664B" w:rsidRDefault="00B47EB9" w:rsidP="00B4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color w:val="366091"/>
          <w:sz w:val="20"/>
          <w:szCs w:val="20"/>
        </w:rPr>
      </w:pPr>
      <w:r w:rsidRPr="0056664B">
        <w:rPr>
          <w:rFonts w:ascii="Calibri" w:hAnsi="Calibri" w:cs="Calibri"/>
          <w:i/>
          <w:color w:val="366091"/>
          <w:sz w:val="20"/>
          <w:szCs w:val="20"/>
        </w:rPr>
        <w:t xml:space="preserve">SE FIRMA DIGITALE </w:t>
      </w:r>
    </w:p>
    <w:p w14:paraId="3A6A9C79" w14:textId="77777777" w:rsidR="00B47EB9" w:rsidRPr="0056664B" w:rsidRDefault="00B47EB9" w:rsidP="00B47EB9">
      <w:pPr>
        <w:widowControl w:val="0"/>
        <w:pBdr>
          <w:top w:val="none" w:sz="0" w:space="0" w:color="000000"/>
          <w:left w:val="none" w:sz="0" w:space="0" w:color="000000"/>
          <w:bottom w:val="none" w:sz="0" w:space="0" w:color="000000"/>
          <w:right w:val="none" w:sz="0" w:space="0" w:color="000000"/>
          <w:between w:val="none" w:sz="0" w:space="0" w:color="000000"/>
          <w:bar w:val="none" w:sz="0" w:color="auto"/>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i/>
          <w:color w:val="auto"/>
          <w:bdr w:val="none" w:sz="0" w:space="0" w:color="auto"/>
        </w:rPr>
      </w:pPr>
    </w:p>
    <w:p w14:paraId="2701A660" w14:textId="77777777" w:rsidR="00B47EB9" w:rsidRPr="0056664B" w:rsidRDefault="00B47EB9" w:rsidP="00B47EB9">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r w:rsidRPr="0056664B">
        <w:rPr>
          <w:rFonts w:ascii="Calibri" w:hAnsi="Calibri" w:cs="Calibri"/>
        </w:rPr>
        <w:t>UNIVERSITÀ DEGLI STUDI DI FERRARA</w:t>
      </w:r>
      <w:r w:rsidRPr="0056664B">
        <w:rPr>
          <w:rFonts w:ascii="Calibri" w:hAnsi="Calibri" w:cs="Calibri"/>
        </w:rPr>
        <w:tab/>
        <w:t xml:space="preserve">          </w:t>
      </w:r>
      <w:r w:rsidRPr="0056664B">
        <w:rPr>
          <w:rFonts w:ascii="Calibri" w:hAnsi="Calibri" w:cs="Calibri"/>
        </w:rPr>
        <w:tab/>
      </w:r>
      <w:r w:rsidRPr="0056664B">
        <w:rPr>
          <w:rFonts w:ascii="Calibri" w:hAnsi="Calibri" w:cs="Calibri"/>
        </w:rPr>
        <w:tab/>
        <w:t>CONTROPARTE, ragione sociale</w:t>
      </w:r>
    </w:p>
    <w:p w14:paraId="0558713E" w14:textId="77777777" w:rsidR="00B47EB9" w:rsidRPr="0056664B" w:rsidRDefault="00B47EB9" w:rsidP="00B47EB9">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r w:rsidRPr="0056664B">
        <w:rPr>
          <w:rFonts w:ascii="Calibri" w:hAnsi="Calibri" w:cs="Calibri"/>
        </w:rPr>
        <w:t xml:space="preserve">IL RETTORE/LA RETTRICE   </w:t>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eastAsia="Times New Roman" w:hAnsi="Calibri" w:cs="Calibri"/>
          <w:color w:val="auto"/>
          <w:bdr w:val="none" w:sz="0" w:space="0" w:color="auto"/>
        </w:rPr>
        <w:t>RUOLO persona firmataria</w:t>
      </w:r>
    </w:p>
    <w:p w14:paraId="2CFD0C20" w14:textId="77777777" w:rsidR="00B47EB9" w:rsidRPr="0056664B" w:rsidRDefault="00B47EB9" w:rsidP="00B47EB9">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r w:rsidRPr="0056664B">
        <w:rPr>
          <w:rFonts w:ascii="Calibri" w:hAnsi="Calibri" w:cs="Calibri"/>
        </w:rPr>
        <w:lastRenderedPageBreak/>
        <w:t xml:space="preserve">Prof. </w:t>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r>
      <w:r w:rsidRPr="0056664B">
        <w:rPr>
          <w:rFonts w:ascii="Calibri" w:hAnsi="Calibri" w:cs="Calibri"/>
        </w:rPr>
        <w:tab/>
        <w:t>TITOLO/NOME persona firmataria</w:t>
      </w:r>
    </w:p>
    <w:p w14:paraId="02C6EEBC" w14:textId="77777777" w:rsidR="00B47EB9" w:rsidRPr="0056664B" w:rsidRDefault="00B47EB9" w:rsidP="00B47EB9">
      <w:pPr>
        <w:pBdr>
          <w:top w:val="none" w:sz="0" w:space="0" w:color="000000"/>
          <w:left w:val="none" w:sz="0" w:space="0" w:color="000000"/>
          <w:bottom w:val="none" w:sz="0" w:space="0" w:color="000000"/>
          <w:right w:val="none" w:sz="0" w:space="0" w:color="000000"/>
          <w:between w:val="none" w:sz="0" w:space="0" w:color="000000"/>
          <w:bar w:val="none" w:sz="0" w:color="auto"/>
        </w:pBdr>
        <w:rPr>
          <w:rFonts w:ascii="Calibri" w:eastAsia="Calibri" w:hAnsi="Calibri" w:cs="Calibri"/>
          <w:color w:val="auto"/>
          <w:bdr w:val="none" w:sz="0" w:space="0" w:color="auto"/>
        </w:rPr>
      </w:pPr>
      <w:r w:rsidRPr="0056664B">
        <w:rPr>
          <w:rFonts w:ascii="Calibri" w:eastAsia="Calibri" w:hAnsi="Calibri" w:cs="Calibri"/>
          <w:color w:val="auto"/>
          <w:bdr w:val="none" w:sz="0" w:space="0" w:color="auto"/>
        </w:rPr>
        <w:t>firmato digitalmente</w:t>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t>firmato digitalmente</w:t>
      </w:r>
    </w:p>
    <w:p w14:paraId="24C1643C" w14:textId="77777777" w:rsidR="00B47EB9" w:rsidRPr="0056664B" w:rsidRDefault="00B47EB9" w:rsidP="00B47EB9">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p>
    <w:p w14:paraId="2A2F25A5" w14:textId="77777777" w:rsidR="00B47EB9" w:rsidRPr="0056664B" w:rsidRDefault="00B47EB9" w:rsidP="00B4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color w:val="366091"/>
          <w:sz w:val="20"/>
          <w:szCs w:val="20"/>
        </w:rPr>
      </w:pPr>
      <w:r w:rsidRPr="0056664B">
        <w:rPr>
          <w:rFonts w:ascii="Calibri" w:hAnsi="Calibri" w:cs="Calibri"/>
          <w:i/>
          <w:color w:val="366091"/>
          <w:sz w:val="20"/>
          <w:szCs w:val="20"/>
        </w:rPr>
        <w:t xml:space="preserve">OPPURE </w:t>
      </w:r>
    </w:p>
    <w:p w14:paraId="6DC3FF3C" w14:textId="77777777" w:rsidR="00B47EB9" w:rsidRPr="0056664B" w:rsidRDefault="00B47EB9" w:rsidP="00B4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i/>
          <w:color w:val="548DD4"/>
          <w:sz w:val="20"/>
          <w:szCs w:val="20"/>
          <w:bdr w:val="none" w:sz="0" w:space="0" w:color="auto"/>
        </w:rPr>
      </w:pPr>
    </w:p>
    <w:p w14:paraId="132387E7" w14:textId="77777777" w:rsidR="00B47EB9" w:rsidRPr="0056664B" w:rsidRDefault="00B47EB9" w:rsidP="00B47E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548DD4"/>
          <w:sz w:val="20"/>
          <w:szCs w:val="20"/>
          <w:bdr w:val="none" w:sz="0" w:space="0" w:color="auto"/>
        </w:rPr>
      </w:pPr>
      <w:r w:rsidRPr="0056664B">
        <w:rPr>
          <w:rFonts w:ascii="Calibri" w:hAnsi="Calibri" w:cs="Calibri"/>
        </w:rPr>
        <w:t>UNIVERSITÀ DEGLI STUDI DI FERRARA</w:t>
      </w:r>
    </w:p>
    <w:p w14:paraId="552159FF" w14:textId="77777777" w:rsidR="00B47EB9" w:rsidRPr="0056664B" w:rsidRDefault="00B47EB9" w:rsidP="00B47EB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3600"/>
          <w:tab w:val="left" w:pos="4320"/>
          <w:tab w:val="left" w:pos="5040"/>
          <w:tab w:val="left" w:pos="5760"/>
          <w:tab w:val="left" w:pos="6480"/>
          <w:tab w:val="left" w:pos="7200"/>
        </w:tabs>
        <w:spacing w:line="24" w:lineRule="atLeast"/>
        <w:ind w:right="142"/>
        <w:jc w:val="both"/>
        <w:rPr>
          <w:rFonts w:ascii="Calibri" w:hAnsi="Calibri" w:cs="Calibri"/>
          <w:color w:val="auto"/>
        </w:rPr>
      </w:pPr>
      <w:r w:rsidRPr="0056664B">
        <w:rPr>
          <w:rFonts w:ascii="Calibri" w:hAnsi="Calibri" w:cs="Calibri"/>
          <w:color w:val="auto"/>
        </w:rPr>
        <w:t>DIPARTIMENTO DI …………</w:t>
      </w:r>
    </w:p>
    <w:p w14:paraId="7B866480" w14:textId="77777777" w:rsidR="00B47EB9" w:rsidRPr="0056664B" w:rsidRDefault="00B47EB9" w:rsidP="00B47EB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3600"/>
          <w:tab w:val="left" w:pos="4320"/>
          <w:tab w:val="left" w:pos="5040"/>
          <w:tab w:val="left" w:pos="5760"/>
          <w:tab w:val="left" w:pos="6480"/>
          <w:tab w:val="left" w:pos="7200"/>
        </w:tabs>
        <w:spacing w:line="24" w:lineRule="atLeast"/>
        <w:ind w:right="142"/>
        <w:jc w:val="both"/>
        <w:rPr>
          <w:rFonts w:ascii="Calibri" w:eastAsia="Times New Roman" w:hAnsi="Calibri" w:cs="Calibri"/>
          <w:color w:val="auto"/>
          <w:bdr w:val="none" w:sz="0" w:space="0" w:color="auto"/>
        </w:rPr>
      </w:pPr>
      <w:r w:rsidRPr="0056664B">
        <w:rPr>
          <w:rFonts w:ascii="Calibri" w:hAnsi="Calibri" w:cs="Calibri"/>
          <w:color w:val="auto"/>
        </w:rPr>
        <w:t>IL DIRETTORE/LA DIRETTRICE</w:t>
      </w:r>
      <w:r w:rsidRPr="0056664B">
        <w:rPr>
          <w:rFonts w:ascii="Calibri" w:eastAsia="Times New Roman" w:hAnsi="Calibri" w:cs="Calibri"/>
          <w:color w:val="auto"/>
          <w:bdr w:val="none" w:sz="0" w:space="0" w:color="auto"/>
        </w:rPr>
        <w:tab/>
      </w:r>
      <w:r w:rsidRPr="0056664B">
        <w:rPr>
          <w:rFonts w:ascii="Calibri" w:eastAsia="Times New Roman" w:hAnsi="Calibri" w:cs="Calibri"/>
          <w:color w:val="auto"/>
          <w:bdr w:val="none" w:sz="0" w:space="0" w:color="auto"/>
        </w:rPr>
        <w:tab/>
        <w:t xml:space="preserve">             </w:t>
      </w:r>
      <w:r w:rsidRPr="0056664B">
        <w:rPr>
          <w:rFonts w:ascii="Calibri" w:eastAsia="Times New Roman" w:hAnsi="Calibri" w:cs="Calibri"/>
          <w:color w:val="auto"/>
          <w:bdr w:val="none" w:sz="0" w:space="0" w:color="auto"/>
        </w:rPr>
        <w:tab/>
      </w:r>
      <w:r w:rsidRPr="0056664B">
        <w:rPr>
          <w:rFonts w:ascii="Calibri" w:eastAsia="Times New Roman" w:hAnsi="Calibri" w:cs="Calibri"/>
          <w:color w:val="auto"/>
          <w:bdr w:val="none" w:sz="0" w:space="0" w:color="auto"/>
        </w:rPr>
        <w:tab/>
        <w:t>RUOLO persona firmataria</w:t>
      </w:r>
    </w:p>
    <w:p w14:paraId="6DCA6CAC" w14:textId="77777777" w:rsidR="00B47EB9" w:rsidRPr="0056664B" w:rsidRDefault="00B47EB9" w:rsidP="00B47EB9">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rPr>
      </w:pPr>
      <w:r w:rsidRPr="0056664B">
        <w:rPr>
          <w:rFonts w:ascii="Calibri" w:hAnsi="Calibri" w:cs="Calibri"/>
        </w:rPr>
        <w:t xml:space="preserve">Prof./Prof.ssa     </w:t>
      </w:r>
      <w:r w:rsidRPr="0056664B">
        <w:rPr>
          <w:rFonts w:ascii="Calibri" w:hAnsi="Calibri" w:cs="Calibri"/>
        </w:rPr>
        <w:tab/>
        <w:t xml:space="preserve">                                   </w:t>
      </w:r>
      <w:r w:rsidRPr="0056664B">
        <w:rPr>
          <w:rFonts w:ascii="Calibri" w:hAnsi="Calibri" w:cs="Calibri"/>
        </w:rPr>
        <w:tab/>
      </w:r>
      <w:r w:rsidRPr="0056664B">
        <w:rPr>
          <w:rFonts w:ascii="Calibri" w:hAnsi="Calibri" w:cs="Calibri"/>
        </w:rPr>
        <w:tab/>
      </w:r>
      <w:r w:rsidRPr="0056664B">
        <w:rPr>
          <w:rFonts w:ascii="Calibri" w:hAnsi="Calibri" w:cs="Calibri"/>
        </w:rPr>
        <w:tab/>
        <w:t>TITOLO/NOME persona firmataria</w:t>
      </w:r>
    </w:p>
    <w:p w14:paraId="09B7EB2A" w14:textId="77777777" w:rsidR="00B47EB9" w:rsidRPr="0056664B" w:rsidRDefault="00B47EB9" w:rsidP="00B47EB9">
      <w:pPr>
        <w:pBdr>
          <w:top w:val="none" w:sz="0" w:space="0" w:color="000000"/>
          <w:left w:val="none" w:sz="0" w:space="0" w:color="000000"/>
          <w:bottom w:val="none" w:sz="0" w:space="0" w:color="000000"/>
          <w:right w:val="none" w:sz="0" w:space="0" w:color="000000"/>
          <w:between w:val="none" w:sz="0" w:space="0" w:color="000000"/>
          <w:bar w:val="none" w:sz="0" w:color="auto"/>
        </w:pBdr>
        <w:rPr>
          <w:rFonts w:ascii="Calibri" w:eastAsia="Calibri" w:hAnsi="Calibri" w:cs="Calibri"/>
          <w:color w:val="auto"/>
          <w:bdr w:val="none" w:sz="0" w:space="0" w:color="auto"/>
        </w:rPr>
      </w:pPr>
      <w:r w:rsidRPr="0056664B">
        <w:rPr>
          <w:rFonts w:ascii="Calibri" w:eastAsia="Calibri" w:hAnsi="Calibri" w:cs="Calibri"/>
          <w:color w:val="auto"/>
          <w:bdr w:val="none" w:sz="0" w:space="0" w:color="auto"/>
        </w:rPr>
        <w:t>firmato digitalmente</w:t>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r>
      <w:r w:rsidRPr="0056664B">
        <w:rPr>
          <w:rFonts w:ascii="Calibri" w:eastAsia="Calibri" w:hAnsi="Calibri" w:cs="Calibri"/>
          <w:color w:val="auto"/>
          <w:bdr w:val="none" w:sz="0" w:space="0" w:color="auto"/>
        </w:rPr>
        <w:tab/>
        <w:t>firmato digitalmente</w:t>
      </w:r>
    </w:p>
    <w:p w14:paraId="3A6130CC" w14:textId="77777777" w:rsidR="00B47EB9" w:rsidRPr="00B47EB9" w:rsidRDefault="00B47EB9" w:rsidP="000B68B4">
      <w:pPr>
        <w:pStyle w:val="Stile3"/>
        <w:spacing w:line="24" w:lineRule="atLeast"/>
        <w:ind w:left="0" w:right="-1"/>
        <w:rPr>
          <w:rFonts w:ascii="Calibri" w:hAnsi="Calibri" w:cs="Calibri"/>
          <w:bCs/>
          <w:iCs/>
        </w:rPr>
      </w:pPr>
    </w:p>
    <w:sectPr w:rsidR="00B47EB9" w:rsidRPr="00B47EB9" w:rsidSect="00AA06E6">
      <w:footerReference w:type="default" r:id="rId8"/>
      <w:headerReference w:type="first" r:id="rId9"/>
      <w:pgSz w:w="11900" w:h="16840"/>
      <w:pgMar w:top="1417" w:right="1440" w:bottom="1134" w:left="1134"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A066" w14:textId="77777777" w:rsidR="006B7D71" w:rsidRDefault="006B7D71">
      <w:r>
        <w:separator/>
      </w:r>
    </w:p>
  </w:endnote>
  <w:endnote w:type="continuationSeparator" w:id="0">
    <w:p w14:paraId="498233A0" w14:textId="77777777" w:rsidR="006B7D71" w:rsidRDefault="006B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73277"/>
      <w:docPartObj>
        <w:docPartGallery w:val="Page Numbers (Bottom of Page)"/>
        <w:docPartUnique/>
      </w:docPartObj>
    </w:sdtPr>
    <w:sdtEndPr/>
    <w:sdtContent>
      <w:p w14:paraId="0A8CD2CC" w14:textId="439E6214" w:rsidR="00D35A04" w:rsidRDefault="00D35A04">
        <w:pPr>
          <w:pStyle w:val="Pidipagina"/>
          <w:jc w:val="center"/>
        </w:pPr>
        <w:r>
          <w:fldChar w:fldCharType="begin"/>
        </w:r>
        <w:r>
          <w:instrText>PAGE   \* MERGEFORMAT</w:instrText>
        </w:r>
        <w:r>
          <w:fldChar w:fldCharType="separate"/>
        </w:r>
        <w:r w:rsidR="00AA06E6">
          <w:rPr>
            <w:noProof/>
          </w:rPr>
          <w:t>9</w:t>
        </w:r>
        <w:r>
          <w:fldChar w:fldCharType="end"/>
        </w:r>
      </w:p>
    </w:sdtContent>
  </w:sdt>
  <w:p w14:paraId="7F1286E8" w14:textId="77777777" w:rsidR="00D35A04" w:rsidRDefault="00D35A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5D531" w14:textId="77777777" w:rsidR="006B7D71" w:rsidRDefault="006B7D71">
      <w:r>
        <w:separator/>
      </w:r>
    </w:p>
  </w:footnote>
  <w:footnote w:type="continuationSeparator" w:id="0">
    <w:p w14:paraId="08C127A4" w14:textId="77777777" w:rsidR="006B7D71" w:rsidRDefault="006B7D71">
      <w:r>
        <w:continuationSeparator/>
      </w:r>
    </w:p>
  </w:footnote>
  <w:footnote w:id="1">
    <w:p w14:paraId="1582B045" w14:textId="77777777" w:rsidR="00EA4E03" w:rsidRPr="002B1C49" w:rsidRDefault="00EA4E03" w:rsidP="00EA4E03">
      <w:pPr>
        <w:rPr>
          <w:rFonts w:ascii="Calibri" w:hAnsi="Calibri" w:cs="Calibri"/>
          <w:sz w:val="20"/>
          <w:szCs w:val="20"/>
        </w:rPr>
      </w:pPr>
      <w:r w:rsidRPr="002B1C49">
        <w:rPr>
          <w:rFonts w:ascii="Calibri" w:hAnsi="Calibri" w:cs="Calibri"/>
          <w:sz w:val="20"/>
          <w:szCs w:val="20"/>
          <w:vertAlign w:val="superscript"/>
        </w:rPr>
        <w:footnoteRef/>
      </w:r>
      <w:r w:rsidRPr="002B1C49">
        <w:rPr>
          <w:rFonts w:ascii="Calibri" w:hAnsi="Calibri" w:cs="Calibri"/>
          <w:sz w:val="20"/>
          <w:szCs w:val="20"/>
        </w:rPr>
        <w:t xml:space="preserve"> Si raccomanda di dare un titolo a ogni articolo, di numerare i paragrafi (“commi”) e di redigerli in modo che ciascuno sia costituito da un solo periodo.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3F9B" w14:textId="4C8D5B1F" w:rsidR="00AA06E6" w:rsidRPr="00AA06E6" w:rsidRDefault="00AA06E6">
    <w:pPr>
      <w:pStyle w:val="Intestazione"/>
      <w:rPr>
        <w:rFonts w:ascii="Calibri" w:hAnsi="Calibri" w:cs="Calibri"/>
      </w:rPr>
    </w:pPr>
    <w:r w:rsidRPr="002B1C49">
      <w:rPr>
        <w:rFonts w:ascii="Calibri" w:hAnsi="Calibri" w:cs="Calibri"/>
        <w:i/>
        <w:color w:val="366091"/>
        <w:sz w:val="20"/>
        <w:szCs w:val="20"/>
      </w:rPr>
      <w:t>INSERIRE MARCHIO UNIFE/DIPARTIMENTO</w:t>
    </w:r>
    <w:r w:rsidRPr="002B1C49">
      <w:rPr>
        <w:rFonts w:ascii="Calibri" w:hAnsi="Calibri" w:cs="Calibri"/>
        <w:i/>
        <w:color w:val="366091"/>
        <w:sz w:val="20"/>
        <w:szCs w:val="20"/>
      </w:rPr>
      <w:tab/>
    </w:r>
    <w:r w:rsidRPr="002B1C49">
      <w:rPr>
        <w:rFonts w:ascii="Calibri" w:hAnsi="Calibri" w:cs="Calibri"/>
        <w:i/>
        <w:color w:val="366091"/>
        <w:sz w:val="20"/>
        <w:szCs w:val="20"/>
      </w:rPr>
      <w:tab/>
      <w:t>INSERIRE MARCHIO/LOGO CONTROPARTE/I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AD"/>
    <w:multiLevelType w:val="hybridMultilevel"/>
    <w:tmpl w:val="AC5A9F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F35C7F"/>
    <w:multiLevelType w:val="hybridMultilevel"/>
    <w:tmpl w:val="842CEF0A"/>
    <w:lvl w:ilvl="0" w:tplc="9848B218">
      <w:start w:val="1"/>
      <w:numFmt w:val="bullet"/>
      <w:lvlText w:val=""/>
      <w:lvlJc w:val="left"/>
      <w:pPr>
        <w:tabs>
          <w:tab w:val="num" w:pos="720"/>
        </w:tabs>
        <w:ind w:left="720" w:hanging="360"/>
      </w:pPr>
      <w:rPr>
        <w:rFonts w:ascii="Symbol" w:hAnsi="Symbol"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84CDB"/>
    <w:multiLevelType w:val="multilevel"/>
    <w:tmpl w:val="4BEAD46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16057634"/>
    <w:multiLevelType w:val="hybridMultilevel"/>
    <w:tmpl w:val="FE441D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6193711"/>
    <w:multiLevelType w:val="hybridMultilevel"/>
    <w:tmpl w:val="820EE8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E10A92"/>
    <w:multiLevelType w:val="multilevel"/>
    <w:tmpl w:val="871CD9E8"/>
    <w:styleLink w:val="Elenco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2E496FE7"/>
    <w:multiLevelType w:val="hybridMultilevel"/>
    <w:tmpl w:val="CCB86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4A2B88"/>
    <w:multiLevelType w:val="hybridMultilevel"/>
    <w:tmpl w:val="8C6A24A0"/>
    <w:lvl w:ilvl="0" w:tplc="04100017">
      <w:start w:val="1"/>
      <w:numFmt w:val="lowerLetter"/>
      <w:lvlText w:val="%1)"/>
      <w:lvlJc w:val="left"/>
      <w:pPr>
        <w:tabs>
          <w:tab w:val="num" w:pos="720"/>
        </w:tabs>
        <w:ind w:left="720" w:hanging="360"/>
      </w:pPr>
      <w:rPr>
        <w:rFonts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B600F2"/>
    <w:multiLevelType w:val="hybridMultilevel"/>
    <w:tmpl w:val="F49EF36C"/>
    <w:lvl w:ilvl="0" w:tplc="4B02DEBA">
      <w:start w:val="1"/>
      <w:numFmt w:val="lowerLetter"/>
      <w:lvlText w:val="%1)"/>
      <w:lvlJc w:val="left"/>
      <w:pPr>
        <w:tabs>
          <w:tab w:val="num" w:pos="1364"/>
        </w:tabs>
        <w:ind w:left="1364" w:hanging="360"/>
      </w:pPr>
    </w:lvl>
    <w:lvl w:ilvl="1" w:tplc="04100019" w:tentative="1">
      <w:start w:val="1"/>
      <w:numFmt w:val="lowerLetter"/>
      <w:lvlText w:val="%2."/>
      <w:lvlJc w:val="left"/>
      <w:pPr>
        <w:tabs>
          <w:tab w:val="num" w:pos="2084"/>
        </w:tabs>
        <w:ind w:left="2084" w:hanging="360"/>
      </w:pPr>
    </w:lvl>
    <w:lvl w:ilvl="2" w:tplc="0410001B" w:tentative="1">
      <w:start w:val="1"/>
      <w:numFmt w:val="lowerRoman"/>
      <w:lvlText w:val="%3."/>
      <w:lvlJc w:val="right"/>
      <w:pPr>
        <w:tabs>
          <w:tab w:val="num" w:pos="2804"/>
        </w:tabs>
        <w:ind w:left="2804" w:hanging="180"/>
      </w:pPr>
    </w:lvl>
    <w:lvl w:ilvl="3" w:tplc="0410000F" w:tentative="1">
      <w:start w:val="1"/>
      <w:numFmt w:val="decimal"/>
      <w:lvlText w:val="%4."/>
      <w:lvlJc w:val="left"/>
      <w:pPr>
        <w:tabs>
          <w:tab w:val="num" w:pos="3524"/>
        </w:tabs>
        <w:ind w:left="3524" w:hanging="360"/>
      </w:pPr>
    </w:lvl>
    <w:lvl w:ilvl="4" w:tplc="04100019" w:tentative="1">
      <w:start w:val="1"/>
      <w:numFmt w:val="lowerLetter"/>
      <w:lvlText w:val="%5."/>
      <w:lvlJc w:val="left"/>
      <w:pPr>
        <w:tabs>
          <w:tab w:val="num" w:pos="4244"/>
        </w:tabs>
        <w:ind w:left="4244" w:hanging="360"/>
      </w:pPr>
    </w:lvl>
    <w:lvl w:ilvl="5" w:tplc="0410001B" w:tentative="1">
      <w:start w:val="1"/>
      <w:numFmt w:val="lowerRoman"/>
      <w:lvlText w:val="%6."/>
      <w:lvlJc w:val="right"/>
      <w:pPr>
        <w:tabs>
          <w:tab w:val="num" w:pos="4964"/>
        </w:tabs>
        <w:ind w:left="4964" w:hanging="180"/>
      </w:pPr>
    </w:lvl>
    <w:lvl w:ilvl="6" w:tplc="0410000F" w:tentative="1">
      <w:start w:val="1"/>
      <w:numFmt w:val="decimal"/>
      <w:lvlText w:val="%7."/>
      <w:lvlJc w:val="left"/>
      <w:pPr>
        <w:tabs>
          <w:tab w:val="num" w:pos="5684"/>
        </w:tabs>
        <w:ind w:left="5684" w:hanging="360"/>
      </w:pPr>
    </w:lvl>
    <w:lvl w:ilvl="7" w:tplc="04100019" w:tentative="1">
      <w:start w:val="1"/>
      <w:numFmt w:val="lowerLetter"/>
      <w:lvlText w:val="%8."/>
      <w:lvlJc w:val="left"/>
      <w:pPr>
        <w:tabs>
          <w:tab w:val="num" w:pos="6404"/>
        </w:tabs>
        <w:ind w:left="6404" w:hanging="360"/>
      </w:pPr>
    </w:lvl>
    <w:lvl w:ilvl="8" w:tplc="0410001B" w:tentative="1">
      <w:start w:val="1"/>
      <w:numFmt w:val="lowerRoman"/>
      <w:lvlText w:val="%9."/>
      <w:lvlJc w:val="right"/>
      <w:pPr>
        <w:tabs>
          <w:tab w:val="num" w:pos="7124"/>
        </w:tabs>
        <w:ind w:left="7124" w:hanging="180"/>
      </w:pPr>
    </w:lvl>
  </w:abstractNum>
  <w:abstractNum w:abstractNumId="9" w15:restartNumberingAfterBreak="0">
    <w:nsid w:val="438B613F"/>
    <w:multiLevelType w:val="multilevel"/>
    <w:tmpl w:val="FE221AA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15:restartNumberingAfterBreak="0">
    <w:nsid w:val="44537264"/>
    <w:multiLevelType w:val="hybridMultilevel"/>
    <w:tmpl w:val="EEBEAA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4B5044E"/>
    <w:multiLevelType w:val="multilevel"/>
    <w:tmpl w:val="A7C8180E"/>
    <w:styleLink w:val="Stileimportato1"/>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12" w15:restartNumberingAfterBreak="0">
    <w:nsid w:val="48245AD6"/>
    <w:multiLevelType w:val="hybridMultilevel"/>
    <w:tmpl w:val="00D43ACA"/>
    <w:lvl w:ilvl="0" w:tplc="6C069A58">
      <w:start w:val="5"/>
      <w:numFmt w:val="bullet"/>
      <w:lvlText w:val="-"/>
      <w:lvlJc w:val="left"/>
      <w:pPr>
        <w:tabs>
          <w:tab w:val="num" w:pos="720"/>
        </w:tabs>
        <w:ind w:left="720" w:hanging="360"/>
      </w:pPr>
      <w:rPr>
        <w:rFonts w:ascii="Times New Roman" w:eastAsia="Times New Roman" w:hAnsi="Times New Roman" w:cs="Times New Roman"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E0518B"/>
    <w:multiLevelType w:val="multilevel"/>
    <w:tmpl w:val="27D440D2"/>
    <w:styleLink w:val="Trattino"/>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4" w15:restartNumberingAfterBreak="0">
    <w:nsid w:val="57B213DF"/>
    <w:multiLevelType w:val="hybridMultilevel"/>
    <w:tmpl w:val="4906CC46"/>
    <w:lvl w:ilvl="0" w:tplc="6C069A58">
      <w:start w:val="5"/>
      <w:numFmt w:val="bullet"/>
      <w:lvlText w:val="-"/>
      <w:lvlJc w:val="left"/>
      <w:pPr>
        <w:ind w:left="720" w:hanging="360"/>
      </w:pPr>
      <w:rPr>
        <w:rFonts w:ascii="Times New Roman" w:eastAsia="Times New Roman" w:hAnsi="Times New Roman" w:cs="Times New Roman" w:hint="default"/>
      </w:rPr>
    </w:lvl>
    <w:lvl w:ilvl="1" w:tplc="D1A068F0" w:tentative="1">
      <w:start w:val="1"/>
      <w:numFmt w:val="bullet"/>
      <w:lvlText w:val="o"/>
      <w:lvlJc w:val="left"/>
      <w:pPr>
        <w:ind w:left="1440" w:hanging="360"/>
      </w:pPr>
      <w:rPr>
        <w:rFonts w:ascii="Courier New" w:hAnsi="Courier New" w:cs="Courier New" w:hint="default"/>
      </w:rPr>
    </w:lvl>
    <w:lvl w:ilvl="2" w:tplc="609466AC" w:tentative="1">
      <w:start w:val="1"/>
      <w:numFmt w:val="bullet"/>
      <w:lvlText w:val=""/>
      <w:lvlJc w:val="left"/>
      <w:pPr>
        <w:ind w:left="2160" w:hanging="360"/>
      </w:pPr>
      <w:rPr>
        <w:rFonts w:ascii="Wingdings" w:hAnsi="Wingdings" w:hint="default"/>
      </w:rPr>
    </w:lvl>
    <w:lvl w:ilvl="3" w:tplc="43102568" w:tentative="1">
      <w:start w:val="1"/>
      <w:numFmt w:val="bullet"/>
      <w:lvlText w:val=""/>
      <w:lvlJc w:val="left"/>
      <w:pPr>
        <w:ind w:left="2880" w:hanging="360"/>
      </w:pPr>
      <w:rPr>
        <w:rFonts w:ascii="Symbol" w:hAnsi="Symbol" w:hint="default"/>
      </w:rPr>
    </w:lvl>
    <w:lvl w:ilvl="4" w:tplc="8A1E2EA8" w:tentative="1">
      <w:start w:val="1"/>
      <w:numFmt w:val="bullet"/>
      <w:lvlText w:val="o"/>
      <w:lvlJc w:val="left"/>
      <w:pPr>
        <w:ind w:left="3600" w:hanging="360"/>
      </w:pPr>
      <w:rPr>
        <w:rFonts w:ascii="Courier New" w:hAnsi="Courier New" w:cs="Courier New" w:hint="default"/>
      </w:rPr>
    </w:lvl>
    <w:lvl w:ilvl="5" w:tplc="621C232A" w:tentative="1">
      <w:start w:val="1"/>
      <w:numFmt w:val="bullet"/>
      <w:lvlText w:val=""/>
      <w:lvlJc w:val="left"/>
      <w:pPr>
        <w:ind w:left="4320" w:hanging="360"/>
      </w:pPr>
      <w:rPr>
        <w:rFonts w:ascii="Wingdings" w:hAnsi="Wingdings" w:hint="default"/>
      </w:rPr>
    </w:lvl>
    <w:lvl w:ilvl="6" w:tplc="66705A58" w:tentative="1">
      <w:start w:val="1"/>
      <w:numFmt w:val="bullet"/>
      <w:lvlText w:val=""/>
      <w:lvlJc w:val="left"/>
      <w:pPr>
        <w:ind w:left="5040" w:hanging="360"/>
      </w:pPr>
      <w:rPr>
        <w:rFonts w:ascii="Symbol" w:hAnsi="Symbol" w:hint="default"/>
      </w:rPr>
    </w:lvl>
    <w:lvl w:ilvl="7" w:tplc="60C8405E" w:tentative="1">
      <w:start w:val="1"/>
      <w:numFmt w:val="bullet"/>
      <w:lvlText w:val="o"/>
      <w:lvlJc w:val="left"/>
      <w:pPr>
        <w:ind w:left="5760" w:hanging="360"/>
      </w:pPr>
      <w:rPr>
        <w:rFonts w:ascii="Courier New" w:hAnsi="Courier New" w:cs="Courier New" w:hint="default"/>
      </w:rPr>
    </w:lvl>
    <w:lvl w:ilvl="8" w:tplc="AB94DFE6" w:tentative="1">
      <w:start w:val="1"/>
      <w:numFmt w:val="bullet"/>
      <w:lvlText w:val=""/>
      <w:lvlJc w:val="left"/>
      <w:pPr>
        <w:ind w:left="6480" w:hanging="360"/>
      </w:pPr>
      <w:rPr>
        <w:rFonts w:ascii="Wingdings" w:hAnsi="Wingdings" w:hint="default"/>
      </w:rPr>
    </w:lvl>
  </w:abstractNum>
  <w:abstractNum w:abstractNumId="15" w15:restartNumberingAfterBreak="0">
    <w:nsid w:val="5DB37354"/>
    <w:multiLevelType w:val="hybridMultilevel"/>
    <w:tmpl w:val="88BE6B6E"/>
    <w:lvl w:ilvl="0" w:tplc="FDA40586">
      <w:start w:val="1"/>
      <w:numFmt w:val="lowerLetter"/>
      <w:lvlText w:val="%1)"/>
      <w:lvlJc w:val="left"/>
      <w:pPr>
        <w:ind w:left="720" w:hanging="360"/>
      </w:pPr>
      <w:rPr>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15:restartNumberingAfterBreak="0">
    <w:nsid w:val="5E3262A2"/>
    <w:multiLevelType w:val="hybridMultilevel"/>
    <w:tmpl w:val="6CA69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6074DC"/>
    <w:multiLevelType w:val="multilevel"/>
    <w:tmpl w:val="E312D658"/>
    <w:styleLink w:val="Elenco41"/>
    <w:lvl w:ilvl="0">
      <w:start w:val="1"/>
      <w:numFmt w:val="lowerLetter"/>
      <w:lvlText w:val="%1)"/>
      <w:lvlJc w:val="left"/>
      <w:pPr>
        <w:tabs>
          <w:tab w:val="num" w:pos="393"/>
        </w:tabs>
        <w:ind w:left="393" w:hanging="393"/>
      </w:pPr>
      <w:rPr>
        <w:position w:val="0"/>
      </w:rPr>
    </w:lvl>
    <w:lvl w:ilvl="1">
      <w:start w:val="1"/>
      <w:numFmt w:val="lowerLetter"/>
      <w:lvlText w:val="%2)"/>
      <w:lvlJc w:val="left"/>
      <w:pPr>
        <w:tabs>
          <w:tab w:val="num" w:pos="753"/>
        </w:tabs>
        <w:ind w:left="753" w:hanging="393"/>
      </w:pPr>
      <w:rPr>
        <w:position w:val="0"/>
      </w:rPr>
    </w:lvl>
    <w:lvl w:ilvl="2">
      <w:start w:val="1"/>
      <w:numFmt w:val="lowerLetter"/>
      <w:lvlText w:val="%3)"/>
      <w:lvlJc w:val="left"/>
      <w:pPr>
        <w:tabs>
          <w:tab w:val="num" w:pos="1113"/>
        </w:tabs>
        <w:ind w:left="1113" w:hanging="393"/>
      </w:pPr>
      <w:rPr>
        <w:position w:val="0"/>
      </w:rPr>
    </w:lvl>
    <w:lvl w:ilvl="3">
      <w:start w:val="1"/>
      <w:numFmt w:val="lowerLetter"/>
      <w:lvlText w:val="%4)"/>
      <w:lvlJc w:val="left"/>
      <w:pPr>
        <w:tabs>
          <w:tab w:val="num" w:pos="1473"/>
        </w:tabs>
        <w:ind w:left="1473" w:hanging="393"/>
      </w:pPr>
      <w:rPr>
        <w:position w:val="0"/>
      </w:rPr>
    </w:lvl>
    <w:lvl w:ilvl="4">
      <w:start w:val="1"/>
      <w:numFmt w:val="lowerLetter"/>
      <w:lvlText w:val="%5)"/>
      <w:lvlJc w:val="left"/>
      <w:pPr>
        <w:tabs>
          <w:tab w:val="num" w:pos="1833"/>
        </w:tabs>
        <w:ind w:left="1833" w:hanging="393"/>
      </w:pPr>
      <w:rPr>
        <w:position w:val="0"/>
      </w:rPr>
    </w:lvl>
    <w:lvl w:ilvl="5">
      <w:start w:val="1"/>
      <w:numFmt w:val="lowerLetter"/>
      <w:lvlText w:val="%6)"/>
      <w:lvlJc w:val="left"/>
      <w:pPr>
        <w:tabs>
          <w:tab w:val="num" w:pos="2193"/>
        </w:tabs>
        <w:ind w:left="2193" w:hanging="393"/>
      </w:pPr>
      <w:rPr>
        <w:position w:val="0"/>
      </w:rPr>
    </w:lvl>
    <w:lvl w:ilvl="6">
      <w:start w:val="1"/>
      <w:numFmt w:val="lowerLetter"/>
      <w:lvlText w:val="%7)"/>
      <w:lvlJc w:val="left"/>
      <w:pPr>
        <w:tabs>
          <w:tab w:val="num" w:pos="2553"/>
        </w:tabs>
        <w:ind w:left="2553" w:hanging="393"/>
      </w:pPr>
      <w:rPr>
        <w:position w:val="0"/>
      </w:rPr>
    </w:lvl>
    <w:lvl w:ilvl="7">
      <w:start w:val="1"/>
      <w:numFmt w:val="lowerLetter"/>
      <w:lvlText w:val="%8)"/>
      <w:lvlJc w:val="left"/>
      <w:pPr>
        <w:tabs>
          <w:tab w:val="num" w:pos="2913"/>
        </w:tabs>
        <w:ind w:left="2913" w:hanging="393"/>
      </w:pPr>
      <w:rPr>
        <w:position w:val="0"/>
      </w:rPr>
    </w:lvl>
    <w:lvl w:ilvl="8">
      <w:start w:val="1"/>
      <w:numFmt w:val="lowerLetter"/>
      <w:lvlText w:val="%9)"/>
      <w:lvlJc w:val="left"/>
      <w:pPr>
        <w:tabs>
          <w:tab w:val="num" w:pos="3273"/>
        </w:tabs>
        <w:ind w:left="3273" w:hanging="393"/>
      </w:pPr>
      <w:rPr>
        <w:position w:val="0"/>
      </w:rPr>
    </w:lvl>
  </w:abstractNum>
  <w:abstractNum w:abstractNumId="18" w15:restartNumberingAfterBreak="0">
    <w:nsid w:val="77A831F8"/>
    <w:multiLevelType w:val="multilevel"/>
    <w:tmpl w:val="846A4C34"/>
    <w:styleLink w:val="Elenco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9" w15:restartNumberingAfterBreak="0">
    <w:nsid w:val="788F5E63"/>
    <w:multiLevelType w:val="multilevel"/>
    <w:tmpl w:val="766EDA52"/>
    <w:lvl w:ilvl="0">
      <w:start w:val="1"/>
      <w:numFmt w:val="decimal"/>
      <w:lvlText w:val="%1."/>
      <w:lvlJc w:val="left"/>
      <w:pPr>
        <w:tabs>
          <w:tab w:val="num" w:pos="753"/>
        </w:tabs>
        <w:ind w:left="753" w:hanging="393"/>
      </w:pPr>
      <w:rPr>
        <w:rFonts w:hint="default"/>
        <w:position w:val="0"/>
      </w:rPr>
    </w:lvl>
    <w:lvl w:ilvl="1">
      <w:start w:val="1"/>
      <w:numFmt w:val="lowerLetter"/>
      <w:lvlText w:val="%2)"/>
      <w:lvlJc w:val="left"/>
      <w:pPr>
        <w:tabs>
          <w:tab w:val="num" w:pos="1113"/>
        </w:tabs>
        <w:ind w:left="1113" w:hanging="393"/>
      </w:pPr>
      <w:rPr>
        <w:position w:val="0"/>
      </w:rPr>
    </w:lvl>
    <w:lvl w:ilvl="2">
      <w:start w:val="1"/>
      <w:numFmt w:val="lowerLetter"/>
      <w:lvlText w:val="%3)"/>
      <w:lvlJc w:val="left"/>
      <w:pPr>
        <w:tabs>
          <w:tab w:val="num" w:pos="1473"/>
        </w:tabs>
        <w:ind w:left="1473" w:hanging="393"/>
      </w:pPr>
      <w:rPr>
        <w:position w:val="0"/>
      </w:rPr>
    </w:lvl>
    <w:lvl w:ilvl="3">
      <w:start w:val="1"/>
      <w:numFmt w:val="lowerLetter"/>
      <w:lvlText w:val="%4)"/>
      <w:lvlJc w:val="left"/>
      <w:pPr>
        <w:tabs>
          <w:tab w:val="num" w:pos="1833"/>
        </w:tabs>
        <w:ind w:left="1833" w:hanging="393"/>
      </w:pPr>
      <w:rPr>
        <w:position w:val="0"/>
      </w:rPr>
    </w:lvl>
    <w:lvl w:ilvl="4">
      <w:start w:val="1"/>
      <w:numFmt w:val="lowerLetter"/>
      <w:lvlText w:val="%5)"/>
      <w:lvlJc w:val="left"/>
      <w:pPr>
        <w:tabs>
          <w:tab w:val="num" w:pos="2193"/>
        </w:tabs>
        <w:ind w:left="2193" w:hanging="393"/>
      </w:pPr>
      <w:rPr>
        <w:position w:val="0"/>
      </w:rPr>
    </w:lvl>
    <w:lvl w:ilvl="5">
      <w:start w:val="1"/>
      <w:numFmt w:val="lowerLetter"/>
      <w:lvlText w:val="%6)"/>
      <w:lvlJc w:val="left"/>
      <w:pPr>
        <w:tabs>
          <w:tab w:val="num" w:pos="2553"/>
        </w:tabs>
        <w:ind w:left="2553" w:hanging="393"/>
      </w:pPr>
      <w:rPr>
        <w:position w:val="0"/>
      </w:rPr>
    </w:lvl>
    <w:lvl w:ilvl="6">
      <w:start w:val="1"/>
      <w:numFmt w:val="lowerLetter"/>
      <w:lvlText w:val="%7)"/>
      <w:lvlJc w:val="left"/>
      <w:pPr>
        <w:tabs>
          <w:tab w:val="num" w:pos="2913"/>
        </w:tabs>
        <w:ind w:left="2913" w:hanging="393"/>
      </w:pPr>
      <w:rPr>
        <w:position w:val="0"/>
      </w:rPr>
    </w:lvl>
    <w:lvl w:ilvl="7">
      <w:start w:val="1"/>
      <w:numFmt w:val="lowerLetter"/>
      <w:lvlText w:val="%8)"/>
      <w:lvlJc w:val="left"/>
      <w:pPr>
        <w:tabs>
          <w:tab w:val="num" w:pos="3273"/>
        </w:tabs>
        <w:ind w:left="3273" w:hanging="393"/>
      </w:pPr>
      <w:rPr>
        <w:position w:val="0"/>
      </w:rPr>
    </w:lvl>
    <w:lvl w:ilvl="8">
      <w:start w:val="1"/>
      <w:numFmt w:val="lowerLetter"/>
      <w:lvlText w:val="%9)"/>
      <w:lvlJc w:val="left"/>
      <w:pPr>
        <w:tabs>
          <w:tab w:val="num" w:pos="3633"/>
        </w:tabs>
        <w:ind w:left="3633" w:hanging="393"/>
      </w:pPr>
      <w:rPr>
        <w:position w:val="0"/>
      </w:rPr>
    </w:lvl>
  </w:abstractNum>
  <w:abstractNum w:abstractNumId="20" w15:restartNumberingAfterBreak="0">
    <w:nsid w:val="7C337D13"/>
    <w:multiLevelType w:val="hybridMultilevel"/>
    <w:tmpl w:val="230A8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8"/>
  </w:num>
  <w:num w:numId="5">
    <w:abstractNumId w:val="13"/>
  </w:num>
  <w:num w:numId="6">
    <w:abstractNumId w:val="17"/>
  </w:num>
  <w:num w:numId="7">
    <w:abstractNumId w:val="11"/>
  </w:num>
  <w:num w:numId="8">
    <w:abstractNumId w:val="8"/>
  </w:num>
  <w:num w:numId="9">
    <w:abstractNumId w:val="1"/>
  </w:num>
  <w:num w:numId="10">
    <w:abstractNumId w:val="0"/>
  </w:num>
  <w:num w:numId="11">
    <w:abstractNumId w:val="14"/>
  </w:num>
  <w:num w:numId="12">
    <w:abstractNumId w:val="15"/>
  </w:num>
  <w:num w:numId="13">
    <w:abstractNumId w:val="20"/>
  </w:num>
  <w:num w:numId="14">
    <w:abstractNumId w:val="3"/>
  </w:num>
  <w:num w:numId="15">
    <w:abstractNumId w:val="19"/>
  </w:num>
  <w:num w:numId="16">
    <w:abstractNumId w:val="12"/>
  </w:num>
  <w:num w:numId="17">
    <w:abstractNumId w:val="7"/>
  </w:num>
  <w:num w:numId="18">
    <w:abstractNumId w:val="4"/>
  </w:num>
  <w:num w:numId="19">
    <w:abstractNumId w:val="10"/>
  </w:num>
  <w:num w:numId="20">
    <w:abstractNumId w:val="6"/>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9"/>
    <w:rsid w:val="000019A5"/>
    <w:rsid w:val="0000228B"/>
    <w:rsid w:val="00010406"/>
    <w:rsid w:val="00012C24"/>
    <w:rsid w:val="0002074B"/>
    <w:rsid w:val="000234E3"/>
    <w:rsid w:val="00025EFA"/>
    <w:rsid w:val="00031F27"/>
    <w:rsid w:val="000359F3"/>
    <w:rsid w:val="00036815"/>
    <w:rsid w:val="000371C4"/>
    <w:rsid w:val="000408DC"/>
    <w:rsid w:val="00044D8B"/>
    <w:rsid w:val="00051DD0"/>
    <w:rsid w:val="00051EFB"/>
    <w:rsid w:val="00054A85"/>
    <w:rsid w:val="000566F6"/>
    <w:rsid w:val="000573B3"/>
    <w:rsid w:val="00063835"/>
    <w:rsid w:val="000640FC"/>
    <w:rsid w:val="00065486"/>
    <w:rsid w:val="0007027A"/>
    <w:rsid w:val="00072239"/>
    <w:rsid w:val="0007378A"/>
    <w:rsid w:val="00077733"/>
    <w:rsid w:val="0008017D"/>
    <w:rsid w:val="000845B2"/>
    <w:rsid w:val="000904AA"/>
    <w:rsid w:val="00090B82"/>
    <w:rsid w:val="00092721"/>
    <w:rsid w:val="000957EA"/>
    <w:rsid w:val="000976C3"/>
    <w:rsid w:val="000A1E2D"/>
    <w:rsid w:val="000A590F"/>
    <w:rsid w:val="000A6CB5"/>
    <w:rsid w:val="000A6E2F"/>
    <w:rsid w:val="000A7F5A"/>
    <w:rsid w:val="000B688A"/>
    <w:rsid w:val="000B68B4"/>
    <w:rsid w:val="000C34C1"/>
    <w:rsid w:val="000C552C"/>
    <w:rsid w:val="000C5DEE"/>
    <w:rsid w:val="000C6805"/>
    <w:rsid w:val="000D3FDF"/>
    <w:rsid w:val="000D4304"/>
    <w:rsid w:val="000D54B1"/>
    <w:rsid w:val="000D5580"/>
    <w:rsid w:val="000E60E4"/>
    <w:rsid w:val="000F24A0"/>
    <w:rsid w:val="000F2946"/>
    <w:rsid w:val="000F593D"/>
    <w:rsid w:val="000F6E34"/>
    <w:rsid w:val="0010386B"/>
    <w:rsid w:val="0011031D"/>
    <w:rsid w:val="00116697"/>
    <w:rsid w:val="00116E4C"/>
    <w:rsid w:val="00120C78"/>
    <w:rsid w:val="001303B2"/>
    <w:rsid w:val="0013108C"/>
    <w:rsid w:val="0013239E"/>
    <w:rsid w:val="001340C4"/>
    <w:rsid w:val="001378DF"/>
    <w:rsid w:val="00137A19"/>
    <w:rsid w:val="00143CD5"/>
    <w:rsid w:val="0014562F"/>
    <w:rsid w:val="00162979"/>
    <w:rsid w:val="00162C88"/>
    <w:rsid w:val="00163156"/>
    <w:rsid w:val="00167495"/>
    <w:rsid w:val="00167C0E"/>
    <w:rsid w:val="00171F8E"/>
    <w:rsid w:val="00172F5E"/>
    <w:rsid w:val="00176C2D"/>
    <w:rsid w:val="00176E3C"/>
    <w:rsid w:val="00177DA3"/>
    <w:rsid w:val="0018606A"/>
    <w:rsid w:val="0019016C"/>
    <w:rsid w:val="0019179C"/>
    <w:rsid w:val="00192EA0"/>
    <w:rsid w:val="00196601"/>
    <w:rsid w:val="00196963"/>
    <w:rsid w:val="0019724F"/>
    <w:rsid w:val="001A4183"/>
    <w:rsid w:val="001A4A3B"/>
    <w:rsid w:val="001A6C33"/>
    <w:rsid w:val="001B15BA"/>
    <w:rsid w:val="001B205E"/>
    <w:rsid w:val="001B53EA"/>
    <w:rsid w:val="001B5FC3"/>
    <w:rsid w:val="001B642D"/>
    <w:rsid w:val="001B7781"/>
    <w:rsid w:val="001C0606"/>
    <w:rsid w:val="001C11CD"/>
    <w:rsid w:val="001C5D82"/>
    <w:rsid w:val="001C7CBC"/>
    <w:rsid w:val="001D600E"/>
    <w:rsid w:val="001D6F6A"/>
    <w:rsid w:val="001E1384"/>
    <w:rsid w:val="001E36AA"/>
    <w:rsid w:val="001E5EA9"/>
    <w:rsid w:val="001E70B8"/>
    <w:rsid w:val="001F05D6"/>
    <w:rsid w:val="001F1145"/>
    <w:rsid w:val="001F41B8"/>
    <w:rsid w:val="001F4842"/>
    <w:rsid w:val="001F520F"/>
    <w:rsid w:val="00202E17"/>
    <w:rsid w:val="0020437B"/>
    <w:rsid w:val="00205DED"/>
    <w:rsid w:val="002100B3"/>
    <w:rsid w:val="00210DC4"/>
    <w:rsid w:val="00211CBE"/>
    <w:rsid w:val="002159BD"/>
    <w:rsid w:val="00215D3F"/>
    <w:rsid w:val="00222860"/>
    <w:rsid w:val="002267DA"/>
    <w:rsid w:val="00230CC2"/>
    <w:rsid w:val="00240C37"/>
    <w:rsid w:val="00241AFC"/>
    <w:rsid w:val="002557D6"/>
    <w:rsid w:val="00262A13"/>
    <w:rsid w:val="002670C0"/>
    <w:rsid w:val="002720DB"/>
    <w:rsid w:val="00272168"/>
    <w:rsid w:val="002756C6"/>
    <w:rsid w:val="00275D05"/>
    <w:rsid w:val="00280DF3"/>
    <w:rsid w:val="00281F4C"/>
    <w:rsid w:val="00283099"/>
    <w:rsid w:val="0028578F"/>
    <w:rsid w:val="00287334"/>
    <w:rsid w:val="00290D19"/>
    <w:rsid w:val="0029247E"/>
    <w:rsid w:val="002945CF"/>
    <w:rsid w:val="00296FD6"/>
    <w:rsid w:val="002A08D4"/>
    <w:rsid w:val="002A2537"/>
    <w:rsid w:val="002A720C"/>
    <w:rsid w:val="002A7652"/>
    <w:rsid w:val="002B1C49"/>
    <w:rsid w:val="002B3A70"/>
    <w:rsid w:val="002B66FB"/>
    <w:rsid w:val="002C309D"/>
    <w:rsid w:val="002C4A4A"/>
    <w:rsid w:val="002C6372"/>
    <w:rsid w:val="002D5F4A"/>
    <w:rsid w:val="002E05AB"/>
    <w:rsid w:val="002E1674"/>
    <w:rsid w:val="002E66CF"/>
    <w:rsid w:val="002E722E"/>
    <w:rsid w:val="002F1202"/>
    <w:rsid w:val="002F1AA3"/>
    <w:rsid w:val="002F2658"/>
    <w:rsid w:val="002F44CF"/>
    <w:rsid w:val="002F6400"/>
    <w:rsid w:val="003006B1"/>
    <w:rsid w:val="0030417B"/>
    <w:rsid w:val="00304B0D"/>
    <w:rsid w:val="0030648A"/>
    <w:rsid w:val="003149AE"/>
    <w:rsid w:val="003154EC"/>
    <w:rsid w:val="003169CE"/>
    <w:rsid w:val="00317B84"/>
    <w:rsid w:val="00325E14"/>
    <w:rsid w:val="00326B88"/>
    <w:rsid w:val="00331AFF"/>
    <w:rsid w:val="00335ACB"/>
    <w:rsid w:val="00335B61"/>
    <w:rsid w:val="00335E2E"/>
    <w:rsid w:val="00335E93"/>
    <w:rsid w:val="003421CF"/>
    <w:rsid w:val="0036091B"/>
    <w:rsid w:val="003632C7"/>
    <w:rsid w:val="00365DC0"/>
    <w:rsid w:val="0036772B"/>
    <w:rsid w:val="00374B5E"/>
    <w:rsid w:val="003759F6"/>
    <w:rsid w:val="003813C1"/>
    <w:rsid w:val="00381525"/>
    <w:rsid w:val="0038375A"/>
    <w:rsid w:val="00383DE6"/>
    <w:rsid w:val="00386B3B"/>
    <w:rsid w:val="00387E60"/>
    <w:rsid w:val="003944DB"/>
    <w:rsid w:val="0039607E"/>
    <w:rsid w:val="00397FCA"/>
    <w:rsid w:val="003A1151"/>
    <w:rsid w:val="003A140E"/>
    <w:rsid w:val="003A5345"/>
    <w:rsid w:val="003A606B"/>
    <w:rsid w:val="003A693F"/>
    <w:rsid w:val="003B0A6C"/>
    <w:rsid w:val="003B7177"/>
    <w:rsid w:val="003C4D3C"/>
    <w:rsid w:val="003C5E96"/>
    <w:rsid w:val="003D19FB"/>
    <w:rsid w:val="003D1CFC"/>
    <w:rsid w:val="003D3D5C"/>
    <w:rsid w:val="003D6875"/>
    <w:rsid w:val="003E00DB"/>
    <w:rsid w:val="003E0588"/>
    <w:rsid w:val="003E1B6C"/>
    <w:rsid w:val="003E1E2B"/>
    <w:rsid w:val="003E2781"/>
    <w:rsid w:val="003E57B7"/>
    <w:rsid w:val="003E59F5"/>
    <w:rsid w:val="003F0A15"/>
    <w:rsid w:val="003F1F79"/>
    <w:rsid w:val="003F44DE"/>
    <w:rsid w:val="003F4EBA"/>
    <w:rsid w:val="003F772D"/>
    <w:rsid w:val="00400D0A"/>
    <w:rsid w:val="00403E46"/>
    <w:rsid w:val="00421E55"/>
    <w:rsid w:val="004227B0"/>
    <w:rsid w:val="00425DBF"/>
    <w:rsid w:val="0043419B"/>
    <w:rsid w:val="00441907"/>
    <w:rsid w:val="004427B1"/>
    <w:rsid w:val="00445AE9"/>
    <w:rsid w:val="00450729"/>
    <w:rsid w:val="00451B2C"/>
    <w:rsid w:val="00451DF3"/>
    <w:rsid w:val="0046259E"/>
    <w:rsid w:val="004664EC"/>
    <w:rsid w:val="00466929"/>
    <w:rsid w:val="00467F61"/>
    <w:rsid w:val="00470F87"/>
    <w:rsid w:val="00471D88"/>
    <w:rsid w:val="004812F7"/>
    <w:rsid w:val="0048171D"/>
    <w:rsid w:val="00483ECE"/>
    <w:rsid w:val="00486203"/>
    <w:rsid w:val="00486EB3"/>
    <w:rsid w:val="0049456A"/>
    <w:rsid w:val="00497B23"/>
    <w:rsid w:val="004A031F"/>
    <w:rsid w:val="004A1A49"/>
    <w:rsid w:val="004A344C"/>
    <w:rsid w:val="004A5B8E"/>
    <w:rsid w:val="004A6887"/>
    <w:rsid w:val="004B55DC"/>
    <w:rsid w:val="004C0DF8"/>
    <w:rsid w:val="004C2178"/>
    <w:rsid w:val="004D2422"/>
    <w:rsid w:val="004D45FB"/>
    <w:rsid w:val="004D79AA"/>
    <w:rsid w:val="004D7A87"/>
    <w:rsid w:val="004E1282"/>
    <w:rsid w:val="004E30C4"/>
    <w:rsid w:val="004F1D1B"/>
    <w:rsid w:val="004F49E3"/>
    <w:rsid w:val="004F4DD6"/>
    <w:rsid w:val="004F63FE"/>
    <w:rsid w:val="00507F25"/>
    <w:rsid w:val="00514B36"/>
    <w:rsid w:val="00521A9C"/>
    <w:rsid w:val="00525F9A"/>
    <w:rsid w:val="005344A9"/>
    <w:rsid w:val="005448F1"/>
    <w:rsid w:val="0054614F"/>
    <w:rsid w:val="00546EEC"/>
    <w:rsid w:val="00550713"/>
    <w:rsid w:val="00553205"/>
    <w:rsid w:val="00554A13"/>
    <w:rsid w:val="005565B7"/>
    <w:rsid w:val="005618D7"/>
    <w:rsid w:val="0056664B"/>
    <w:rsid w:val="00566EAE"/>
    <w:rsid w:val="005734CC"/>
    <w:rsid w:val="0057367F"/>
    <w:rsid w:val="00581085"/>
    <w:rsid w:val="00581F63"/>
    <w:rsid w:val="00582326"/>
    <w:rsid w:val="00584D06"/>
    <w:rsid w:val="00585815"/>
    <w:rsid w:val="0058603E"/>
    <w:rsid w:val="00591AC7"/>
    <w:rsid w:val="00595388"/>
    <w:rsid w:val="005A0BB6"/>
    <w:rsid w:val="005A24BA"/>
    <w:rsid w:val="005A6DD7"/>
    <w:rsid w:val="005B155E"/>
    <w:rsid w:val="005B1A74"/>
    <w:rsid w:val="005B2903"/>
    <w:rsid w:val="005B3156"/>
    <w:rsid w:val="005B7710"/>
    <w:rsid w:val="005C0D80"/>
    <w:rsid w:val="005C199D"/>
    <w:rsid w:val="005C580C"/>
    <w:rsid w:val="005C6CC0"/>
    <w:rsid w:val="005C6D44"/>
    <w:rsid w:val="005C7D15"/>
    <w:rsid w:val="005D4130"/>
    <w:rsid w:val="005D44D5"/>
    <w:rsid w:val="005E17F9"/>
    <w:rsid w:val="005E5B05"/>
    <w:rsid w:val="005F15B5"/>
    <w:rsid w:val="005F36FA"/>
    <w:rsid w:val="005F390F"/>
    <w:rsid w:val="005F450A"/>
    <w:rsid w:val="005F5133"/>
    <w:rsid w:val="00601CC9"/>
    <w:rsid w:val="00610BAB"/>
    <w:rsid w:val="00613C39"/>
    <w:rsid w:val="00613C84"/>
    <w:rsid w:val="00613D87"/>
    <w:rsid w:val="006160F0"/>
    <w:rsid w:val="006220B7"/>
    <w:rsid w:val="00632525"/>
    <w:rsid w:val="00635DA5"/>
    <w:rsid w:val="006367A1"/>
    <w:rsid w:val="0064057B"/>
    <w:rsid w:val="00652F64"/>
    <w:rsid w:val="0065578D"/>
    <w:rsid w:val="006572B7"/>
    <w:rsid w:val="0066168C"/>
    <w:rsid w:val="006666E1"/>
    <w:rsid w:val="0066719F"/>
    <w:rsid w:val="00670137"/>
    <w:rsid w:val="006713D6"/>
    <w:rsid w:val="006732F5"/>
    <w:rsid w:val="006770BF"/>
    <w:rsid w:val="00682770"/>
    <w:rsid w:val="00683947"/>
    <w:rsid w:val="00683B17"/>
    <w:rsid w:val="006852DB"/>
    <w:rsid w:val="006A6664"/>
    <w:rsid w:val="006B1E43"/>
    <w:rsid w:val="006B70FA"/>
    <w:rsid w:val="006B7D71"/>
    <w:rsid w:val="006C3C53"/>
    <w:rsid w:val="006C5B9F"/>
    <w:rsid w:val="006C62CD"/>
    <w:rsid w:val="006D3087"/>
    <w:rsid w:val="006D333D"/>
    <w:rsid w:val="006D7688"/>
    <w:rsid w:val="006E16CB"/>
    <w:rsid w:val="006E214E"/>
    <w:rsid w:val="006E4FA1"/>
    <w:rsid w:val="006E7338"/>
    <w:rsid w:val="006F12C2"/>
    <w:rsid w:val="006F1B91"/>
    <w:rsid w:val="006F51F6"/>
    <w:rsid w:val="006F694F"/>
    <w:rsid w:val="00704C10"/>
    <w:rsid w:val="00707C22"/>
    <w:rsid w:val="007114A1"/>
    <w:rsid w:val="007130C8"/>
    <w:rsid w:val="00716573"/>
    <w:rsid w:val="007340D4"/>
    <w:rsid w:val="00742E10"/>
    <w:rsid w:val="00746854"/>
    <w:rsid w:val="007503D8"/>
    <w:rsid w:val="00750D84"/>
    <w:rsid w:val="0075250E"/>
    <w:rsid w:val="007627FD"/>
    <w:rsid w:val="00764F7E"/>
    <w:rsid w:val="0076713E"/>
    <w:rsid w:val="00781B26"/>
    <w:rsid w:val="00783DCA"/>
    <w:rsid w:val="0078592C"/>
    <w:rsid w:val="007859B0"/>
    <w:rsid w:val="00787D45"/>
    <w:rsid w:val="00791294"/>
    <w:rsid w:val="00794443"/>
    <w:rsid w:val="00796DEA"/>
    <w:rsid w:val="007A096A"/>
    <w:rsid w:val="007A2618"/>
    <w:rsid w:val="007A2E70"/>
    <w:rsid w:val="007A3E94"/>
    <w:rsid w:val="007A684E"/>
    <w:rsid w:val="007A6C2A"/>
    <w:rsid w:val="007B01FD"/>
    <w:rsid w:val="007B4FBA"/>
    <w:rsid w:val="007B761C"/>
    <w:rsid w:val="007C0090"/>
    <w:rsid w:val="007C3DA0"/>
    <w:rsid w:val="007C76FA"/>
    <w:rsid w:val="007D053F"/>
    <w:rsid w:val="007D3A84"/>
    <w:rsid w:val="007D5AF1"/>
    <w:rsid w:val="007D79F4"/>
    <w:rsid w:val="007D7A53"/>
    <w:rsid w:val="007E2F3F"/>
    <w:rsid w:val="007E30D8"/>
    <w:rsid w:val="007F42E7"/>
    <w:rsid w:val="007F5FF8"/>
    <w:rsid w:val="00810E4D"/>
    <w:rsid w:val="008161DC"/>
    <w:rsid w:val="00817034"/>
    <w:rsid w:val="00826570"/>
    <w:rsid w:val="008274C6"/>
    <w:rsid w:val="00832C27"/>
    <w:rsid w:val="00840D76"/>
    <w:rsid w:val="008478E0"/>
    <w:rsid w:val="00850E3A"/>
    <w:rsid w:val="00854C2B"/>
    <w:rsid w:val="0085571D"/>
    <w:rsid w:val="00855EB0"/>
    <w:rsid w:val="00857E56"/>
    <w:rsid w:val="0086025A"/>
    <w:rsid w:val="00880F26"/>
    <w:rsid w:val="00886C2E"/>
    <w:rsid w:val="00891A04"/>
    <w:rsid w:val="008A1F04"/>
    <w:rsid w:val="008A2C49"/>
    <w:rsid w:val="008A5D6C"/>
    <w:rsid w:val="008B288A"/>
    <w:rsid w:val="008B62D5"/>
    <w:rsid w:val="008B7E02"/>
    <w:rsid w:val="008C10A9"/>
    <w:rsid w:val="008C235F"/>
    <w:rsid w:val="008C3E3F"/>
    <w:rsid w:val="008E0EAF"/>
    <w:rsid w:val="008E1382"/>
    <w:rsid w:val="008E3065"/>
    <w:rsid w:val="008E316A"/>
    <w:rsid w:val="008E34EE"/>
    <w:rsid w:val="008E3AEB"/>
    <w:rsid w:val="008E5022"/>
    <w:rsid w:val="008E6413"/>
    <w:rsid w:val="00901459"/>
    <w:rsid w:val="00904307"/>
    <w:rsid w:val="00904443"/>
    <w:rsid w:val="009054D2"/>
    <w:rsid w:val="009110C9"/>
    <w:rsid w:val="009154C1"/>
    <w:rsid w:val="00915824"/>
    <w:rsid w:val="00920EF0"/>
    <w:rsid w:val="00923041"/>
    <w:rsid w:val="00923235"/>
    <w:rsid w:val="00925D5B"/>
    <w:rsid w:val="00930D1E"/>
    <w:rsid w:val="009326E5"/>
    <w:rsid w:val="00933869"/>
    <w:rsid w:val="009363A3"/>
    <w:rsid w:val="00936F62"/>
    <w:rsid w:val="009403FC"/>
    <w:rsid w:val="00941FB3"/>
    <w:rsid w:val="00945E32"/>
    <w:rsid w:val="009473C7"/>
    <w:rsid w:val="009509B5"/>
    <w:rsid w:val="00960B4E"/>
    <w:rsid w:val="00961385"/>
    <w:rsid w:val="00966E37"/>
    <w:rsid w:val="00967FA0"/>
    <w:rsid w:val="00974709"/>
    <w:rsid w:val="00975F10"/>
    <w:rsid w:val="0098201C"/>
    <w:rsid w:val="00985E76"/>
    <w:rsid w:val="009939C2"/>
    <w:rsid w:val="00995DB6"/>
    <w:rsid w:val="009966D0"/>
    <w:rsid w:val="00997C55"/>
    <w:rsid w:val="009A14B3"/>
    <w:rsid w:val="009A4C9A"/>
    <w:rsid w:val="009A53EE"/>
    <w:rsid w:val="009A6232"/>
    <w:rsid w:val="009A6781"/>
    <w:rsid w:val="009B0BF8"/>
    <w:rsid w:val="009B11A1"/>
    <w:rsid w:val="009B1DC7"/>
    <w:rsid w:val="009C4868"/>
    <w:rsid w:val="009C7CE9"/>
    <w:rsid w:val="009D0F1D"/>
    <w:rsid w:val="009D2E78"/>
    <w:rsid w:val="009D5503"/>
    <w:rsid w:val="009E64DD"/>
    <w:rsid w:val="009F509D"/>
    <w:rsid w:val="009F663C"/>
    <w:rsid w:val="009F75CF"/>
    <w:rsid w:val="00A10612"/>
    <w:rsid w:val="00A1600D"/>
    <w:rsid w:val="00A164C6"/>
    <w:rsid w:val="00A170D1"/>
    <w:rsid w:val="00A179C2"/>
    <w:rsid w:val="00A22FB6"/>
    <w:rsid w:val="00A26255"/>
    <w:rsid w:val="00A312C1"/>
    <w:rsid w:val="00A31BE8"/>
    <w:rsid w:val="00A335EC"/>
    <w:rsid w:val="00A33CAA"/>
    <w:rsid w:val="00A34606"/>
    <w:rsid w:val="00A358B6"/>
    <w:rsid w:val="00A473F6"/>
    <w:rsid w:val="00A53FD5"/>
    <w:rsid w:val="00A659F7"/>
    <w:rsid w:val="00A675B4"/>
    <w:rsid w:val="00A71C4C"/>
    <w:rsid w:val="00A73D30"/>
    <w:rsid w:val="00A83893"/>
    <w:rsid w:val="00A9018A"/>
    <w:rsid w:val="00A90E22"/>
    <w:rsid w:val="00A9197B"/>
    <w:rsid w:val="00A92859"/>
    <w:rsid w:val="00A931F4"/>
    <w:rsid w:val="00A933DB"/>
    <w:rsid w:val="00A95D00"/>
    <w:rsid w:val="00A964EB"/>
    <w:rsid w:val="00AA06E6"/>
    <w:rsid w:val="00AA5F29"/>
    <w:rsid w:val="00AA6FA6"/>
    <w:rsid w:val="00AA7A8C"/>
    <w:rsid w:val="00AC14B3"/>
    <w:rsid w:val="00AC5FD7"/>
    <w:rsid w:val="00AC79D6"/>
    <w:rsid w:val="00AD2155"/>
    <w:rsid w:val="00AD310E"/>
    <w:rsid w:val="00AD3843"/>
    <w:rsid w:val="00AD5D2E"/>
    <w:rsid w:val="00AD602D"/>
    <w:rsid w:val="00AD7BAD"/>
    <w:rsid w:val="00AF5CD3"/>
    <w:rsid w:val="00B00E67"/>
    <w:rsid w:val="00B019B7"/>
    <w:rsid w:val="00B11F4F"/>
    <w:rsid w:val="00B1767B"/>
    <w:rsid w:val="00B20F2B"/>
    <w:rsid w:val="00B2290A"/>
    <w:rsid w:val="00B342D8"/>
    <w:rsid w:val="00B34904"/>
    <w:rsid w:val="00B35C9C"/>
    <w:rsid w:val="00B410C8"/>
    <w:rsid w:val="00B4605A"/>
    <w:rsid w:val="00B47EB9"/>
    <w:rsid w:val="00B5137E"/>
    <w:rsid w:val="00B55E90"/>
    <w:rsid w:val="00B55FAA"/>
    <w:rsid w:val="00B56431"/>
    <w:rsid w:val="00B67A02"/>
    <w:rsid w:val="00B710C2"/>
    <w:rsid w:val="00B806CC"/>
    <w:rsid w:val="00B81C0A"/>
    <w:rsid w:val="00B83797"/>
    <w:rsid w:val="00B83F62"/>
    <w:rsid w:val="00B869C1"/>
    <w:rsid w:val="00B909E7"/>
    <w:rsid w:val="00B92BA1"/>
    <w:rsid w:val="00B957F3"/>
    <w:rsid w:val="00BA6A6E"/>
    <w:rsid w:val="00BB350B"/>
    <w:rsid w:val="00BB7727"/>
    <w:rsid w:val="00BC6BB8"/>
    <w:rsid w:val="00BC783F"/>
    <w:rsid w:val="00BD11D9"/>
    <w:rsid w:val="00BD384E"/>
    <w:rsid w:val="00BD4407"/>
    <w:rsid w:val="00BD6B69"/>
    <w:rsid w:val="00BD7BCB"/>
    <w:rsid w:val="00BE16FD"/>
    <w:rsid w:val="00BE25CE"/>
    <w:rsid w:val="00BE25E3"/>
    <w:rsid w:val="00BE5BD5"/>
    <w:rsid w:val="00BE73EA"/>
    <w:rsid w:val="00BE7988"/>
    <w:rsid w:val="00BF08DF"/>
    <w:rsid w:val="00BF1D65"/>
    <w:rsid w:val="00BF58E8"/>
    <w:rsid w:val="00BF5ECA"/>
    <w:rsid w:val="00BF66B2"/>
    <w:rsid w:val="00BF7CA0"/>
    <w:rsid w:val="00C00134"/>
    <w:rsid w:val="00C0694C"/>
    <w:rsid w:val="00C076A1"/>
    <w:rsid w:val="00C13DB5"/>
    <w:rsid w:val="00C16226"/>
    <w:rsid w:val="00C221C4"/>
    <w:rsid w:val="00C22891"/>
    <w:rsid w:val="00C22F66"/>
    <w:rsid w:val="00C26173"/>
    <w:rsid w:val="00C263A5"/>
    <w:rsid w:val="00C31EC7"/>
    <w:rsid w:val="00C32234"/>
    <w:rsid w:val="00C33423"/>
    <w:rsid w:val="00C33630"/>
    <w:rsid w:val="00C33E5C"/>
    <w:rsid w:val="00C34E73"/>
    <w:rsid w:val="00C3676B"/>
    <w:rsid w:val="00C509D8"/>
    <w:rsid w:val="00C54E55"/>
    <w:rsid w:val="00C55EB6"/>
    <w:rsid w:val="00C565D4"/>
    <w:rsid w:val="00C61732"/>
    <w:rsid w:val="00C64148"/>
    <w:rsid w:val="00C643BD"/>
    <w:rsid w:val="00C66F8F"/>
    <w:rsid w:val="00C76FFD"/>
    <w:rsid w:val="00C7714B"/>
    <w:rsid w:val="00C77168"/>
    <w:rsid w:val="00C777FF"/>
    <w:rsid w:val="00C820D9"/>
    <w:rsid w:val="00C82DAA"/>
    <w:rsid w:val="00C84024"/>
    <w:rsid w:val="00CA01CE"/>
    <w:rsid w:val="00CB2E48"/>
    <w:rsid w:val="00CB3C46"/>
    <w:rsid w:val="00CC4C9F"/>
    <w:rsid w:val="00CD20BF"/>
    <w:rsid w:val="00CD55C4"/>
    <w:rsid w:val="00CD5A55"/>
    <w:rsid w:val="00CD6191"/>
    <w:rsid w:val="00CE334A"/>
    <w:rsid w:val="00D00067"/>
    <w:rsid w:val="00D04C98"/>
    <w:rsid w:val="00D04E01"/>
    <w:rsid w:val="00D06812"/>
    <w:rsid w:val="00D07636"/>
    <w:rsid w:val="00D07F0D"/>
    <w:rsid w:val="00D116FE"/>
    <w:rsid w:val="00D11E13"/>
    <w:rsid w:val="00D14A31"/>
    <w:rsid w:val="00D16036"/>
    <w:rsid w:val="00D163AE"/>
    <w:rsid w:val="00D20456"/>
    <w:rsid w:val="00D2533F"/>
    <w:rsid w:val="00D25F29"/>
    <w:rsid w:val="00D262F0"/>
    <w:rsid w:val="00D26B64"/>
    <w:rsid w:val="00D31381"/>
    <w:rsid w:val="00D31846"/>
    <w:rsid w:val="00D32E19"/>
    <w:rsid w:val="00D35A04"/>
    <w:rsid w:val="00D37A06"/>
    <w:rsid w:val="00D4099A"/>
    <w:rsid w:val="00D42245"/>
    <w:rsid w:val="00D44EDB"/>
    <w:rsid w:val="00D563C8"/>
    <w:rsid w:val="00D6247F"/>
    <w:rsid w:val="00D667CC"/>
    <w:rsid w:val="00D67DE8"/>
    <w:rsid w:val="00D70F61"/>
    <w:rsid w:val="00D82638"/>
    <w:rsid w:val="00D82AFA"/>
    <w:rsid w:val="00D93020"/>
    <w:rsid w:val="00DA032A"/>
    <w:rsid w:val="00DA07FE"/>
    <w:rsid w:val="00DA3580"/>
    <w:rsid w:val="00DB1E73"/>
    <w:rsid w:val="00DB4C85"/>
    <w:rsid w:val="00DC5658"/>
    <w:rsid w:val="00DC6AE5"/>
    <w:rsid w:val="00DD662A"/>
    <w:rsid w:val="00DE201D"/>
    <w:rsid w:val="00DE7D1E"/>
    <w:rsid w:val="00DF03D4"/>
    <w:rsid w:val="00DF2B31"/>
    <w:rsid w:val="00DF3080"/>
    <w:rsid w:val="00DF47B4"/>
    <w:rsid w:val="00DF5D4F"/>
    <w:rsid w:val="00E05819"/>
    <w:rsid w:val="00E16D3F"/>
    <w:rsid w:val="00E17115"/>
    <w:rsid w:val="00E20583"/>
    <w:rsid w:val="00E213DE"/>
    <w:rsid w:val="00E25780"/>
    <w:rsid w:val="00E35A65"/>
    <w:rsid w:val="00E406A7"/>
    <w:rsid w:val="00E42C87"/>
    <w:rsid w:val="00E46247"/>
    <w:rsid w:val="00E46CDB"/>
    <w:rsid w:val="00E542E8"/>
    <w:rsid w:val="00E548A4"/>
    <w:rsid w:val="00E57DD7"/>
    <w:rsid w:val="00E6478C"/>
    <w:rsid w:val="00E70685"/>
    <w:rsid w:val="00E7239B"/>
    <w:rsid w:val="00E74B08"/>
    <w:rsid w:val="00E772A9"/>
    <w:rsid w:val="00E80694"/>
    <w:rsid w:val="00E8566C"/>
    <w:rsid w:val="00E85E64"/>
    <w:rsid w:val="00E87A04"/>
    <w:rsid w:val="00E92F7F"/>
    <w:rsid w:val="00E9348E"/>
    <w:rsid w:val="00E97AFC"/>
    <w:rsid w:val="00E97C4B"/>
    <w:rsid w:val="00EA4E03"/>
    <w:rsid w:val="00EA5346"/>
    <w:rsid w:val="00EA5FAF"/>
    <w:rsid w:val="00EB4EEC"/>
    <w:rsid w:val="00EB55FB"/>
    <w:rsid w:val="00EB58E2"/>
    <w:rsid w:val="00ED2AD6"/>
    <w:rsid w:val="00ED2EDB"/>
    <w:rsid w:val="00ED3ED2"/>
    <w:rsid w:val="00ED719D"/>
    <w:rsid w:val="00ED7E7A"/>
    <w:rsid w:val="00EE3456"/>
    <w:rsid w:val="00EE65FD"/>
    <w:rsid w:val="00EF06F3"/>
    <w:rsid w:val="00EF2F70"/>
    <w:rsid w:val="00EF478A"/>
    <w:rsid w:val="00F048FA"/>
    <w:rsid w:val="00F04B38"/>
    <w:rsid w:val="00F064D7"/>
    <w:rsid w:val="00F07073"/>
    <w:rsid w:val="00F10019"/>
    <w:rsid w:val="00F1018B"/>
    <w:rsid w:val="00F1351A"/>
    <w:rsid w:val="00F15E0D"/>
    <w:rsid w:val="00F20183"/>
    <w:rsid w:val="00F203A4"/>
    <w:rsid w:val="00F2252A"/>
    <w:rsid w:val="00F22612"/>
    <w:rsid w:val="00F22CDE"/>
    <w:rsid w:val="00F25047"/>
    <w:rsid w:val="00F33F14"/>
    <w:rsid w:val="00F33FAE"/>
    <w:rsid w:val="00F34B85"/>
    <w:rsid w:val="00F3524A"/>
    <w:rsid w:val="00F4087C"/>
    <w:rsid w:val="00F42D8A"/>
    <w:rsid w:val="00F47729"/>
    <w:rsid w:val="00F54BFC"/>
    <w:rsid w:val="00F6069E"/>
    <w:rsid w:val="00F60843"/>
    <w:rsid w:val="00F62FB1"/>
    <w:rsid w:val="00F6463D"/>
    <w:rsid w:val="00F64B21"/>
    <w:rsid w:val="00F70D29"/>
    <w:rsid w:val="00F7203D"/>
    <w:rsid w:val="00F73915"/>
    <w:rsid w:val="00F746B9"/>
    <w:rsid w:val="00F80C59"/>
    <w:rsid w:val="00F80FAD"/>
    <w:rsid w:val="00F816C5"/>
    <w:rsid w:val="00F857FC"/>
    <w:rsid w:val="00F86FE1"/>
    <w:rsid w:val="00F87538"/>
    <w:rsid w:val="00F93E6D"/>
    <w:rsid w:val="00F93EB4"/>
    <w:rsid w:val="00FA0BC8"/>
    <w:rsid w:val="00FA25D1"/>
    <w:rsid w:val="00FA5EC7"/>
    <w:rsid w:val="00FA62A3"/>
    <w:rsid w:val="00FB148B"/>
    <w:rsid w:val="00FB1930"/>
    <w:rsid w:val="00FB2711"/>
    <w:rsid w:val="00FB5758"/>
    <w:rsid w:val="00FB6224"/>
    <w:rsid w:val="00FB76D4"/>
    <w:rsid w:val="00FB7B30"/>
    <w:rsid w:val="00FC358D"/>
    <w:rsid w:val="00FC38B5"/>
    <w:rsid w:val="00FD05DF"/>
    <w:rsid w:val="00FD4A64"/>
    <w:rsid w:val="00FD6A1F"/>
    <w:rsid w:val="00FD6CCD"/>
    <w:rsid w:val="00FD7E3C"/>
    <w:rsid w:val="00FE0119"/>
    <w:rsid w:val="00FE508B"/>
    <w:rsid w:val="00FE72D8"/>
    <w:rsid w:val="00FF7D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342FC"/>
  <w15:docId w15:val="{47DB0922-03F9-46D3-A718-2A9443D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47EB9"/>
    <w:rPr>
      <w:rFonts w:hAnsi="Arial Unicode MS" w:cs="Arial Unicode MS"/>
      <w:color w:val="000000"/>
      <w:sz w:val="24"/>
      <w:szCs w:val="24"/>
      <w:u w:color="000000"/>
    </w:rPr>
  </w:style>
  <w:style w:type="paragraph" w:styleId="Titolo1">
    <w:name w:val="heading 1"/>
    <w:basedOn w:val="Normale"/>
    <w:next w:val="Normale"/>
    <w:link w:val="Titolo1Carattere"/>
    <w:uiPriority w:val="9"/>
    <w:qFormat/>
    <w:rsid w:val="003B0A6C"/>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itolo2">
    <w:name w:val="heading 2"/>
    <w:basedOn w:val="Normale"/>
    <w:next w:val="Normale"/>
    <w:link w:val="Titolo2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hAnsi="Times New Roman" w:cs="Times New Roman"/>
      <w:color w:val="auto"/>
      <w:sz w:val="28"/>
      <w:szCs w:val="20"/>
      <w:bdr w:val="none" w:sz="0" w:space="0" w:color="auto"/>
    </w:rPr>
  </w:style>
  <w:style w:type="paragraph" w:styleId="Titolo3">
    <w:name w:val="heading 3"/>
    <w:basedOn w:val="Normale"/>
    <w:next w:val="Normale"/>
    <w:link w:val="Titolo3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eastAsia="Times New Roman" w:hAnsi="Times New Roman" w:cs="Times New Roman"/>
      <w:color w:val="auto"/>
      <w:sz w:val="28"/>
      <w:szCs w:val="20"/>
      <w:bdr w:val="none" w:sz="0" w:space="0" w:color="auto"/>
    </w:rPr>
  </w:style>
  <w:style w:type="paragraph" w:styleId="Titolo4">
    <w:name w:val="heading 4"/>
    <w:basedOn w:val="Normale"/>
    <w:next w:val="Normale"/>
    <w:link w:val="Titolo4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eastAsia="Times New Roman" w:hAnsi="Times New Roman" w:cs="Times New Roman"/>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numbering" w:customStyle="1" w:styleId="List0">
    <w:name w:val="List 0"/>
    <w:basedOn w:val="Stileimportato1"/>
    <w:pPr>
      <w:numPr>
        <w:numId w:val="1"/>
      </w:numPr>
    </w:pPr>
  </w:style>
  <w:style w:type="numbering" w:customStyle="1" w:styleId="Stileimportato1">
    <w:name w:val="Stile importato 1"/>
    <w:pPr>
      <w:numPr>
        <w:numId w:val="7"/>
      </w:numPr>
    </w:pPr>
  </w:style>
  <w:style w:type="numbering" w:customStyle="1" w:styleId="List1">
    <w:name w:val="List 1"/>
    <w:basedOn w:val="Stileimportato2"/>
    <w:pPr>
      <w:numPr>
        <w:numId w:val="2"/>
      </w:numPr>
    </w:pPr>
  </w:style>
  <w:style w:type="numbering" w:customStyle="1" w:styleId="Stileimportato2">
    <w:name w:val="Stile importato 2"/>
  </w:style>
  <w:style w:type="numbering" w:customStyle="1" w:styleId="Elenco21">
    <w:name w:val="Elenco 21"/>
    <w:basedOn w:val="Stileimportato3"/>
    <w:pPr>
      <w:numPr>
        <w:numId w:val="3"/>
      </w:numPr>
    </w:pPr>
  </w:style>
  <w:style w:type="numbering" w:customStyle="1" w:styleId="Stileimportato3">
    <w:name w:val="Stile importato 3"/>
  </w:style>
  <w:style w:type="numbering" w:customStyle="1" w:styleId="Elenco31">
    <w:name w:val="Elenco 31"/>
    <w:basedOn w:val="Stileimportato4"/>
    <w:pPr>
      <w:numPr>
        <w:numId w:val="4"/>
      </w:numPr>
    </w:pPr>
  </w:style>
  <w:style w:type="numbering" w:customStyle="1" w:styleId="Stileimportato4">
    <w:name w:val="Stile importato 4"/>
  </w:style>
  <w:style w:type="numbering" w:customStyle="1" w:styleId="Trattino">
    <w:name w:val="Trattino"/>
    <w:pPr>
      <w:numPr>
        <w:numId w:val="5"/>
      </w:numPr>
    </w:pPr>
  </w:style>
  <w:style w:type="numbering" w:customStyle="1" w:styleId="Elenco41">
    <w:name w:val="Elenco 41"/>
    <w:basedOn w:val="Conlettere"/>
    <w:pPr>
      <w:numPr>
        <w:numId w:val="6"/>
      </w:numPr>
    </w:pPr>
  </w:style>
  <w:style w:type="numbering" w:customStyle="1" w:styleId="Conlettere">
    <w:name w:val="Con lettere"/>
  </w:style>
  <w:style w:type="paragraph" w:styleId="Intestazione">
    <w:name w:val="header"/>
    <w:basedOn w:val="Normale"/>
    <w:link w:val="IntestazioneCarattere"/>
    <w:uiPriority w:val="99"/>
    <w:unhideWhenUsed/>
    <w:rsid w:val="007130C8"/>
    <w:pPr>
      <w:tabs>
        <w:tab w:val="center" w:pos="4819"/>
        <w:tab w:val="right" w:pos="9638"/>
      </w:tabs>
    </w:pPr>
  </w:style>
  <w:style w:type="character" w:customStyle="1" w:styleId="IntestazioneCarattere">
    <w:name w:val="Intestazione Carattere"/>
    <w:basedOn w:val="Carpredefinitoparagrafo"/>
    <w:link w:val="Intestazione"/>
    <w:uiPriority w:val="99"/>
    <w:rsid w:val="007130C8"/>
    <w:rPr>
      <w:rFonts w:hAnsi="Arial Unicode MS" w:cs="Arial Unicode MS"/>
      <w:color w:val="000000"/>
      <w:sz w:val="24"/>
      <w:szCs w:val="24"/>
      <w:u w:color="000000"/>
    </w:rPr>
  </w:style>
  <w:style w:type="paragraph" w:styleId="Pidipagina">
    <w:name w:val="footer"/>
    <w:basedOn w:val="Normale"/>
    <w:link w:val="PidipaginaCarattere"/>
    <w:uiPriority w:val="99"/>
    <w:unhideWhenUsed/>
    <w:rsid w:val="007130C8"/>
    <w:pPr>
      <w:tabs>
        <w:tab w:val="center" w:pos="4819"/>
        <w:tab w:val="right" w:pos="9638"/>
      </w:tabs>
    </w:pPr>
  </w:style>
  <w:style w:type="character" w:customStyle="1" w:styleId="PidipaginaCarattere">
    <w:name w:val="Piè di pagina Carattere"/>
    <w:basedOn w:val="Carpredefinitoparagrafo"/>
    <w:link w:val="Pidipagina"/>
    <w:uiPriority w:val="99"/>
    <w:rsid w:val="007130C8"/>
    <w:rPr>
      <w:rFonts w:hAnsi="Arial Unicode MS" w:cs="Arial Unicode MS"/>
      <w:color w:val="000000"/>
      <w:sz w:val="24"/>
      <w:szCs w:val="24"/>
      <w:u w:color="000000"/>
    </w:rPr>
  </w:style>
  <w:style w:type="character" w:styleId="Collegamentovisitato">
    <w:name w:val="FollowedHyperlink"/>
    <w:basedOn w:val="Carpredefinitoparagrafo"/>
    <w:uiPriority w:val="99"/>
    <w:semiHidden/>
    <w:unhideWhenUsed/>
    <w:rsid w:val="00335E93"/>
    <w:rPr>
      <w:color w:val="FF00FF" w:themeColor="followedHyperlink"/>
      <w:u w:val="single"/>
    </w:rPr>
  </w:style>
  <w:style w:type="table" w:styleId="Grigliatabella">
    <w:name w:val="Table Grid"/>
    <w:basedOn w:val="Tabellanormale"/>
    <w:uiPriority w:val="59"/>
    <w:rsid w:val="00F0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524A"/>
    <w:pPr>
      <w:ind w:left="720"/>
      <w:contextualSpacing/>
    </w:pPr>
  </w:style>
  <w:style w:type="character" w:customStyle="1" w:styleId="Titolo2Carattere">
    <w:name w:val="Titolo 2 Carattere"/>
    <w:basedOn w:val="Carpredefinitoparagrafo"/>
    <w:link w:val="Titolo2"/>
    <w:rsid w:val="00974709"/>
    <w:rPr>
      <w:rFonts w:eastAsia="Times New Roman"/>
      <w:sz w:val="28"/>
      <w:bdr w:val="none" w:sz="0" w:space="0" w:color="auto"/>
    </w:rPr>
  </w:style>
  <w:style w:type="character" w:customStyle="1" w:styleId="Titolo3Carattere">
    <w:name w:val="Titolo 3 Carattere"/>
    <w:basedOn w:val="Carpredefinitoparagrafo"/>
    <w:link w:val="Titolo3"/>
    <w:rsid w:val="00974709"/>
    <w:rPr>
      <w:rFonts w:eastAsia="Times New Roman"/>
      <w:sz w:val="28"/>
      <w:bdr w:val="none" w:sz="0" w:space="0" w:color="auto"/>
    </w:rPr>
  </w:style>
  <w:style w:type="character" w:customStyle="1" w:styleId="Titolo4Carattere">
    <w:name w:val="Titolo 4 Carattere"/>
    <w:basedOn w:val="Carpredefinitoparagrafo"/>
    <w:link w:val="Titolo4"/>
    <w:rsid w:val="00974709"/>
    <w:rPr>
      <w:rFonts w:eastAsia="Times New Roman"/>
      <w:b/>
      <w:bCs/>
      <w:sz w:val="24"/>
      <w:szCs w:val="24"/>
      <w:bdr w:val="none" w:sz="0" w:space="0" w:color="auto"/>
    </w:rPr>
  </w:style>
  <w:style w:type="paragraph" w:styleId="Corpotesto">
    <w:name w:val="Body Text"/>
    <w:basedOn w:val="Normale"/>
    <w:link w:val="CorpotestoCarattere"/>
    <w:semiHidden/>
    <w:rsid w:val="0097470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hAnsi="Times New Roman" w:cs="Times New Roman"/>
      <w:color w:val="auto"/>
      <w:sz w:val="28"/>
      <w:szCs w:val="20"/>
      <w:bdr w:val="none" w:sz="0" w:space="0" w:color="auto"/>
    </w:rPr>
  </w:style>
  <w:style w:type="character" w:customStyle="1" w:styleId="CorpotestoCarattere">
    <w:name w:val="Corpo testo Carattere"/>
    <w:basedOn w:val="Carpredefinitoparagrafo"/>
    <w:link w:val="Corpotesto"/>
    <w:semiHidden/>
    <w:rsid w:val="00974709"/>
    <w:rPr>
      <w:rFonts w:eastAsia="Times New Roman"/>
      <w:sz w:val="28"/>
      <w:bdr w:val="none" w:sz="0" w:space="0" w:color="auto"/>
    </w:rPr>
  </w:style>
  <w:style w:type="paragraph" w:customStyle="1" w:styleId="Stile3">
    <w:name w:val="Stile3"/>
    <w:basedOn w:val="Corpotesto"/>
    <w:rsid w:val="0097470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480" w:lineRule="atLeast"/>
      <w:ind w:left="284" w:right="141"/>
    </w:pPr>
    <w:rPr>
      <w:sz w:val="24"/>
      <w:szCs w:val="24"/>
    </w:rPr>
  </w:style>
  <w:style w:type="paragraph" w:styleId="Testofumetto">
    <w:name w:val="Balloon Text"/>
    <w:basedOn w:val="Normale"/>
    <w:link w:val="TestofumettoCarattere"/>
    <w:uiPriority w:val="99"/>
    <w:semiHidden/>
    <w:unhideWhenUsed/>
    <w:rsid w:val="00E97C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C4B"/>
    <w:rPr>
      <w:rFonts w:ascii="Tahoma" w:hAnsi="Tahoma" w:cs="Tahoma"/>
      <w:color w:val="000000"/>
      <w:sz w:val="16"/>
      <w:szCs w:val="16"/>
      <w:u w:color="000000"/>
    </w:rPr>
  </w:style>
  <w:style w:type="character" w:customStyle="1" w:styleId="Titolo1Carattere">
    <w:name w:val="Titolo 1 Carattere"/>
    <w:basedOn w:val="Carpredefinitoparagrafo"/>
    <w:link w:val="Titolo1"/>
    <w:uiPriority w:val="9"/>
    <w:rsid w:val="003B0A6C"/>
    <w:rPr>
      <w:rFonts w:asciiTheme="majorHAnsi" w:eastAsiaTheme="majorEastAsia" w:hAnsiTheme="majorHAnsi" w:cstheme="majorBidi"/>
      <w:color w:val="2F759E" w:themeColor="accent1" w:themeShade="BF"/>
      <w:sz w:val="32"/>
      <w:szCs w:val="32"/>
      <w:u w:color="000000"/>
    </w:rPr>
  </w:style>
  <w:style w:type="paragraph" w:styleId="Corpodeltesto2">
    <w:name w:val="Body Text 2"/>
    <w:basedOn w:val="Normale"/>
    <w:link w:val="Corpodeltesto2Carattere"/>
    <w:uiPriority w:val="99"/>
    <w:semiHidden/>
    <w:unhideWhenUsed/>
    <w:rsid w:val="003B0A6C"/>
    <w:pPr>
      <w:spacing w:after="120" w:line="480" w:lineRule="auto"/>
    </w:pPr>
  </w:style>
  <w:style w:type="character" w:customStyle="1" w:styleId="Corpodeltesto2Carattere">
    <w:name w:val="Corpo del testo 2 Carattere"/>
    <w:basedOn w:val="Carpredefinitoparagrafo"/>
    <w:link w:val="Corpodeltesto2"/>
    <w:uiPriority w:val="99"/>
    <w:semiHidden/>
    <w:rsid w:val="003B0A6C"/>
    <w:rPr>
      <w:rFonts w:hAnsi="Arial Unicode MS" w:cs="Arial Unicode MS"/>
      <w:color w:val="000000"/>
      <w:sz w:val="24"/>
      <w:szCs w:val="24"/>
      <w:u w:color="000000"/>
    </w:rPr>
  </w:style>
  <w:style w:type="paragraph" w:customStyle="1" w:styleId="Corpodeltesto31">
    <w:name w:val="Corpo del testo 31"/>
    <w:basedOn w:val="Normale"/>
    <w:rsid w:val="00F93E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color w:val="3366FF"/>
      <w:szCs w:val="20"/>
      <w:bdr w:val="none" w:sz="0" w:space="0" w:color="auto"/>
      <w:lang w:eastAsia="ar-SA"/>
    </w:rPr>
  </w:style>
  <w:style w:type="character" w:styleId="Rimandocommento">
    <w:name w:val="annotation reference"/>
    <w:basedOn w:val="Carpredefinitoparagrafo"/>
    <w:uiPriority w:val="99"/>
    <w:semiHidden/>
    <w:unhideWhenUsed/>
    <w:rsid w:val="00652F64"/>
    <w:rPr>
      <w:sz w:val="16"/>
      <w:szCs w:val="16"/>
    </w:rPr>
  </w:style>
  <w:style w:type="paragraph" w:styleId="Testocommento">
    <w:name w:val="annotation text"/>
    <w:basedOn w:val="Normale"/>
    <w:link w:val="TestocommentoCarattere"/>
    <w:uiPriority w:val="99"/>
    <w:semiHidden/>
    <w:unhideWhenUsed/>
    <w:rsid w:val="00652F64"/>
    <w:rPr>
      <w:sz w:val="20"/>
      <w:szCs w:val="20"/>
    </w:rPr>
  </w:style>
  <w:style w:type="character" w:customStyle="1" w:styleId="TestocommentoCarattere">
    <w:name w:val="Testo commento Carattere"/>
    <w:basedOn w:val="Carpredefinitoparagrafo"/>
    <w:link w:val="Testocommento"/>
    <w:uiPriority w:val="99"/>
    <w:semiHidden/>
    <w:rsid w:val="00652F64"/>
    <w:rPr>
      <w:rFonts w:hAnsi="Arial Unicode M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52F64"/>
    <w:rPr>
      <w:b/>
      <w:bCs/>
    </w:rPr>
  </w:style>
  <w:style w:type="character" w:customStyle="1" w:styleId="SoggettocommentoCarattere">
    <w:name w:val="Soggetto commento Carattere"/>
    <w:basedOn w:val="TestocommentoCarattere"/>
    <w:link w:val="Soggettocommento"/>
    <w:uiPriority w:val="99"/>
    <w:semiHidden/>
    <w:rsid w:val="00652F64"/>
    <w:rPr>
      <w:rFonts w:hAnsi="Arial Unicode MS" w:cs="Arial Unicode MS"/>
      <w:b/>
      <w:bCs/>
      <w:color w:val="000000"/>
      <w:u w:color="000000"/>
    </w:rPr>
  </w:style>
  <w:style w:type="character" w:customStyle="1" w:styleId="UnresolvedMention">
    <w:name w:val="Unresolved Mention"/>
    <w:basedOn w:val="Carpredefinitoparagrafo"/>
    <w:uiPriority w:val="99"/>
    <w:semiHidden/>
    <w:unhideWhenUsed/>
    <w:rsid w:val="000B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944">
      <w:bodyDiv w:val="1"/>
      <w:marLeft w:val="0"/>
      <w:marRight w:val="0"/>
      <w:marTop w:val="0"/>
      <w:marBottom w:val="0"/>
      <w:divBdr>
        <w:top w:val="none" w:sz="0" w:space="0" w:color="auto"/>
        <w:left w:val="none" w:sz="0" w:space="0" w:color="auto"/>
        <w:bottom w:val="none" w:sz="0" w:space="0" w:color="auto"/>
        <w:right w:val="none" w:sz="0" w:space="0" w:color="auto"/>
      </w:divBdr>
    </w:div>
    <w:div w:id="1494570606">
      <w:bodyDiv w:val="1"/>
      <w:marLeft w:val="0"/>
      <w:marRight w:val="0"/>
      <w:marTop w:val="0"/>
      <w:marBottom w:val="0"/>
      <w:divBdr>
        <w:top w:val="none" w:sz="0" w:space="0" w:color="auto"/>
        <w:left w:val="none" w:sz="0" w:space="0" w:color="auto"/>
        <w:bottom w:val="none" w:sz="0" w:space="0" w:color="auto"/>
        <w:right w:val="none" w:sz="0" w:space="0" w:color="auto"/>
      </w:divBdr>
      <w:divsChild>
        <w:div w:id="1840533495">
          <w:marLeft w:val="0"/>
          <w:marRight w:val="0"/>
          <w:marTop w:val="0"/>
          <w:marBottom w:val="0"/>
          <w:divBdr>
            <w:top w:val="none" w:sz="0" w:space="0" w:color="auto"/>
            <w:left w:val="none" w:sz="0" w:space="0" w:color="auto"/>
            <w:bottom w:val="none" w:sz="0" w:space="0" w:color="auto"/>
            <w:right w:val="none" w:sz="0" w:space="0" w:color="auto"/>
          </w:divBdr>
          <w:divsChild>
            <w:div w:id="947464975">
              <w:marLeft w:val="0"/>
              <w:marRight w:val="0"/>
              <w:marTop w:val="0"/>
              <w:marBottom w:val="0"/>
              <w:divBdr>
                <w:top w:val="none" w:sz="0" w:space="0" w:color="auto"/>
                <w:left w:val="none" w:sz="0" w:space="0" w:color="auto"/>
                <w:bottom w:val="none" w:sz="0" w:space="0" w:color="auto"/>
                <w:right w:val="none" w:sz="0" w:space="0" w:color="auto"/>
              </w:divBdr>
              <w:divsChild>
                <w:div w:id="1330211872">
                  <w:marLeft w:val="0"/>
                  <w:marRight w:val="0"/>
                  <w:marTop w:val="0"/>
                  <w:marBottom w:val="0"/>
                  <w:divBdr>
                    <w:top w:val="none" w:sz="0" w:space="0" w:color="auto"/>
                    <w:left w:val="none" w:sz="0" w:space="0" w:color="auto"/>
                    <w:bottom w:val="none" w:sz="0" w:space="0" w:color="auto"/>
                    <w:right w:val="none" w:sz="0" w:space="0" w:color="auto"/>
                  </w:divBdr>
                  <w:divsChild>
                    <w:div w:id="608583833">
                      <w:marLeft w:val="0"/>
                      <w:marRight w:val="0"/>
                      <w:marTop w:val="0"/>
                      <w:marBottom w:val="0"/>
                      <w:divBdr>
                        <w:top w:val="none" w:sz="0" w:space="0" w:color="auto"/>
                        <w:left w:val="none" w:sz="0" w:space="0" w:color="auto"/>
                        <w:bottom w:val="none" w:sz="0" w:space="0" w:color="auto"/>
                        <w:right w:val="none" w:sz="0" w:space="0" w:color="auto"/>
                      </w:divBdr>
                      <w:divsChild>
                        <w:div w:id="1392581975">
                          <w:marLeft w:val="0"/>
                          <w:marRight w:val="0"/>
                          <w:marTop w:val="0"/>
                          <w:marBottom w:val="0"/>
                          <w:divBdr>
                            <w:top w:val="none" w:sz="0" w:space="0" w:color="auto"/>
                            <w:left w:val="none" w:sz="0" w:space="0" w:color="auto"/>
                            <w:bottom w:val="none" w:sz="0" w:space="0" w:color="auto"/>
                            <w:right w:val="none" w:sz="0" w:space="0" w:color="auto"/>
                          </w:divBdr>
                          <w:divsChild>
                            <w:div w:id="1516923607">
                              <w:marLeft w:val="0"/>
                              <w:marRight w:val="0"/>
                              <w:marTop w:val="0"/>
                              <w:marBottom w:val="0"/>
                              <w:divBdr>
                                <w:top w:val="none" w:sz="0" w:space="0" w:color="auto"/>
                                <w:left w:val="none" w:sz="0" w:space="0" w:color="auto"/>
                                <w:bottom w:val="none" w:sz="0" w:space="0" w:color="auto"/>
                                <w:right w:val="none" w:sz="0" w:space="0" w:color="auto"/>
                              </w:divBdr>
                              <w:divsChild>
                                <w:div w:id="1833182503">
                                  <w:marLeft w:val="0"/>
                                  <w:marRight w:val="0"/>
                                  <w:marTop w:val="0"/>
                                  <w:marBottom w:val="0"/>
                                  <w:divBdr>
                                    <w:top w:val="none" w:sz="0" w:space="0" w:color="auto"/>
                                    <w:left w:val="none" w:sz="0" w:space="0" w:color="auto"/>
                                    <w:bottom w:val="none" w:sz="0" w:space="0" w:color="auto"/>
                                    <w:right w:val="none" w:sz="0" w:space="0" w:color="auto"/>
                                  </w:divBdr>
                                  <w:divsChild>
                                    <w:div w:id="614143574">
                                      <w:marLeft w:val="0"/>
                                      <w:marRight w:val="0"/>
                                      <w:marTop w:val="0"/>
                                      <w:marBottom w:val="0"/>
                                      <w:divBdr>
                                        <w:top w:val="none" w:sz="0" w:space="0" w:color="auto"/>
                                        <w:left w:val="none" w:sz="0" w:space="0" w:color="auto"/>
                                        <w:bottom w:val="none" w:sz="0" w:space="0" w:color="auto"/>
                                        <w:right w:val="none" w:sz="0" w:space="0" w:color="auto"/>
                                      </w:divBdr>
                                      <w:divsChild>
                                        <w:div w:id="912352708">
                                          <w:marLeft w:val="0"/>
                                          <w:marRight w:val="0"/>
                                          <w:marTop w:val="0"/>
                                          <w:marBottom w:val="0"/>
                                          <w:divBdr>
                                            <w:top w:val="none" w:sz="0" w:space="0" w:color="auto"/>
                                            <w:left w:val="none" w:sz="0" w:space="0" w:color="auto"/>
                                            <w:bottom w:val="none" w:sz="0" w:space="0" w:color="auto"/>
                                            <w:right w:val="none" w:sz="0" w:space="0" w:color="auto"/>
                                          </w:divBdr>
                                          <w:divsChild>
                                            <w:div w:id="778792455">
                                              <w:marLeft w:val="0"/>
                                              <w:marRight w:val="0"/>
                                              <w:marTop w:val="0"/>
                                              <w:marBottom w:val="0"/>
                                              <w:divBdr>
                                                <w:top w:val="none" w:sz="0" w:space="0" w:color="auto"/>
                                                <w:left w:val="none" w:sz="0" w:space="0" w:color="auto"/>
                                                <w:bottom w:val="none" w:sz="0" w:space="0" w:color="auto"/>
                                                <w:right w:val="none" w:sz="0" w:space="0" w:color="auto"/>
                                              </w:divBdr>
                                              <w:divsChild>
                                                <w:div w:id="1902062606">
                                                  <w:marLeft w:val="0"/>
                                                  <w:marRight w:val="0"/>
                                                  <w:marTop w:val="0"/>
                                                  <w:marBottom w:val="0"/>
                                                  <w:divBdr>
                                                    <w:top w:val="none" w:sz="0" w:space="0" w:color="auto"/>
                                                    <w:left w:val="none" w:sz="0" w:space="0" w:color="auto"/>
                                                    <w:bottom w:val="none" w:sz="0" w:space="0" w:color="auto"/>
                                                    <w:right w:val="none" w:sz="0" w:space="0" w:color="auto"/>
                                                  </w:divBdr>
                                                  <w:divsChild>
                                                    <w:div w:id="1214200335">
                                                      <w:marLeft w:val="0"/>
                                                      <w:marRight w:val="0"/>
                                                      <w:marTop w:val="0"/>
                                                      <w:marBottom w:val="0"/>
                                                      <w:divBdr>
                                                        <w:top w:val="none" w:sz="0" w:space="0" w:color="auto"/>
                                                        <w:left w:val="none" w:sz="0" w:space="0" w:color="auto"/>
                                                        <w:bottom w:val="none" w:sz="0" w:space="0" w:color="auto"/>
                                                        <w:right w:val="none" w:sz="0" w:space="0" w:color="auto"/>
                                                      </w:divBdr>
                                                      <w:divsChild>
                                                        <w:div w:id="1077939526">
                                                          <w:marLeft w:val="0"/>
                                                          <w:marRight w:val="0"/>
                                                          <w:marTop w:val="0"/>
                                                          <w:marBottom w:val="0"/>
                                                          <w:divBdr>
                                                            <w:top w:val="none" w:sz="0" w:space="0" w:color="auto"/>
                                                            <w:left w:val="none" w:sz="0" w:space="0" w:color="auto"/>
                                                            <w:bottom w:val="none" w:sz="0" w:space="0" w:color="auto"/>
                                                            <w:right w:val="none" w:sz="0" w:space="0" w:color="auto"/>
                                                          </w:divBdr>
                                                          <w:divsChild>
                                                            <w:div w:id="1115826130">
                                                              <w:marLeft w:val="0"/>
                                                              <w:marRight w:val="0"/>
                                                              <w:marTop w:val="0"/>
                                                              <w:marBottom w:val="0"/>
                                                              <w:divBdr>
                                                                <w:top w:val="none" w:sz="0" w:space="0" w:color="auto"/>
                                                                <w:left w:val="none" w:sz="0" w:space="0" w:color="auto"/>
                                                                <w:bottom w:val="none" w:sz="0" w:space="0" w:color="auto"/>
                                                                <w:right w:val="none" w:sz="0" w:space="0" w:color="auto"/>
                                                              </w:divBdr>
                                                              <w:divsChild>
                                                                <w:div w:id="1758742721">
                                                                  <w:marLeft w:val="0"/>
                                                                  <w:marRight w:val="0"/>
                                                                  <w:marTop w:val="0"/>
                                                                  <w:marBottom w:val="0"/>
                                                                  <w:divBdr>
                                                                    <w:top w:val="none" w:sz="0" w:space="0" w:color="auto"/>
                                                                    <w:left w:val="none" w:sz="0" w:space="0" w:color="auto"/>
                                                                    <w:bottom w:val="none" w:sz="0" w:space="0" w:color="auto"/>
                                                                    <w:right w:val="none" w:sz="0" w:space="0" w:color="auto"/>
                                                                  </w:divBdr>
                                                                  <w:divsChild>
                                                                    <w:div w:id="1334605718">
                                                                      <w:marLeft w:val="0"/>
                                                                      <w:marRight w:val="0"/>
                                                                      <w:marTop w:val="0"/>
                                                                      <w:marBottom w:val="0"/>
                                                                      <w:divBdr>
                                                                        <w:top w:val="none" w:sz="0" w:space="0" w:color="auto"/>
                                                                        <w:left w:val="none" w:sz="0" w:space="0" w:color="auto"/>
                                                                        <w:bottom w:val="none" w:sz="0" w:space="0" w:color="auto"/>
                                                                        <w:right w:val="none" w:sz="0" w:space="0" w:color="auto"/>
                                                                      </w:divBdr>
                                                                      <w:divsChild>
                                                                        <w:div w:id="1480607132">
                                                                          <w:marLeft w:val="0"/>
                                                                          <w:marRight w:val="0"/>
                                                                          <w:marTop w:val="0"/>
                                                                          <w:marBottom w:val="0"/>
                                                                          <w:divBdr>
                                                                            <w:top w:val="none" w:sz="0" w:space="0" w:color="auto"/>
                                                                            <w:left w:val="none" w:sz="0" w:space="0" w:color="auto"/>
                                                                            <w:bottom w:val="none" w:sz="0" w:space="0" w:color="auto"/>
                                                                            <w:right w:val="none" w:sz="0" w:space="0" w:color="auto"/>
                                                                          </w:divBdr>
                                                                          <w:divsChild>
                                                                            <w:div w:id="657536756">
                                                                              <w:marLeft w:val="0"/>
                                                                              <w:marRight w:val="0"/>
                                                                              <w:marTop w:val="0"/>
                                                                              <w:marBottom w:val="0"/>
                                                                              <w:divBdr>
                                                                                <w:top w:val="none" w:sz="0" w:space="0" w:color="auto"/>
                                                                                <w:left w:val="none" w:sz="0" w:space="0" w:color="auto"/>
                                                                                <w:bottom w:val="none" w:sz="0" w:space="0" w:color="auto"/>
                                                                                <w:right w:val="none" w:sz="0" w:space="0" w:color="auto"/>
                                                                              </w:divBdr>
                                                                              <w:divsChild>
                                                                                <w:div w:id="675616320">
                                                                                  <w:marLeft w:val="0"/>
                                                                                  <w:marRight w:val="0"/>
                                                                                  <w:marTop w:val="0"/>
                                                                                  <w:marBottom w:val="0"/>
                                                                                  <w:divBdr>
                                                                                    <w:top w:val="none" w:sz="0" w:space="0" w:color="auto"/>
                                                                                    <w:left w:val="none" w:sz="0" w:space="0" w:color="auto"/>
                                                                                    <w:bottom w:val="none" w:sz="0" w:space="0" w:color="auto"/>
                                                                                    <w:right w:val="none" w:sz="0" w:space="0" w:color="auto"/>
                                                                                  </w:divBdr>
                                                                                  <w:divsChild>
                                                                                    <w:div w:id="1716586871">
                                                                                      <w:marLeft w:val="0"/>
                                                                                      <w:marRight w:val="0"/>
                                                                                      <w:marTop w:val="0"/>
                                                                                      <w:marBottom w:val="0"/>
                                                                                      <w:divBdr>
                                                                                        <w:top w:val="none" w:sz="0" w:space="0" w:color="auto"/>
                                                                                        <w:left w:val="none" w:sz="0" w:space="0" w:color="auto"/>
                                                                                        <w:bottom w:val="none" w:sz="0" w:space="0" w:color="auto"/>
                                                                                        <w:right w:val="none" w:sz="0" w:space="0" w:color="auto"/>
                                                                                      </w:divBdr>
                                                                                      <w:divsChild>
                                                                                        <w:div w:id="1123646095">
                                                                                          <w:marLeft w:val="0"/>
                                                                                          <w:marRight w:val="0"/>
                                                                                          <w:marTop w:val="0"/>
                                                                                          <w:marBottom w:val="0"/>
                                                                                          <w:divBdr>
                                                                                            <w:top w:val="none" w:sz="0" w:space="0" w:color="auto"/>
                                                                                            <w:left w:val="none" w:sz="0" w:space="0" w:color="auto"/>
                                                                                            <w:bottom w:val="none" w:sz="0" w:space="0" w:color="auto"/>
                                                                                            <w:right w:val="none" w:sz="0" w:space="0" w:color="auto"/>
                                                                                          </w:divBdr>
                                                                                          <w:divsChild>
                                                                                            <w:div w:id="197083929">
                                                                                              <w:marLeft w:val="0"/>
                                                                                              <w:marRight w:val="120"/>
                                                                                              <w:marTop w:val="0"/>
                                                                                              <w:marBottom w:val="150"/>
                                                                                              <w:divBdr>
                                                                                                <w:top w:val="single" w:sz="2" w:space="0" w:color="EFEFEF"/>
                                                                                                <w:left w:val="single" w:sz="6" w:space="0" w:color="EFEFEF"/>
                                                                                                <w:bottom w:val="single" w:sz="6" w:space="0" w:color="E2E2E2"/>
                                                                                                <w:right w:val="single" w:sz="6" w:space="0" w:color="EFEFEF"/>
                                                                                              </w:divBdr>
                                                                                              <w:divsChild>
                                                                                                <w:div w:id="636106539">
                                                                                                  <w:marLeft w:val="0"/>
                                                                                                  <w:marRight w:val="0"/>
                                                                                                  <w:marTop w:val="0"/>
                                                                                                  <w:marBottom w:val="0"/>
                                                                                                  <w:divBdr>
                                                                                                    <w:top w:val="none" w:sz="0" w:space="0" w:color="auto"/>
                                                                                                    <w:left w:val="none" w:sz="0" w:space="0" w:color="auto"/>
                                                                                                    <w:bottom w:val="none" w:sz="0" w:space="0" w:color="auto"/>
                                                                                                    <w:right w:val="none" w:sz="0" w:space="0" w:color="auto"/>
                                                                                                  </w:divBdr>
                                                                                                  <w:divsChild>
                                                                                                    <w:div w:id="725034992">
                                                                                                      <w:marLeft w:val="0"/>
                                                                                                      <w:marRight w:val="0"/>
                                                                                                      <w:marTop w:val="0"/>
                                                                                                      <w:marBottom w:val="0"/>
                                                                                                      <w:divBdr>
                                                                                                        <w:top w:val="none" w:sz="0" w:space="0" w:color="auto"/>
                                                                                                        <w:left w:val="none" w:sz="0" w:space="0" w:color="auto"/>
                                                                                                        <w:bottom w:val="none" w:sz="0" w:space="0" w:color="auto"/>
                                                                                                        <w:right w:val="none" w:sz="0" w:space="0" w:color="auto"/>
                                                                                                      </w:divBdr>
                                                                                                      <w:divsChild>
                                                                                                        <w:div w:id="1834368472">
                                                                                                          <w:marLeft w:val="0"/>
                                                                                                          <w:marRight w:val="0"/>
                                                                                                          <w:marTop w:val="0"/>
                                                                                                          <w:marBottom w:val="0"/>
                                                                                                          <w:divBdr>
                                                                                                            <w:top w:val="none" w:sz="0" w:space="0" w:color="auto"/>
                                                                                                            <w:left w:val="none" w:sz="0" w:space="0" w:color="auto"/>
                                                                                                            <w:bottom w:val="none" w:sz="0" w:space="0" w:color="auto"/>
                                                                                                            <w:right w:val="none" w:sz="0" w:space="0" w:color="auto"/>
                                                                                                          </w:divBdr>
                                                                                                          <w:divsChild>
                                                                                                            <w:div w:id="1582717751">
                                                                                                              <w:marLeft w:val="0"/>
                                                                                                              <w:marRight w:val="0"/>
                                                                                                              <w:marTop w:val="0"/>
                                                                                                              <w:marBottom w:val="0"/>
                                                                                                              <w:divBdr>
                                                                                                                <w:top w:val="none" w:sz="0" w:space="0" w:color="auto"/>
                                                                                                                <w:left w:val="none" w:sz="0" w:space="0" w:color="auto"/>
                                                                                                                <w:bottom w:val="none" w:sz="0" w:space="0" w:color="auto"/>
                                                                                                                <w:right w:val="none" w:sz="0" w:space="0" w:color="auto"/>
                                                                                                              </w:divBdr>
                                                                                                              <w:divsChild>
                                                                                                                <w:div w:id="16924147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30186874">
                                                                                                                      <w:marLeft w:val="0"/>
                                                                                                                      <w:marRight w:val="0"/>
                                                                                                                      <w:marTop w:val="0"/>
                                                                                                                      <w:marBottom w:val="0"/>
                                                                                                                      <w:divBdr>
                                                                                                                        <w:top w:val="none" w:sz="0" w:space="0" w:color="auto"/>
                                                                                                                        <w:left w:val="none" w:sz="0" w:space="0" w:color="auto"/>
                                                                                                                        <w:bottom w:val="none" w:sz="0" w:space="0" w:color="auto"/>
                                                                                                                        <w:right w:val="none" w:sz="0" w:space="0" w:color="auto"/>
                                                                                                                      </w:divBdr>
                                                                                                                      <w:divsChild>
                                                                                                                        <w:div w:id="1898124428">
                                                                                                                          <w:marLeft w:val="225"/>
                                                                                                                          <w:marRight w:val="225"/>
                                                                                                                          <w:marTop w:val="75"/>
                                                                                                                          <w:marBottom w:val="75"/>
                                                                                                                          <w:divBdr>
                                                                                                                            <w:top w:val="none" w:sz="0" w:space="0" w:color="auto"/>
                                                                                                                            <w:left w:val="none" w:sz="0" w:space="0" w:color="auto"/>
                                                                                                                            <w:bottom w:val="none" w:sz="0" w:space="0" w:color="auto"/>
                                                                                                                            <w:right w:val="none" w:sz="0" w:space="0" w:color="auto"/>
                                                                                                                          </w:divBdr>
                                                                                                                          <w:divsChild>
                                                                                                                            <w:div w:id="2014405842">
                                                                                                                              <w:marLeft w:val="0"/>
                                                                                                                              <w:marRight w:val="0"/>
                                                                                                                              <w:marTop w:val="0"/>
                                                                                                                              <w:marBottom w:val="0"/>
                                                                                                                              <w:divBdr>
                                                                                                                                <w:top w:val="single" w:sz="6" w:space="0" w:color="auto"/>
                                                                                                                                <w:left w:val="single" w:sz="6" w:space="0" w:color="auto"/>
                                                                                                                                <w:bottom w:val="single" w:sz="6" w:space="0" w:color="auto"/>
                                                                                                                                <w:right w:val="single" w:sz="6" w:space="0" w:color="auto"/>
                                                                                                                              </w:divBdr>
                                                                                                                              <w:divsChild>
                                                                                                                                <w:div w:id="377360735">
                                                                                                                                  <w:marLeft w:val="0"/>
                                                                                                                                  <w:marRight w:val="0"/>
                                                                                                                                  <w:marTop w:val="0"/>
                                                                                                                                  <w:marBottom w:val="0"/>
                                                                                                                                  <w:divBdr>
                                                                                                                                    <w:top w:val="none" w:sz="0" w:space="0" w:color="auto"/>
                                                                                                                                    <w:left w:val="none" w:sz="0" w:space="0" w:color="auto"/>
                                                                                                                                    <w:bottom w:val="none" w:sz="0" w:space="0" w:color="auto"/>
                                                                                                                                    <w:right w:val="none" w:sz="0" w:space="0" w:color="auto"/>
                                                                                                                                  </w:divBdr>
                                                                                                                                  <w:divsChild>
                                                                                                                                    <w:div w:id="625477213">
                                                                                                                                      <w:marLeft w:val="0"/>
                                                                                                                                      <w:marRight w:val="0"/>
                                                                                                                                      <w:marTop w:val="0"/>
                                                                                                                                      <w:marBottom w:val="0"/>
                                                                                                                                      <w:divBdr>
                                                                                                                                        <w:top w:val="none" w:sz="0" w:space="0" w:color="auto"/>
                                                                                                                                        <w:left w:val="none" w:sz="0" w:space="0" w:color="auto"/>
                                                                                                                                        <w:bottom w:val="none" w:sz="0" w:space="0" w:color="auto"/>
                                                                                                                                        <w:right w:val="none" w:sz="0" w:space="0" w:color="auto"/>
                                                                                                                                      </w:divBdr>
                                                                                                                                      <w:divsChild>
                                                                                                                                        <w:div w:id="1847593483">
                                                                                                                                          <w:marLeft w:val="0"/>
                                                                                                                                          <w:marRight w:val="0"/>
                                                                                                                                          <w:marTop w:val="0"/>
                                                                                                                                          <w:marBottom w:val="0"/>
                                                                                                                                          <w:divBdr>
                                                                                                                                            <w:top w:val="none" w:sz="0" w:space="0" w:color="auto"/>
                                                                                                                                            <w:left w:val="none" w:sz="0" w:space="0" w:color="auto"/>
                                                                                                                                            <w:bottom w:val="none" w:sz="0" w:space="0" w:color="auto"/>
                                                                                                                                            <w:right w:val="none" w:sz="0" w:space="0" w:color="auto"/>
                                                                                                                                          </w:divBdr>
                                                                                                                                          <w:divsChild>
                                                                                                                                            <w:div w:id="1590236309">
                                                                                                                                              <w:marLeft w:val="0"/>
                                                                                                                                              <w:marRight w:val="0"/>
                                                                                                                                              <w:marTop w:val="0"/>
                                                                                                                                              <w:marBottom w:val="0"/>
                                                                                                                                              <w:divBdr>
                                                                                                                                                <w:top w:val="none" w:sz="0" w:space="0" w:color="auto"/>
                                                                                                                                                <w:left w:val="none" w:sz="0" w:space="0" w:color="auto"/>
                                                                                                                                                <w:bottom w:val="none" w:sz="0" w:space="0" w:color="auto"/>
                                                                                                                                                <w:right w:val="none" w:sz="0" w:space="0" w:color="auto"/>
                                                                                                                                              </w:divBdr>
                                                                                                                                            </w:div>
                                                                                                                                            <w:div w:id="947004201">
                                                                                                                                              <w:marLeft w:val="0"/>
                                                                                                                                              <w:marRight w:val="0"/>
                                                                                                                                              <w:marTop w:val="0"/>
                                                                                                                                              <w:marBottom w:val="0"/>
                                                                                                                                              <w:divBdr>
                                                                                                                                                <w:top w:val="none" w:sz="0" w:space="0" w:color="auto"/>
                                                                                                                                                <w:left w:val="none" w:sz="0" w:space="0" w:color="auto"/>
                                                                                                                                                <w:bottom w:val="none" w:sz="0" w:space="0" w:color="auto"/>
                                                                                                                                                <w:right w:val="none" w:sz="0" w:space="0" w:color="auto"/>
                                                                                                                                              </w:divBdr>
                                                                                                                                            </w:div>
                                                                                                                                          </w:divsChild>
                                                                                                                                        </w:div>
                                                                                                                                        <w:div w:id="1416629152">
                                                                                                                                          <w:marLeft w:val="0"/>
                                                                                                                                          <w:marRight w:val="0"/>
                                                                                                                                          <w:marTop w:val="0"/>
                                                                                                                                          <w:marBottom w:val="0"/>
                                                                                                                                          <w:divBdr>
                                                                                                                                            <w:top w:val="none" w:sz="0" w:space="0" w:color="auto"/>
                                                                                                                                            <w:left w:val="none" w:sz="0" w:space="0" w:color="auto"/>
                                                                                                                                            <w:bottom w:val="none" w:sz="0" w:space="0" w:color="auto"/>
                                                                                                                                            <w:right w:val="none" w:sz="0" w:space="0" w:color="auto"/>
                                                                                                                                          </w:divBdr>
                                                                                                                                        </w:div>
                                                                                                                                        <w:div w:id="158812286">
                                                                                                                                          <w:marLeft w:val="0"/>
                                                                                                                                          <w:marRight w:val="0"/>
                                                                                                                                          <w:marTop w:val="0"/>
                                                                                                                                          <w:marBottom w:val="0"/>
                                                                                                                                          <w:divBdr>
                                                                                                                                            <w:top w:val="none" w:sz="0" w:space="0" w:color="auto"/>
                                                                                                                                            <w:left w:val="none" w:sz="0" w:space="0" w:color="auto"/>
                                                                                                                                            <w:bottom w:val="none" w:sz="0" w:space="0" w:color="auto"/>
                                                                                                                                            <w:right w:val="none" w:sz="0" w:space="0" w:color="auto"/>
                                                                                                                                          </w:divBdr>
                                                                                                                                        </w:div>
                                                                                                                                        <w:div w:id="410392807">
                                                                                                                                          <w:marLeft w:val="0"/>
                                                                                                                                          <w:marRight w:val="0"/>
                                                                                                                                          <w:marTop w:val="0"/>
                                                                                                                                          <w:marBottom w:val="0"/>
                                                                                                                                          <w:divBdr>
                                                                                                                                            <w:top w:val="none" w:sz="0" w:space="0" w:color="auto"/>
                                                                                                                                            <w:left w:val="none" w:sz="0" w:space="0" w:color="auto"/>
                                                                                                                                            <w:bottom w:val="none" w:sz="0" w:space="0" w:color="auto"/>
                                                                                                                                            <w:right w:val="none" w:sz="0" w:space="0" w:color="auto"/>
                                                                                                                                          </w:divBdr>
                                                                                                                                        </w:div>
                                                                                                                                        <w:div w:id="1479498589">
                                                                                                                                          <w:marLeft w:val="0"/>
                                                                                                                                          <w:marRight w:val="0"/>
                                                                                                                                          <w:marTop w:val="0"/>
                                                                                                                                          <w:marBottom w:val="0"/>
                                                                                                                                          <w:divBdr>
                                                                                                                                            <w:top w:val="none" w:sz="0" w:space="0" w:color="auto"/>
                                                                                                                                            <w:left w:val="none" w:sz="0" w:space="0" w:color="auto"/>
                                                                                                                                            <w:bottom w:val="none" w:sz="0" w:space="0" w:color="auto"/>
                                                                                                                                            <w:right w:val="none" w:sz="0" w:space="0" w:color="auto"/>
                                                                                                                                          </w:divBdr>
                                                                                                                                        </w:div>
                                                                                                                                        <w:div w:id="464349485">
                                                                                                                                          <w:marLeft w:val="0"/>
                                                                                                                                          <w:marRight w:val="0"/>
                                                                                                                                          <w:marTop w:val="0"/>
                                                                                                                                          <w:marBottom w:val="0"/>
                                                                                                                                          <w:divBdr>
                                                                                                                                            <w:top w:val="none" w:sz="0" w:space="0" w:color="auto"/>
                                                                                                                                            <w:left w:val="none" w:sz="0" w:space="0" w:color="auto"/>
                                                                                                                                            <w:bottom w:val="none" w:sz="0" w:space="0" w:color="auto"/>
                                                                                                                                            <w:right w:val="none" w:sz="0" w:space="0" w:color="auto"/>
                                                                                                                                          </w:divBdr>
                                                                                                                                        </w:div>
                                                                                                                                        <w:div w:id="196310280">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529486999">
                                                                                                                                          <w:marLeft w:val="0"/>
                                                                                                                                          <w:marRight w:val="0"/>
                                                                                                                                          <w:marTop w:val="0"/>
                                                                                                                                          <w:marBottom w:val="0"/>
                                                                                                                                          <w:divBdr>
                                                                                                                                            <w:top w:val="none" w:sz="0" w:space="0" w:color="auto"/>
                                                                                                                                            <w:left w:val="none" w:sz="0" w:space="0" w:color="auto"/>
                                                                                                                                            <w:bottom w:val="none" w:sz="0" w:space="0" w:color="auto"/>
                                                                                                                                            <w:right w:val="none" w:sz="0" w:space="0" w:color="auto"/>
                                                                                                                                          </w:divBdr>
                                                                                                                                        </w:div>
                                                                                                                                        <w:div w:id="546258997">
                                                                                                                                          <w:marLeft w:val="0"/>
                                                                                                                                          <w:marRight w:val="0"/>
                                                                                                                                          <w:marTop w:val="0"/>
                                                                                                                                          <w:marBottom w:val="0"/>
                                                                                                                                          <w:divBdr>
                                                                                                                                            <w:top w:val="none" w:sz="0" w:space="0" w:color="auto"/>
                                                                                                                                            <w:left w:val="none" w:sz="0" w:space="0" w:color="auto"/>
                                                                                                                                            <w:bottom w:val="none" w:sz="0" w:space="0" w:color="auto"/>
                                                                                                                                            <w:right w:val="none" w:sz="0" w:space="0" w:color="auto"/>
                                                                                                                                          </w:divBdr>
                                                                                                                                        </w:div>
                                                                                                                                        <w:div w:id="1223633895">
                                                                                                                                          <w:marLeft w:val="0"/>
                                                                                                                                          <w:marRight w:val="0"/>
                                                                                                                                          <w:marTop w:val="0"/>
                                                                                                                                          <w:marBottom w:val="0"/>
                                                                                                                                          <w:divBdr>
                                                                                                                                            <w:top w:val="none" w:sz="0" w:space="0" w:color="auto"/>
                                                                                                                                            <w:left w:val="none" w:sz="0" w:space="0" w:color="auto"/>
                                                                                                                                            <w:bottom w:val="none" w:sz="0" w:space="0" w:color="auto"/>
                                                                                                                                            <w:right w:val="none" w:sz="0" w:space="0" w:color="auto"/>
                                                                                                                                          </w:divBdr>
                                                                                                                                        </w:div>
                                                                                                                                        <w:div w:id="1276867763">
                                                                                                                                          <w:marLeft w:val="0"/>
                                                                                                                                          <w:marRight w:val="0"/>
                                                                                                                                          <w:marTop w:val="0"/>
                                                                                                                                          <w:marBottom w:val="0"/>
                                                                                                                                          <w:divBdr>
                                                                                                                                            <w:top w:val="none" w:sz="0" w:space="0" w:color="auto"/>
                                                                                                                                            <w:left w:val="none" w:sz="0" w:space="0" w:color="auto"/>
                                                                                                                                            <w:bottom w:val="none" w:sz="0" w:space="0" w:color="auto"/>
                                                                                                                                            <w:right w:val="none" w:sz="0" w:space="0" w:color="auto"/>
                                                                                                                                          </w:divBdr>
                                                                                                                                        </w:div>
                                                                                                                                        <w:div w:id="685062450">
                                                                                                                                          <w:marLeft w:val="0"/>
                                                                                                                                          <w:marRight w:val="0"/>
                                                                                                                                          <w:marTop w:val="0"/>
                                                                                                                                          <w:marBottom w:val="0"/>
                                                                                                                                          <w:divBdr>
                                                                                                                                            <w:top w:val="none" w:sz="0" w:space="0" w:color="auto"/>
                                                                                                                                            <w:left w:val="none" w:sz="0" w:space="0" w:color="auto"/>
                                                                                                                                            <w:bottom w:val="none" w:sz="0" w:space="0" w:color="auto"/>
                                                                                                                                            <w:right w:val="none" w:sz="0" w:space="0" w:color="auto"/>
                                                                                                                                          </w:divBdr>
                                                                                                                                        </w:div>
                                                                                                                                        <w:div w:id="1242518435">
                                                                                                                                          <w:marLeft w:val="0"/>
                                                                                                                                          <w:marRight w:val="0"/>
                                                                                                                                          <w:marTop w:val="0"/>
                                                                                                                                          <w:marBottom w:val="0"/>
                                                                                                                                          <w:divBdr>
                                                                                                                                            <w:top w:val="none" w:sz="0" w:space="0" w:color="auto"/>
                                                                                                                                            <w:left w:val="none" w:sz="0" w:space="0" w:color="auto"/>
                                                                                                                                            <w:bottom w:val="none" w:sz="0" w:space="0" w:color="auto"/>
                                                                                                                                            <w:right w:val="none" w:sz="0" w:space="0" w:color="auto"/>
                                                                                                                                          </w:divBdr>
                                                                                                                                        </w:div>
                                                                                                                                        <w:div w:id="571548475">
                                                                                                                                          <w:marLeft w:val="0"/>
                                                                                                                                          <w:marRight w:val="0"/>
                                                                                                                                          <w:marTop w:val="0"/>
                                                                                                                                          <w:marBottom w:val="0"/>
                                                                                                                                          <w:divBdr>
                                                                                                                                            <w:top w:val="none" w:sz="0" w:space="0" w:color="auto"/>
                                                                                                                                            <w:left w:val="none" w:sz="0" w:space="0" w:color="auto"/>
                                                                                                                                            <w:bottom w:val="none" w:sz="0" w:space="0" w:color="auto"/>
                                                                                                                                            <w:right w:val="none" w:sz="0" w:space="0" w:color="auto"/>
                                                                                                                                          </w:divBdr>
                                                                                                                                        </w:div>
                                                                                                                                        <w:div w:id="436103033">
                                                                                                                                          <w:marLeft w:val="0"/>
                                                                                                                                          <w:marRight w:val="0"/>
                                                                                                                                          <w:marTop w:val="0"/>
                                                                                                                                          <w:marBottom w:val="0"/>
                                                                                                                                          <w:divBdr>
                                                                                                                                            <w:top w:val="none" w:sz="0" w:space="0" w:color="auto"/>
                                                                                                                                            <w:left w:val="none" w:sz="0" w:space="0" w:color="auto"/>
                                                                                                                                            <w:bottom w:val="none" w:sz="0" w:space="0" w:color="auto"/>
                                                                                                                                            <w:right w:val="none" w:sz="0" w:space="0" w:color="auto"/>
                                                                                                                                          </w:divBdr>
                                                                                                                                        </w:div>
                                                                                                                                        <w:div w:id="847519448">
                                                                                                                                          <w:marLeft w:val="0"/>
                                                                                                                                          <w:marRight w:val="0"/>
                                                                                                                                          <w:marTop w:val="0"/>
                                                                                                                                          <w:marBottom w:val="0"/>
                                                                                                                                          <w:divBdr>
                                                                                                                                            <w:top w:val="none" w:sz="0" w:space="0" w:color="auto"/>
                                                                                                                                            <w:left w:val="none" w:sz="0" w:space="0" w:color="auto"/>
                                                                                                                                            <w:bottom w:val="none" w:sz="0" w:space="0" w:color="auto"/>
                                                                                                                                            <w:right w:val="none" w:sz="0" w:space="0" w:color="auto"/>
                                                                                                                                          </w:divBdr>
                                                                                                                                        </w:div>
                                                                                                                                        <w:div w:id="1446658104">
                                                                                                                                          <w:marLeft w:val="0"/>
                                                                                                                                          <w:marRight w:val="0"/>
                                                                                                                                          <w:marTop w:val="0"/>
                                                                                                                                          <w:marBottom w:val="0"/>
                                                                                                                                          <w:divBdr>
                                                                                                                                            <w:top w:val="none" w:sz="0" w:space="0" w:color="auto"/>
                                                                                                                                            <w:left w:val="none" w:sz="0" w:space="0" w:color="auto"/>
                                                                                                                                            <w:bottom w:val="none" w:sz="0" w:space="0" w:color="auto"/>
                                                                                                                                            <w:right w:val="none" w:sz="0" w:space="0" w:color="auto"/>
                                                                                                                                          </w:divBdr>
                                                                                                                                        </w:div>
                                                                                                                                        <w:div w:id="1029336240">
                                                                                                                                          <w:marLeft w:val="0"/>
                                                                                                                                          <w:marRight w:val="0"/>
                                                                                                                                          <w:marTop w:val="0"/>
                                                                                                                                          <w:marBottom w:val="0"/>
                                                                                                                                          <w:divBdr>
                                                                                                                                            <w:top w:val="none" w:sz="0" w:space="0" w:color="auto"/>
                                                                                                                                            <w:left w:val="none" w:sz="0" w:space="0" w:color="auto"/>
                                                                                                                                            <w:bottom w:val="none" w:sz="0" w:space="0" w:color="auto"/>
                                                                                                                                            <w:right w:val="none" w:sz="0" w:space="0" w:color="auto"/>
                                                                                                                                          </w:divBdr>
                                                                                                                                        </w:div>
                                                                                                                                        <w:div w:id="1377122216">
                                                                                                                                          <w:marLeft w:val="0"/>
                                                                                                                                          <w:marRight w:val="0"/>
                                                                                                                                          <w:marTop w:val="0"/>
                                                                                                                                          <w:marBottom w:val="0"/>
                                                                                                                                          <w:divBdr>
                                                                                                                                            <w:top w:val="none" w:sz="0" w:space="0" w:color="auto"/>
                                                                                                                                            <w:left w:val="none" w:sz="0" w:space="0" w:color="auto"/>
                                                                                                                                            <w:bottom w:val="none" w:sz="0" w:space="0" w:color="auto"/>
                                                                                                                                            <w:right w:val="none" w:sz="0" w:space="0" w:color="auto"/>
                                                                                                                                          </w:divBdr>
                                                                                                                                        </w:div>
                                                                                                                                        <w:div w:id="1261451045">
                                                                                                                                          <w:marLeft w:val="0"/>
                                                                                                                                          <w:marRight w:val="0"/>
                                                                                                                                          <w:marTop w:val="0"/>
                                                                                                                                          <w:marBottom w:val="0"/>
                                                                                                                                          <w:divBdr>
                                                                                                                                            <w:top w:val="none" w:sz="0" w:space="0" w:color="auto"/>
                                                                                                                                            <w:left w:val="none" w:sz="0" w:space="0" w:color="auto"/>
                                                                                                                                            <w:bottom w:val="none" w:sz="0" w:space="0" w:color="auto"/>
                                                                                                                                            <w:right w:val="none" w:sz="0" w:space="0" w:color="auto"/>
                                                                                                                                          </w:divBdr>
                                                                                                                                        </w:div>
                                                                                                                                        <w:div w:id="454718219">
                                                                                                                                          <w:marLeft w:val="0"/>
                                                                                                                                          <w:marRight w:val="0"/>
                                                                                                                                          <w:marTop w:val="0"/>
                                                                                                                                          <w:marBottom w:val="0"/>
                                                                                                                                          <w:divBdr>
                                                                                                                                            <w:top w:val="none" w:sz="0" w:space="0" w:color="auto"/>
                                                                                                                                            <w:left w:val="none" w:sz="0" w:space="0" w:color="auto"/>
                                                                                                                                            <w:bottom w:val="none" w:sz="0" w:space="0" w:color="auto"/>
                                                                                                                                            <w:right w:val="none" w:sz="0" w:space="0" w:color="auto"/>
                                                                                                                                          </w:divBdr>
                                                                                                                                        </w:div>
                                                                                                                                        <w:div w:id="210265606">
                                                                                                                                          <w:marLeft w:val="0"/>
                                                                                                                                          <w:marRight w:val="0"/>
                                                                                                                                          <w:marTop w:val="0"/>
                                                                                                                                          <w:marBottom w:val="0"/>
                                                                                                                                          <w:divBdr>
                                                                                                                                            <w:top w:val="none" w:sz="0" w:space="0" w:color="auto"/>
                                                                                                                                            <w:left w:val="none" w:sz="0" w:space="0" w:color="auto"/>
                                                                                                                                            <w:bottom w:val="none" w:sz="0" w:space="0" w:color="auto"/>
                                                                                                                                            <w:right w:val="none" w:sz="0" w:space="0" w:color="auto"/>
                                                                                                                                          </w:divBdr>
                                                                                                                                        </w:div>
                                                                                                                                        <w:div w:id="696587925">
                                                                                                                                          <w:marLeft w:val="0"/>
                                                                                                                                          <w:marRight w:val="0"/>
                                                                                                                                          <w:marTop w:val="0"/>
                                                                                                                                          <w:marBottom w:val="0"/>
                                                                                                                                          <w:divBdr>
                                                                                                                                            <w:top w:val="none" w:sz="0" w:space="0" w:color="auto"/>
                                                                                                                                            <w:left w:val="none" w:sz="0" w:space="0" w:color="auto"/>
                                                                                                                                            <w:bottom w:val="none" w:sz="0" w:space="0" w:color="auto"/>
                                                                                                                                            <w:right w:val="none" w:sz="0" w:space="0" w:color="auto"/>
                                                                                                                                          </w:divBdr>
                                                                                                                                        </w:div>
                                                                                                                                        <w:div w:id="1497110916">
                                                                                                                                          <w:marLeft w:val="0"/>
                                                                                                                                          <w:marRight w:val="0"/>
                                                                                                                                          <w:marTop w:val="0"/>
                                                                                                                                          <w:marBottom w:val="0"/>
                                                                                                                                          <w:divBdr>
                                                                                                                                            <w:top w:val="none" w:sz="0" w:space="0" w:color="auto"/>
                                                                                                                                            <w:left w:val="none" w:sz="0" w:space="0" w:color="auto"/>
                                                                                                                                            <w:bottom w:val="none" w:sz="0" w:space="0" w:color="auto"/>
                                                                                                                                            <w:right w:val="none" w:sz="0" w:space="0" w:color="auto"/>
                                                                                                                                          </w:divBdr>
                                                                                                                                        </w:div>
                                                                                                                                        <w:div w:id="1984502527">
                                                                                                                                          <w:marLeft w:val="0"/>
                                                                                                                                          <w:marRight w:val="0"/>
                                                                                                                                          <w:marTop w:val="0"/>
                                                                                                                                          <w:marBottom w:val="0"/>
                                                                                                                                          <w:divBdr>
                                                                                                                                            <w:top w:val="none" w:sz="0" w:space="0" w:color="auto"/>
                                                                                                                                            <w:left w:val="none" w:sz="0" w:space="0" w:color="auto"/>
                                                                                                                                            <w:bottom w:val="none" w:sz="0" w:space="0" w:color="auto"/>
                                                                                                                                            <w:right w:val="none" w:sz="0" w:space="0" w:color="auto"/>
                                                                                                                                          </w:divBdr>
                                                                                                                                        </w:div>
                                                                                                                                        <w:div w:id="1104765042">
                                                                                                                                          <w:marLeft w:val="0"/>
                                                                                                                                          <w:marRight w:val="0"/>
                                                                                                                                          <w:marTop w:val="0"/>
                                                                                                                                          <w:marBottom w:val="0"/>
                                                                                                                                          <w:divBdr>
                                                                                                                                            <w:top w:val="none" w:sz="0" w:space="0" w:color="auto"/>
                                                                                                                                            <w:left w:val="none" w:sz="0" w:space="0" w:color="auto"/>
                                                                                                                                            <w:bottom w:val="none" w:sz="0" w:space="0" w:color="auto"/>
                                                                                                                                            <w:right w:val="none" w:sz="0" w:space="0" w:color="auto"/>
                                                                                                                                          </w:divBdr>
                                                                                                                                        </w:div>
                                                                                                                                        <w:div w:id="730932958">
                                                                                                                                          <w:marLeft w:val="0"/>
                                                                                                                                          <w:marRight w:val="0"/>
                                                                                                                                          <w:marTop w:val="0"/>
                                                                                                                                          <w:marBottom w:val="0"/>
                                                                                                                                          <w:divBdr>
                                                                                                                                            <w:top w:val="none" w:sz="0" w:space="0" w:color="auto"/>
                                                                                                                                            <w:left w:val="none" w:sz="0" w:space="0" w:color="auto"/>
                                                                                                                                            <w:bottom w:val="none" w:sz="0" w:space="0" w:color="auto"/>
                                                                                                                                            <w:right w:val="none" w:sz="0" w:space="0" w:color="auto"/>
                                                                                                                                          </w:divBdr>
                                                                                                                                        </w:div>
                                                                                                                                        <w:div w:id="703291139">
                                                                                                                                          <w:marLeft w:val="0"/>
                                                                                                                                          <w:marRight w:val="0"/>
                                                                                                                                          <w:marTop w:val="0"/>
                                                                                                                                          <w:marBottom w:val="0"/>
                                                                                                                                          <w:divBdr>
                                                                                                                                            <w:top w:val="none" w:sz="0" w:space="0" w:color="auto"/>
                                                                                                                                            <w:left w:val="none" w:sz="0" w:space="0" w:color="auto"/>
                                                                                                                                            <w:bottom w:val="none" w:sz="0" w:space="0" w:color="auto"/>
                                                                                                                                            <w:right w:val="none" w:sz="0" w:space="0" w:color="auto"/>
                                                                                                                                          </w:divBdr>
                                                                                                                                        </w:div>
                                                                                                                                        <w:div w:id="187915515">
                                                                                                                                          <w:marLeft w:val="0"/>
                                                                                                                                          <w:marRight w:val="0"/>
                                                                                                                                          <w:marTop w:val="0"/>
                                                                                                                                          <w:marBottom w:val="0"/>
                                                                                                                                          <w:divBdr>
                                                                                                                                            <w:top w:val="none" w:sz="0" w:space="0" w:color="auto"/>
                                                                                                                                            <w:left w:val="none" w:sz="0" w:space="0" w:color="auto"/>
                                                                                                                                            <w:bottom w:val="none" w:sz="0" w:space="0" w:color="auto"/>
                                                                                                                                            <w:right w:val="none" w:sz="0" w:space="0" w:color="auto"/>
                                                                                                                                          </w:divBdr>
                                                                                                                                        </w:div>
                                                                                                                                        <w:div w:id="919292528">
                                                                                                                                          <w:marLeft w:val="0"/>
                                                                                                                                          <w:marRight w:val="0"/>
                                                                                                                                          <w:marTop w:val="0"/>
                                                                                                                                          <w:marBottom w:val="0"/>
                                                                                                                                          <w:divBdr>
                                                                                                                                            <w:top w:val="none" w:sz="0" w:space="0" w:color="auto"/>
                                                                                                                                            <w:left w:val="none" w:sz="0" w:space="0" w:color="auto"/>
                                                                                                                                            <w:bottom w:val="none" w:sz="0" w:space="0" w:color="auto"/>
                                                                                                                                            <w:right w:val="none" w:sz="0" w:space="0" w:color="auto"/>
                                                                                                                                          </w:divBdr>
                                                                                                                                        </w:div>
                                                                                                                                        <w:div w:id="1469593232">
                                                                                                                                          <w:marLeft w:val="0"/>
                                                                                                                                          <w:marRight w:val="0"/>
                                                                                                                                          <w:marTop w:val="0"/>
                                                                                                                                          <w:marBottom w:val="0"/>
                                                                                                                                          <w:divBdr>
                                                                                                                                            <w:top w:val="none" w:sz="0" w:space="0" w:color="auto"/>
                                                                                                                                            <w:left w:val="none" w:sz="0" w:space="0" w:color="auto"/>
                                                                                                                                            <w:bottom w:val="none" w:sz="0" w:space="0" w:color="auto"/>
                                                                                                                                            <w:right w:val="none" w:sz="0" w:space="0" w:color="auto"/>
                                                                                                                                          </w:divBdr>
                                                                                                                                        </w:div>
                                                                                                                                        <w:div w:id="1304702611">
                                                                                                                                          <w:marLeft w:val="0"/>
                                                                                                                                          <w:marRight w:val="0"/>
                                                                                                                                          <w:marTop w:val="0"/>
                                                                                                                                          <w:marBottom w:val="0"/>
                                                                                                                                          <w:divBdr>
                                                                                                                                            <w:top w:val="none" w:sz="0" w:space="0" w:color="auto"/>
                                                                                                                                            <w:left w:val="none" w:sz="0" w:space="0" w:color="auto"/>
                                                                                                                                            <w:bottom w:val="none" w:sz="0" w:space="0" w:color="auto"/>
                                                                                                                                            <w:right w:val="none" w:sz="0" w:space="0" w:color="auto"/>
                                                                                                                                          </w:divBdr>
                                                                                                                                        </w:div>
                                                                                                                                        <w:div w:id="1108499435">
                                                                                                                                          <w:marLeft w:val="0"/>
                                                                                                                                          <w:marRight w:val="0"/>
                                                                                                                                          <w:marTop w:val="0"/>
                                                                                                                                          <w:marBottom w:val="0"/>
                                                                                                                                          <w:divBdr>
                                                                                                                                            <w:top w:val="none" w:sz="0" w:space="0" w:color="auto"/>
                                                                                                                                            <w:left w:val="none" w:sz="0" w:space="0" w:color="auto"/>
                                                                                                                                            <w:bottom w:val="none" w:sz="0" w:space="0" w:color="auto"/>
                                                                                                                                            <w:right w:val="none" w:sz="0" w:space="0" w:color="auto"/>
                                                                                                                                          </w:divBdr>
                                                                                                                                        </w:div>
                                                                                                                                        <w:div w:id="2053646976">
                                                                                                                                          <w:marLeft w:val="0"/>
                                                                                                                                          <w:marRight w:val="0"/>
                                                                                                                                          <w:marTop w:val="0"/>
                                                                                                                                          <w:marBottom w:val="0"/>
                                                                                                                                          <w:divBdr>
                                                                                                                                            <w:top w:val="none" w:sz="0" w:space="0" w:color="auto"/>
                                                                                                                                            <w:left w:val="none" w:sz="0" w:space="0" w:color="auto"/>
                                                                                                                                            <w:bottom w:val="none" w:sz="0" w:space="0" w:color="auto"/>
                                                                                                                                            <w:right w:val="none" w:sz="0" w:space="0" w:color="auto"/>
                                                                                                                                          </w:divBdr>
                                                                                                                                        </w:div>
                                                                                                                                        <w:div w:id="265962806">
                                                                                                                                          <w:marLeft w:val="0"/>
                                                                                                                                          <w:marRight w:val="0"/>
                                                                                                                                          <w:marTop w:val="0"/>
                                                                                                                                          <w:marBottom w:val="0"/>
                                                                                                                                          <w:divBdr>
                                                                                                                                            <w:top w:val="none" w:sz="0" w:space="0" w:color="auto"/>
                                                                                                                                            <w:left w:val="none" w:sz="0" w:space="0" w:color="auto"/>
                                                                                                                                            <w:bottom w:val="none" w:sz="0" w:space="0" w:color="auto"/>
                                                                                                                                            <w:right w:val="none" w:sz="0" w:space="0" w:color="auto"/>
                                                                                                                                          </w:divBdr>
                                                                                                                                        </w:div>
                                                                                                                                        <w:div w:id="1298494263">
                                                                                                                                          <w:marLeft w:val="0"/>
                                                                                                                                          <w:marRight w:val="0"/>
                                                                                                                                          <w:marTop w:val="0"/>
                                                                                                                                          <w:marBottom w:val="0"/>
                                                                                                                                          <w:divBdr>
                                                                                                                                            <w:top w:val="none" w:sz="0" w:space="0" w:color="auto"/>
                                                                                                                                            <w:left w:val="none" w:sz="0" w:space="0" w:color="auto"/>
                                                                                                                                            <w:bottom w:val="none" w:sz="0" w:space="0" w:color="auto"/>
                                                                                                                                            <w:right w:val="none" w:sz="0" w:space="0" w:color="auto"/>
                                                                                                                                          </w:divBdr>
                                                                                                                                        </w:div>
                                                                                                                                        <w:div w:id="803693704">
                                                                                                                                          <w:marLeft w:val="0"/>
                                                                                                                                          <w:marRight w:val="0"/>
                                                                                                                                          <w:marTop w:val="0"/>
                                                                                                                                          <w:marBottom w:val="0"/>
                                                                                                                                          <w:divBdr>
                                                                                                                                            <w:top w:val="none" w:sz="0" w:space="0" w:color="auto"/>
                                                                                                                                            <w:left w:val="none" w:sz="0" w:space="0" w:color="auto"/>
                                                                                                                                            <w:bottom w:val="none" w:sz="0" w:space="0" w:color="auto"/>
                                                                                                                                            <w:right w:val="none" w:sz="0" w:space="0" w:color="auto"/>
                                                                                                                                          </w:divBdr>
                                                                                                                                        </w:div>
                                                                                                                                        <w:div w:id="1214081342">
                                                                                                                                          <w:marLeft w:val="0"/>
                                                                                                                                          <w:marRight w:val="0"/>
                                                                                                                                          <w:marTop w:val="0"/>
                                                                                                                                          <w:marBottom w:val="0"/>
                                                                                                                                          <w:divBdr>
                                                                                                                                            <w:top w:val="none" w:sz="0" w:space="0" w:color="auto"/>
                                                                                                                                            <w:left w:val="none" w:sz="0" w:space="0" w:color="auto"/>
                                                                                                                                            <w:bottom w:val="none" w:sz="0" w:space="0" w:color="auto"/>
                                                                                                                                            <w:right w:val="none" w:sz="0" w:space="0" w:color="auto"/>
                                                                                                                                          </w:divBdr>
                                                                                                                                        </w:div>
                                                                                                                                        <w:div w:id="5328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29EE-4485-44FA-9261-70A93556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5393</Words>
  <Characters>30744</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Cinini</dc:creator>
  <cp:lastModifiedBy>Cavallo Giorgio (Tirocinante)</cp:lastModifiedBy>
  <cp:revision>3</cp:revision>
  <cp:lastPrinted>2016-11-24T13:09:00Z</cp:lastPrinted>
  <dcterms:created xsi:type="dcterms:W3CDTF">2021-09-29T06:23:00Z</dcterms:created>
  <dcterms:modified xsi:type="dcterms:W3CDTF">2021-09-29T06:36:00Z</dcterms:modified>
</cp:coreProperties>
</file>