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0B32D" w14:textId="63AAF688" w:rsidR="002B3563" w:rsidRPr="002B3563" w:rsidRDefault="002B3563" w:rsidP="002B3563">
      <w:pPr>
        <w:tabs>
          <w:tab w:val="center" w:pos="4819"/>
          <w:tab w:val="right" w:pos="9638"/>
        </w:tabs>
        <w:suppressAutoHyphens/>
        <w:jc w:val="center"/>
        <w:rPr>
          <w:rFonts w:cs="Arial"/>
          <w:b/>
          <w:bCs/>
          <w:i/>
          <w:sz w:val="28"/>
          <w:szCs w:val="28"/>
          <w:u w:val="single"/>
          <w:lang w:eastAsia="ar-SA"/>
        </w:rPr>
      </w:pPr>
      <w:bookmarkStart w:id="0" w:name="_GoBack"/>
      <w:bookmarkEnd w:id="0"/>
      <w:r w:rsidRPr="002B3563">
        <w:rPr>
          <w:rFonts w:cs="Arial"/>
          <w:b/>
          <w:sz w:val="28"/>
          <w:szCs w:val="28"/>
          <w:lang w:eastAsia="ar-SA"/>
        </w:rPr>
        <w:t>Equipollenze Anno Accademico 201</w:t>
      </w:r>
      <w:r w:rsidR="004D708C">
        <w:rPr>
          <w:rFonts w:cs="Arial"/>
          <w:b/>
          <w:sz w:val="28"/>
          <w:szCs w:val="28"/>
          <w:lang w:eastAsia="ar-SA"/>
        </w:rPr>
        <w:t>8</w:t>
      </w:r>
      <w:r w:rsidRPr="002B3563">
        <w:rPr>
          <w:rFonts w:cs="Arial"/>
          <w:b/>
          <w:sz w:val="28"/>
          <w:szCs w:val="28"/>
          <w:lang w:eastAsia="ar-SA"/>
        </w:rPr>
        <w:t>/201</w:t>
      </w:r>
      <w:r w:rsidR="004D708C">
        <w:rPr>
          <w:rFonts w:cs="Arial"/>
          <w:b/>
          <w:sz w:val="28"/>
          <w:szCs w:val="28"/>
          <w:lang w:eastAsia="ar-SA"/>
        </w:rPr>
        <w:t>9</w:t>
      </w:r>
      <w:r w:rsidRPr="002B3563">
        <w:rPr>
          <w:rFonts w:cs="Arial"/>
          <w:b/>
          <w:i/>
          <w:sz w:val="28"/>
          <w:szCs w:val="28"/>
          <w:lang w:eastAsia="ar-SA"/>
        </w:rPr>
        <w:t xml:space="preserve"> - </w:t>
      </w:r>
      <w:r w:rsidRPr="002B3563">
        <w:rPr>
          <w:rFonts w:cs="Arial"/>
          <w:b/>
          <w:bCs/>
          <w:i/>
          <w:sz w:val="28"/>
          <w:szCs w:val="28"/>
          <w:u w:val="single"/>
          <w:lang w:eastAsia="ar-SA"/>
        </w:rPr>
        <w:t>Sede di FERRARA</w:t>
      </w:r>
    </w:p>
    <w:p w14:paraId="56C6B451" w14:textId="4A96DD7F" w:rsidR="002B3563" w:rsidRPr="002B3563" w:rsidRDefault="002B3563" w:rsidP="002B3563">
      <w:pPr>
        <w:jc w:val="center"/>
        <w:rPr>
          <w:b/>
          <w:sz w:val="24"/>
          <w:szCs w:val="24"/>
        </w:rPr>
      </w:pPr>
      <w:r w:rsidRPr="002B3563">
        <w:rPr>
          <w:b/>
        </w:rPr>
        <w:t>(Con decorrenza a partire dal 1° gennaio 201</w:t>
      </w:r>
      <w:r w:rsidR="004D708C">
        <w:rPr>
          <w:b/>
        </w:rPr>
        <w:t>9</w:t>
      </w:r>
      <w:r w:rsidRPr="002B3563">
        <w:rPr>
          <w:b/>
        </w:rPr>
        <w:t>)</w:t>
      </w:r>
    </w:p>
    <w:p w14:paraId="200061A4" w14:textId="51C847C6" w:rsidR="002B3563" w:rsidRDefault="002B3563" w:rsidP="002B3563">
      <w:pPr>
        <w:widowControl w:val="0"/>
        <w:ind w:left="57"/>
        <w:jc w:val="both"/>
        <w:rPr>
          <w:bCs/>
          <w:sz w:val="22"/>
          <w:szCs w:val="22"/>
        </w:rPr>
      </w:pPr>
      <w:r w:rsidRPr="002B3563">
        <w:rPr>
          <w:bCs/>
          <w:sz w:val="22"/>
          <w:szCs w:val="22"/>
        </w:rPr>
        <w:t>Di seguito vengono dichiarate le equipollenze, per l’a.a. 201</w:t>
      </w:r>
      <w:r w:rsidR="004D708C">
        <w:rPr>
          <w:bCs/>
          <w:sz w:val="22"/>
          <w:szCs w:val="22"/>
        </w:rPr>
        <w:t>8</w:t>
      </w:r>
      <w:r w:rsidRPr="002B3563">
        <w:rPr>
          <w:bCs/>
          <w:sz w:val="22"/>
          <w:szCs w:val="22"/>
        </w:rPr>
        <w:t>/201</w:t>
      </w:r>
      <w:r w:rsidR="004D708C">
        <w:rPr>
          <w:bCs/>
          <w:sz w:val="22"/>
          <w:szCs w:val="22"/>
        </w:rPr>
        <w:t>9</w:t>
      </w:r>
      <w:r w:rsidRPr="002B3563">
        <w:rPr>
          <w:bCs/>
          <w:sz w:val="22"/>
          <w:szCs w:val="22"/>
        </w:rPr>
        <w:t xml:space="preserve">, degli insegnamenti disattivati con insegnamenti attivati presso i corsi di Laurea del Dipartimento di </w:t>
      </w:r>
      <w:r w:rsidR="00AB2334">
        <w:rPr>
          <w:bCs/>
          <w:sz w:val="22"/>
          <w:szCs w:val="22"/>
        </w:rPr>
        <w:t>Giurisprudenza</w:t>
      </w:r>
      <w:r w:rsidRPr="002B3563">
        <w:rPr>
          <w:bCs/>
          <w:sz w:val="22"/>
          <w:szCs w:val="22"/>
        </w:rPr>
        <w:t xml:space="preserve"> di Ferrara ai soli limitati fini dell’individuazione del docente competente per l’esame.</w:t>
      </w:r>
    </w:p>
    <w:p w14:paraId="7BD2EF98" w14:textId="77777777" w:rsidR="006B6E29" w:rsidRPr="002B3563" w:rsidRDefault="006B6E29" w:rsidP="002B3563">
      <w:pPr>
        <w:widowControl w:val="0"/>
        <w:ind w:left="57"/>
        <w:jc w:val="both"/>
        <w:rPr>
          <w:bCs/>
          <w:sz w:val="22"/>
          <w:szCs w:val="22"/>
        </w:rPr>
      </w:pPr>
    </w:p>
    <w:tbl>
      <w:tblPr>
        <w:tblW w:w="9936" w:type="dxa"/>
        <w:tblInd w:w="70" w:type="dxa"/>
        <w:tblLayout w:type="fixed"/>
        <w:tblCellMar>
          <w:left w:w="70" w:type="dxa"/>
          <w:right w:w="70" w:type="dxa"/>
        </w:tblCellMar>
        <w:tblLook w:val="04A0" w:firstRow="1" w:lastRow="0" w:firstColumn="1" w:lastColumn="0" w:noHBand="0" w:noVBand="1"/>
      </w:tblPr>
      <w:tblGrid>
        <w:gridCol w:w="3684"/>
        <w:gridCol w:w="3504"/>
        <w:gridCol w:w="2741"/>
        <w:gridCol w:w="7"/>
      </w:tblGrid>
      <w:tr w:rsidR="002B3563" w:rsidRPr="002B3563" w14:paraId="4B0C30B8" w14:textId="77777777" w:rsidTr="009B2FB4">
        <w:trPr>
          <w:trHeight w:val="510"/>
        </w:trPr>
        <w:tc>
          <w:tcPr>
            <w:tcW w:w="9936" w:type="dxa"/>
            <w:gridSpan w:val="4"/>
            <w:tcBorders>
              <w:top w:val="single" w:sz="4" w:space="0" w:color="000000"/>
              <w:left w:val="single" w:sz="4" w:space="0" w:color="000000"/>
              <w:bottom w:val="single" w:sz="4" w:space="0" w:color="000000"/>
              <w:right w:val="single" w:sz="4" w:space="0" w:color="000000"/>
            </w:tcBorders>
            <w:vAlign w:val="center"/>
            <w:hideMark/>
          </w:tcPr>
          <w:p w14:paraId="49AE9EBA" w14:textId="553B068B" w:rsidR="002B3563" w:rsidRPr="002B3563" w:rsidRDefault="002B3563" w:rsidP="002B3563">
            <w:pPr>
              <w:widowControl w:val="0"/>
              <w:suppressAutoHyphens/>
              <w:snapToGrid w:val="0"/>
              <w:spacing w:line="276" w:lineRule="auto"/>
              <w:ind w:left="57"/>
              <w:jc w:val="center"/>
              <w:rPr>
                <w:b/>
                <w:sz w:val="28"/>
                <w:szCs w:val="28"/>
                <w:lang w:eastAsia="ar-SA"/>
              </w:rPr>
            </w:pPr>
            <w:r w:rsidRPr="002B3563">
              <w:rPr>
                <w:b/>
                <w:bCs/>
                <w:sz w:val="28"/>
                <w:szCs w:val="28"/>
              </w:rPr>
              <w:t xml:space="preserve">Laurea (quadriennale) in </w:t>
            </w:r>
            <w:r w:rsidR="00AB2334">
              <w:rPr>
                <w:b/>
                <w:bCs/>
                <w:sz w:val="28"/>
                <w:szCs w:val="28"/>
              </w:rPr>
              <w:t>GIURISPRUDENZA</w:t>
            </w:r>
            <w:r w:rsidRPr="002B3563">
              <w:rPr>
                <w:b/>
                <w:bCs/>
                <w:sz w:val="28"/>
                <w:szCs w:val="28"/>
              </w:rPr>
              <w:t xml:space="preserve"> V.O. e N.O. </w:t>
            </w:r>
          </w:p>
        </w:tc>
      </w:tr>
      <w:tr w:rsidR="002B3563" w:rsidRPr="002B3563" w14:paraId="3A9F88A9" w14:textId="77777777" w:rsidTr="009B2FB4">
        <w:trPr>
          <w:trHeight w:val="623"/>
        </w:trPr>
        <w:tc>
          <w:tcPr>
            <w:tcW w:w="3684" w:type="dxa"/>
            <w:tcBorders>
              <w:top w:val="single" w:sz="4" w:space="0" w:color="000000"/>
              <w:left w:val="single" w:sz="4" w:space="0" w:color="000000"/>
              <w:bottom w:val="single" w:sz="4" w:space="0" w:color="000000"/>
              <w:right w:val="nil"/>
            </w:tcBorders>
            <w:hideMark/>
          </w:tcPr>
          <w:p w14:paraId="2DB5D2F2" w14:textId="77777777" w:rsidR="002B3563" w:rsidRPr="002B3563" w:rsidRDefault="002B3563" w:rsidP="002B3563">
            <w:pPr>
              <w:widowControl w:val="0"/>
              <w:suppressAutoHyphens/>
              <w:snapToGrid w:val="0"/>
              <w:spacing w:line="276" w:lineRule="auto"/>
              <w:ind w:left="57"/>
              <w:jc w:val="center"/>
              <w:rPr>
                <w:b/>
                <w:i/>
                <w:szCs w:val="24"/>
                <w:lang w:eastAsia="ar-SA"/>
              </w:rPr>
            </w:pPr>
            <w:r w:rsidRPr="002B3563">
              <w:rPr>
                <w:b/>
                <w:i/>
              </w:rPr>
              <w:t>INSEGNAMENTO DISATTIVATO</w:t>
            </w:r>
          </w:p>
        </w:tc>
        <w:tc>
          <w:tcPr>
            <w:tcW w:w="3504" w:type="dxa"/>
            <w:tcBorders>
              <w:top w:val="single" w:sz="4" w:space="0" w:color="000000"/>
              <w:left w:val="single" w:sz="4" w:space="0" w:color="000000"/>
              <w:bottom w:val="single" w:sz="4" w:space="0" w:color="000000"/>
              <w:right w:val="nil"/>
            </w:tcBorders>
            <w:hideMark/>
          </w:tcPr>
          <w:p w14:paraId="336A480F" w14:textId="77777777" w:rsidR="002B3563" w:rsidRPr="002B3563" w:rsidRDefault="002B3563" w:rsidP="002B3563">
            <w:pPr>
              <w:widowControl w:val="0"/>
              <w:suppressAutoHyphens/>
              <w:snapToGrid w:val="0"/>
              <w:spacing w:line="276" w:lineRule="auto"/>
              <w:ind w:left="57"/>
              <w:jc w:val="center"/>
              <w:rPr>
                <w:b/>
                <w:i/>
                <w:szCs w:val="24"/>
                <w:lang w:eastAsia="ar-SA"/>
              </w:rPr>
            </w:pPr>
            <w:r w:rsidRPr="002B3563">
              <w:rPr>
                <w:b/>
                <w:i/>
              </w:rPr>
              <w:t>INSEGNAMENTO EQUIPOLLENTE</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0F5B3F7E" w14:textId="77777777" w:rsidR="002B3563" w:rsidRPr="002B3563" w:rsidRDefault="002B3563" w:rsidP="002B3563">
            <w:pPr>
              <w:widowControl w:val="0"/>
              <w:suppressAutoHyphens/>
              <w:snapToGrid w:val="0"/>
              <w:spacing w:line="276" w:lineRule="auto"/>
              <w:ind w:left="57"/>
              <w:jc w:val="center"/>
              <w:rPr>
                <w:b/>
                <w:i/>
                <w:szCs w:val="24"/>
                <w:lang w:eastAsia="ar-SA"/>
              </w:rPr>
            </w:pPr>
            <w:r w:rsidRPr="002B3563">
              <w:rPr>
                <w:b/>
                <w:i/>
              </w:rPr>
              <w:t>DOCENTE COMPETENTE DELL’ESAME</w:t>
            </w:r>
          </w:p>
        </w:tc>
      </w:tr>
      <w:tr w:rsidR="0019290C" w:rsidRPr="008F2D00" w14:paraId="4B0EF054" w14:textId="77777777" w:rsidTr="00071A12">
        <w:trPr>
          <w:trHeight w:val="406"/>
        </w:trPr>
        <w:tc>
          <w:tcPr>
            <w:tcW w:w="3684" w:type="dxa"/>
            <w:tcBorders>
              <w:top w:val="single" w:sz="4" w:space="0" w:color="000000"/>
              <w:left w:val="single" w:sz="4" w:space="0" w:color="000000"/>
              <w:bottom w:val="single" w:sz="4" w:space="0" w:color="000000"/>
              <w:right w:val="nil"/>
            </w:tcBorders>
            <w:shd w:val="clear" w:color="auto" w:fill="auto"/>
            <w:hideMark/>
          </w:tcPr>
          <w:p w14:paraId="2CC924A1"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Criminologia</w:t>
            </w:r>
          </w:p>
        </w:tc>
        <w:tc>
          <w:tcPr>
            <w:tcW w:w="3504" w:type="dxa"/>
            <w:tcBorders>
              <w:top w:val="single" w:sz="4" w:space="0" w:color="000000"/>
              <w:left w:val="single" w:sz="4" w:space="0" w:color="000000"/>
              <w:bottom w:val="single" w:sz="4" w:space="0" w:color="000000"/>
              <w:right w:val="nil"/>
            </w:tcBorders>
            <w:shd w:val="clear" w:color="auto" w:fill="auto"/>
            <w:hideMark/>
          </w:tcPr>
          <w:p w14:paraId="3B8EF4A1" w14:textId="77777777" w:rsidR="0019290C" w:rsidRPr="008F2D00" w:rsidRDefault="0019290C" w:rsidP="00B05553">
            <w:pPr>
              <w:widowControl w:val="0"/>
              <w:suppressAutoHyphens/>
              <w:snapToGrid w:val="0"/>
              <w:spacing w:line="276" w:lineRule="auto"/>
              <w:ind w:left="57"/>
              <w:jc w:val="both"/>
            </w:pPr>
            <w:r w:rsidRPr="008F2D00">
              <w:t>Sociologia del diritto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64B8A8B"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GIOLO</w:t>
            </w:r>
          </w:p>
        </w:tc>
      </w:tr>
      <w:tr w:rsidR="0019290C" w:rsidRPr="008F2D00" w14:paraId="37DED9E0"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1726ADD8"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agrario</w:t>
            </w:r>
          </w:p>
        </w:tc>
        <w:tc>
          <w:tcPr>
            <w:tcW w:w="3504" w:type="dxa"/>
            <w:tcBorders>
              <w:top w:val="single" w:sz="4" w:space="0" w:color="000000"/>
              <w:left w:val="single" w:sz="4" w:space="0" w:color="000000"/>
              <w:bottom w:val="single" w:sz="4" w:space="0" w:color="000000"/>
              <w:right w:val="nil"/>
            </w:tcBorders>
            <w:shd w:val="clear" w:color="auto" w:fill="auto"/>
            <w:hideMark/>
          </w:tcPr>
          <w:p w14:paraId="41E7FD74" w14:textId="77777777" w:rsidR="0019290C" w:rsidRPr="008F2D00" w:rsidRDefault="0019290C" w:rsidP="009D239A">
            <w:pPr>
              <w:widowControl w:val="0"/>
              <w:suppressAutoHyphens/>
              <w:snapToGrid w:val="0"/>
              <w:spacing w:line="276" w:lineRule="auto"/>
              <w:ind w:left="57"/>
              <w:jc w:val="both"/>
              <w:rPr>
                <w:szCs w:val="24"/>
                <w:lang w:eastAsia="ar-SA"/>
              </w:rPr>
            </w:pPr>
            <w:r w:rsidRPr="008F2D00">
              <w:t>Diritto agrario (Operatore dei servizi giuridici)</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BF317A4"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RUSSO</w:t>
            </w:r>
          </w:p>
        </w:tc>
      </w:tr>
      <w:tr w:rsidR="0019290C" w:rsidRPr="008F2D00" w14:paraId="3322BFC6"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7B594468"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agrario comunitario</w:t>
            </w:r>
          </w:p>
        </w:tc>
        <w:tc>
          <w:tcPr>
            <w:tcW w:w="3504" w:type="dxa"/>
            <w:tcBorders>
              <w:top w:val="single" w:sz="4" w:space="0" w:color="000000"/>
              <w:left w:val="single" w:sz="4" w:space="0" w:color="000000"/>
              <w:bottom w:val="single" w:sz="4" w:space="0" w:color="000000"/>
              <w:right w:val="nil"/>
            </w:tcBorders>
            <w:shd w:val="clear" w:color="auto" w:fill="auto"/>
            <w:hideMark/>
          </w:tcPr>
          <w:p w14:paraId="2AA24869" w14:textId="77777777" w:rsidR="0019290C" w:rsidRPr="008F2D00" w:rsidRDefault="0019290C" w:rsidP="009D239A">
            <w:pPr>
              <w:widowControl w:val="0"/>
              <w:suppressAutoHyphens/>
              <w:snapToGrid w:val="0"/>
              <w:spacing w:line="276" w:lineRule="auto"/>
              <w:ind w:left="57"/>
              <w:jc w:val="both"/>
              <w:rPr>
                <w:szCs w:val="24"/>
                <w:lang w:eastAsia="ar-SA"/>
              </w:rPr>
            </w:pPr>
            <w:r w:rsidRPr="008F2D00">
              <w:t>Diritto agrario (Operatore dei servizi giuridici)</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C0BD16"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RUSSO</w:t>
            </w:r>
          </w:p>
        </w:tc>
      </w:tr>
      <w:tr w:rsidR="00312D2E" w:rsidRPr="008F2D00" w14:paraId="69CDC46C"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5723CD0B" w14:textId="77777777" w:rsidR="00312D2E" w:rsidRPr="008F2D00" w:rsidRDefault="00312D2E" w:rsidP="002B3563">
            <w:pPr>
              <w:widowControl w:val="0"/>
              <w:suppressAutoHyphens/>
              <w:snapToGrid w:val="0"/>
              <w:spacing w:line="276" w:lineRule="auto"/>
              <w:ind w:left="57"/>
              <w:jc w:val="both"/>
              <w:rPr>
                <w:szCs w:val="24"/>
                <w:lang w:eastAsia="ar-SA"/>
              </w:rPr>
            </w:pPr>
            <w:r w:rsidRPr="008F2D00">
              <w:t>Diritto amministrativo I</w:t>
            </w:r>
          </w:p>
        </w:tc>
        <w:tc>
          <w:tcPr>
            <w:tcW w:w="3504" w:type="dxa"/>
            <w:tcBorders>
              <w:top w:val="single" w:sz="4" w:space="0" w:color="000000"/>
              <w:left w:val="single" w:sz="4" w:space="0" w:color="000000"/>
              <w:bottom w:val="single" w:sz="4" w:space="0" w:color="000000"/>
              <w:right w:val="nil"/>
            </w:tcBorders>
            <w:shd w:val="clear" w:color="auto" w:fill="auto"/>
            <w:hideMark/>
          </w:tcPr>
          <w:p w14:paraId="137E0F18" w14:textId="75A8FC6C" w:rsidR="00241CB4" w:rsidRPr="008F2D00" w:rsidRDefault="00241CB4" w:rsidP="009541B2">
            <w:pPr>
              <w:widowControl w:val="0"/>
              <w:suppressAutoHyphens/>
              <w:snapToGrid w:val="0"/>
              <w:spacing w:line="276" w:lineRule="auto"/>
              <w:ind w:left="57"/>
              <w:jc w:val="both"/>
              <w:rPr>
                <w:szCs w:val="24"/>
                <w:lang w:eastAsia="ar-SA"/>
              </w:rPr>
            </w:pPr>
            <w:r w:rsidRPr="008F2D00">
              <w:t xml:space="preserve">Diritto amministrativo (Magistrale in Giurisprudenza) </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615B501" w14:textId="2BAC1629" w:rsidR="00312D2E" w:rsidRPr="008F2D00" w:rsidRDefault="00312D2E" w:rsidP="007B6AE1">
            <w:pPr>
              <w:widowControl w:val="0"/>
              <w:suppressAutoHyphens/>
              <w:snapToGrid w:val="0"/>
              <w:spacing w:line="276" w:lineRule="auto"/>
              <w:ind w:left="57"/>
              <w:jc w:val="center"/>
              <w:rPr>
                <w:b/>
                <w:szCs w:val="24"/>
                <w:lang w:eastAsia="ar-SA"/>
              </w:rPr>
            </w:pPr>
            <w:r w:rsidRPr="008F2D00">
              <w:rPr>
                <w:b/>
              </w:rPr>
              <w:t xml:space="preserve"> GARDINI</w:t>
            </w:r>
          </w:p>
        </w:tc>
      </w:tr>
      <w:tr w:rsidR="0019290C" w:rsidRPr="008F2D00" w14:paraId="19421EFF"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15F55401"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amministrativo II</w:t>
            </w:r>
          </w:p>
        </w:tc>
        <w:tc>
          <w:tcPr>
            <w:tcW w:w="3504" w:type="dxa"/>
            <w:tcBorders>
              <w:top w:val="single" w:sz="4" w:space="0" w:color="000000"/>
              <w:left w:val="single" w:sz="4" w:space="0" w:color="000000"/>
              <w:bottom w:val="single" w:sz="4" w:space="0" w:color="000000"/>
              <w:right w:val="nil"/>
            </w:tcBorders>
            <w:shd w:val="clear" w:color="auto" w:fill="auto"/>
            <w:hideMark/>
          </w:tcPr>
          <w:p w14:paraId="7FA46BFF" w14:textId="00D31AB1" w:rsidR="0019290C" w:rsidRPr="008F2D00" w:rsidRDefault="00241CB4" w:rsidP="004A32D1">
            <w:pPr>
              <w:widowControl w:val="0"/>
              <w:suppressAutoHyphens/>
              <w:snapToGrid w:val="0"/>
              <w:spacing w:line="276" w:lineRule="auto"/>
              <w:ind w:left="57"/>
              <w:jc w:val="both"/>
              <w:rPr>
                <w:szCs w:val="24"/>
                <w:lang w:eastAsia="ar-SA"/>
              </w:rPr>
            </w:pPr>
            <w:r w:rsidRPr="008F2D00">
              <w:t>Diritto processuale amministrativo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D01A55" w14:textId="1FF8185C" w:rsidR="0019290C" w:rsidRPr="008F2D00" w:rsidRDefault="00241CB4" w:rsidP="002B3563">
            <w:pPr>
              <w:widowControl w:val="0"/>
              <w:suppressAutoHyphens/>
              <w:spacing w:line="276" w:lineRule="auto"/>
              <w:ind w:left="57"/>
              <w:jc w:val="center"/>
              <w:rPr>
                <w:b/>
              </w:rPr>
            </w:pPr>
            <w:r w:rsidRPr="008F2D00">
              <w:rPr>
                <w:b/>
              </w:rPr>
              <w:t xml:space="preserve"> </w:t>
            </w:r>
            <w:r w:rsidR="0019290C" w:rsidRPr="008F2D00">
              <w:rPr>
                <w:b/>
              </w:rPr>
              <w:t>GARDINI</w:t>
            </w:r>
          </w:p>
          <w:p w14:paraId="078F2319" w14:textId="0BCB31AE" w:rsidR="0019290C" w:rsidRPr="008F2D00" w:rsidRDefault="0019290C" w:rsidP="007B6AE1">
            <w:pPr>
              <w:widowControl w:val="0"/>
              <w:suppressAutoHyphens/>
              <w:spacing w:line="276" w:lineRule="auto"/>
              <w:ind w:left="57"/>
              <w:jc w:val="center"/>
              <w:rPr>
                <w:szCs w:val="24"/>
                <w:lang w:eastAsia="ar-SA"/>
              </w:rPr>
            </w:pPr>
          </w:p>
        </w:tc>
      </w:tr>
      <w:tr w:rsidR="00C21275" w:rsidRPr="008F2D00" w14:paraId="18DA266B"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18ABD6DC" w14:textId="77777777" w:rsidR="00C21275" w:rsidRPr="008F2D00" w:rsidRDefault="00C21275" w:rsidP="002B3563">
            <w:pPr>
              <w:widowControl w:val="0"/>
              <w:suppressAutoHyphens/>
              <w:snapToGrid w:val="0"/>
              <w:spacing w:line="276" w:lineRule="auto"/>
              <w:ind w:left="57"/>
              <w:jc w:val="both"/>
              <w:rPr>
                <w:szCs w:val="24"/>
                <w:lang w:eastAsia="ar-SA"/>
              </w:rPr>
            </w:pPr>
            <w:r w:rsidRPr="008F2D00">
              <w:t>Diritto bancario</w:t>
            </w:r>
          </w:p>
        </w:tc>
        <w:tc>
          <w:tcPr>
            <w:tcW w:w="3504" w:type="dxa"/>
            <w:tcBorders>
              <w:top w:val="single" w:sz="4" w:space="0" w:color="000000"/>
              <w:left w:val="single" w:sz="4" w:space="0" w:color="000000"/>
              <w:bottom w:val="single" w:sz="4" w:space="0" w:color="000000"/>
              <w:right w:val="nil"/>
            </w:tcBorders>
            <w:shd w:val="clear" w:color="auto" w:fill="auto"/>
            <w:hideMark/>
          </w:tcPr>
          <w:p w14:paraId="135E6E92" w14:textId="26B13C7F" w:rsidR="00C21275" w:rsidRPr="008F2D00" w:rsidRDefault="00C21275" w:rsidP="002B3563">
            <w:pPr>
              <w:widowControl w:val="0"/>
              <w:suppressAutoHyphens/>
              <w:snapToGrid w:val="0"/>
              <w:spacing w:line="276" w:lineRule="auto"/>
              <w:ind w:left="57"/>
              <w:jc w:val="both"/>
              <w:rPr>
                <w:szCs w:val="24"/>
                <w:lang w:eastAsia="ar-SA"/>
              </w:rPr>
            </w:pPr>
            <w:r w:rsidRPr="008F2D00">
              <w:rPr>
                <w:lang w:eastAsia="en-US"/>
              </w:rPr>
              <w:t xml:space="preserve">Diritto bancario e finanziario </w:t>
            </w:r>
            <w:r w:rsidRPr="008F2D00">
              <w:rPr>
                <w:bCs/>
                <w:lang w:eastAsia="en-U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8C496CE" w14:textId="77777777" w:rsidR="00C21275" w:rsidRPr="008F2D00" w:rsidRDefault="00C21275" w:rsidP="002B3563">
            <w:pPr>
              <w:widowControl w:val="0"/>
              <w:suppressAutoHyphens/>
              <w:snapToGrid w:val="0"/>
              <w:spacing w:line="276" w:lineRule="auto"/>
              <w:ind w:left="57"/>
              <w:jc w:val="center"/>
              <w:rPr>
                <w:b/>
                <w:szCs w:val="24"/>
                <w:lang w:eastAsia="ar-SA"/>
              </w:rPr>
            </w:pPr>
            <w:r w:rsidRPr="008F2D00">
              <w:rPr>
                <w:b/>
              </w:rPr>
              <w:t>CAPUTO NASSETTI</w:t>
            </w:r>
          </w:p>
        </w:tc>
      </w:tr>
      <w:tr w:rsidR="0019290C" w:rsidRPr="008F2D00" w14:paraId="7C43FDDC"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04009896"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canonico</w:t>
            </w:r>
          </w:p>
        </w:tc>
        <w:tc>
          <w:tcPr>
            <w:tcW w:w="3504" w:type="dxa"/>
            <w:tcBorders>
              <w:top w:val="single" w:sz="4" w:space="0" w:color="000000"/>
              <w:left w:val="single" w:sz="4" w:space="0" w:color="000000"/>
              <w:bottom w:val="single" w:sz="4" w:space="0" w:color="000000"/>
              <w:right w:val="nil"/>
            </w:tcBorders>
            <w:shd w:val="clear" w:color="auto" w:fill="auto"/>
            <w:hideMark/>
          </w:tcPr>
          <w:p w14:paraId="25EA716F" w14:textId="77777777" w:rsidR="0019290C" w:rsidRPr="008F2D00" w:rsidRDefault="0019290C" w:rsidP="00F359CA">
            <w:pPr>
              <w:widowControl w:val="0"/>
              <w:suppressAutoHyphens/>
              <w:snapToGrid w:val="0"/>
              <w:spacing w:line="276" w:lineRule="auto"/>
              <w:jc w:val="both"/>
              <w:rPr>
                <w:szCs w:val="24"/>
                <w:lang w:eastAsia="ar-SA"/>
              </w:rPr>
            </w:pPr>
            <w:r w:rsidRPr="008F2D00">
              <w:rPr>
                <w:bCs/>
              </w:rPr>
              <w:t>Diritto e religione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E78FB"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MARTINELLI</w:t>
            </w:r>
          </w:p>
        </w:tc>
      </w:tr>
      <w:tr w:rsidR="0019290C" w:rsidRPr="008F2D00" w14:paraId="1DDC53D5"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576EE877"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civile I</w:t>
            </w:r>
          </w:p>
        </w:tc>
        <w:tc>
          <w:tcPr>
            <w:tcW w:w="3504" w:type="dxa"/>
            <w:tcBorders>
              <w:top w:val="single" w:sz="4" w:space="0" w:color="000000"/>
              <w:left w:val="single" w:sz="4" w:space="0" w:color="000000"/>
              <w:bottom w:val="single" w:sz="4" w:space="0" w:color="000000"/>
              <w:right w:val="nil"/>
            </w:tcBorders>
            <w:shd w:val="clear" w:color="auto" w:fill="auto"/>
            <w:hideMark/>
          </w:tcPr>
          <w:p w14:paraId="25EF5828" w14:textId="786AAC2D" w:rsidR="000D3D8B" w:rsidRPr="008F2D00" w:rsidRDefault="000D3D8B" w:rsidP="009D239A">
            <w:pPr>
              <w:widowControl w:val="0"/>
              <w:suppressAutoHyphens/>
              <w:snapToGrid w:val="0"/>
              <w:spacing w:line="276" w:lineRule="auto"/>
              <w:ind w:left="57"/>
              <w:jc w:val="both"/>
              <w:rPr>
                <w:szCs w:val="24"/>
                <w:lang w:eastAsia="ar-SA"/>
              </w:rPr>
            </w:pPr>
            <w:r w:rsidRPr="008F2D00">
              <w:rPr>
                <w:bCs/>
              </w:rPr>
              <w:t xml:space="preserve">Diritto civile I (Famiglia e successioni) </w:t>
            </w:r>
            <w:r w:rsidR="006B6679" w:rsidRPr="008F2D00">
              <w:rPr>
                <w:bCs/>
              </w:rPr>
              <w:t>[</w:t>
            </w:r>
            <w:r w:rsidRPr="008F2D00">
              <w:rPr>
                <w:bCs/>
              </w:rPr>
              <w:t>Magistrale in Giurisprudenza</w:t>
            </w:r>
            <w:r w:rsidR="006B6679" w:rsidRPr="008F2D00">
              <w:rPr>
                <w:bCs/>
              </w:rPr>
              <w:t>]</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F4CBC30" w14:textId="6F6273C0"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DE CRISTOFARO</w:t>
            </w:r>
          </w:p>
        </w:tc>
      </w:tr>
      <w:tr w:rsidR="0019290C" w:rsidRPr="008F2D00" w14:paraId="6B69B712"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2888D66A"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civile II</w:t>
            </w:r>
          </w:p>
        </w:tc>
        <w:tc>
          <w:tcPr>
            <w:tcW w:w="3504" w:type="dxa"/>
            <w:tcBorders>
              <w:top w:val="single" w:sz="4" w:space="0" w:color="000000"/>
              <w:left w:val="single" w:sz="4" w:space="0" w:color="000000"/>
              <w:bottom w:val="single" w:sz="4" w:space="0" w:color="000000"/>
              <w:right w:val="nil"/>
            </w:tcBorders>
            <w:shd w:val="clear" w:color="auto" w:fill="auto"/>
            <w:hideMark/>
          </w:tcPr>
          <w:p w14:paraId="249677A7" w14:textId="7995D2DC" w:rsidR="0019290C" w:rsidRPr="008F2D00" w:rsidRDefault="0019290C" w:rsidP="000D3D8B">
            <w:pPr>
              <w:widowControl w:val="0"/>
              <w:suppressAutoHyphens/>
              <w:snapToGrid w:val="0"/>
              <w:spacing w:line="276" w:lineRule="auto"/>
              <w:ind w:left="57"/>
              <w:jc w:val="both"/>
              <w:rPr>
                <w:szCs w:val="24"/>
                <w:lang w:eastAsia="ar-SA"/>
              </w:rPr>
            </w:pPr>
            <w:r w:rsidRPr="008F2D00">
              <w:t xml:space="preserve">Diritto civile </w:t>
            </w:r>
            <w:r w:rsidR="00494C4A" w:rsidRPr="008F2D00">
              <w:t>I</w:t>
            </w:r>
            <w:r w:rsidR="000D3D8B" w:rsidRPr="008F2D00">
              <w:t>I</w:t>
            </w:r>
            <w:r w:rsidR="00494C4A" w:rsidRPr="008F2D00">
              <w:t xml:space="preserve"> (</w:t>
            </w:r>
            <w:r w:rsidR="000D3D8B" w:rsidRPr="008F2D00">
              <w:t>Obbligazioni e contratti)</w:t>
            </w:r>
            <w:r w:rsidR="008F1360" w:rsidRPr="008F2D00">
              <w:t xml:space="preserv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CE6DB1" w14:textId="7D4D4F44" w:rsidR="0019290C" w:rsidRPr="008F2D00" w:rsidRDefault="0019290C" w:rsidP="009D239A">
            <w:pPr>
              <w:widowControl w:val="0"/>
              <w:suppressAutoHyphens/>
              <w:snapToGrid w:val="0"/>
              <w:spacing w:line="276" w:lineRule="auto"/>
              <w:ind w:left="57"/>
              <w:jc w:val="center"/>
              <w:rPr>
                <w:b/>
              </w:rPr>
            </w:pPr>
            <w:r w:rsidRPr="008F2D00">
              <w:rPr>
                <w:b/>
              </w:rPr>
              <w:t>DE CRISTOFARO</w:t>
            </w:r>
          </w:p>
          <w:p w14:paraId="2952E00A" w14:textId="77777777" w:rsidR="0019290C" w:rsidRPr="008F2D00" w:rsidRDefault="0019290C" w:rsidP="002B3563">
            <w:pPr>
              <w:widowControl w:val="0"/>
              <w:suppressAutoHyphens/>
              <w:snapToGrid w:val="0"/>
              <w:spacing w:line="276" w:lineRule="auto"/>
              <w:ind w:left="57"/>
              <w:jc w:val="center"/>
              <w:rPr>
                <w:b/>
                <w:szCs w:val="24"/>
                <w:lang w:eastAsia="ar-SA"/>
              </w:rPr>
            </w:pPr>
          </w:p>
        </w:tc>
      </w:tr>
      <w:tr w:rsidR="0019290C" w:rsidRPr="008F2D00" w14:paraId="27565175"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51A12CC4"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commerciale</w:t>
            </w:r>
          </w:p>
        </w:tc>
        <w:tc>
          <w:tcPr>
            <w:tcW w:w="3504" w:type="dxa"/>
            <w:tcBorders>
              <w:top w:val="single" w:sz="4" w:space="0" w:color="000000"/>
              <w:left w:val="single" w:sz="4" w:space="0" w:color="000000"/>
              <w:bottom w:val="single" w:sz="4" w:space="0" w:color="000000"/>
              <w:right w:val="nil"/>
            </w:tcBorders>
            <w:shd w:val="clear" w:color="auto" w:fill="auto"/>
            <w:hideMark/>
          </w:tcPr>
          <w:p w14:paraId="2F3F4587"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commerciale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5B1C38"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SARTI</w:t>
            </w:r>
          </w:p>
        </w:tc>
      </w:tr>
      <w:tr w:rsidR="0019290C" w:rsidRPr="008F2D00" w14:paraId="3CA4484E"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357FC96D"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commerciale comunitario</w:t>
            </w:r>
          </w:p>
        </w:tc>
        <w:tc>
          <w:tcPr>
            <w:tcW w:w="3504" w:type="dxa"/>
            <w:tcBorders>
              <w:top w:val="single" w:sz="4" w:space="0" w:color="000000"/>
              <w:left w:val="single" w:sz="4" w:space="0" w:color="000000"/>
              <w:bottom w:val="single" w:sz="4" w:space="0" w:color="000000"/>
              <w:right w:val="nil"/>
            </w:tcBorders>
            <w:shd w:val="clear" w:color="auto" w:fill="auto"/>
            <w:hideMark/>
          </w:tcPr>
          <w:p w14:paraId="025F1EDD" w14:textId="280060DB" w:rsidR="0019290C" w:rsidRPr="008F2D00" w:rsidRDefault="00040F91" w:rsidP="0082399A">
            <w:pPr>
              <w:widowControl w:val="0"/>
              <w:suppressAutoHyphens/>
              <w:snapToGrid w:val="0"/>
              <w:spacing w:line="276" w:lineRule="auto"/>
              <w:ind w:left="57"/>
              <w:jc w:val="both"/>
              <w:rPr>
                <w:szCs w:val="24"/>
                <w:lang w:eastAsia="ar-SA"/>
              </w:rPr>
            </w:pPr>
            <w:r w:rsidRPr="008F2D00">
              <w:t>European company l</w:t>
            </w:r>
            <w:r w:rsidR="0079577A" w:rsidRPr="008F2D00">
              <w:t>aw</w:t>
            </w:r>
            <w:r w:rsidR="0019290C" w:rsidRPr="008F2D00">
              <w:t xml:space="preserve"> </w:t>
            </w:r>
            <w:r w:rsidR="0019290C"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62FA39C" w14:textId="77777777" w:rsidR="0019290C" w:rsidRPr="008F2D00" w:rsidRDefault="0019290C" w:rsidP="002B3563">
            <w:pPr>
              <w:widowControl w:val="0"/>
              <w:suppressAutoHyphens/>
              <w:spacing w:line="276" w:lineRule="auto"/>
              <w:ind w:left="57"/>
              <w:jc w:val="center"/>
              <w:rPr>
                <w:b/>
                <w:szCs w:val="24"/>
                <w:lang w:eastAsia="ar-SA"/>
              </w:rPr>
            </w:pPr>
            <w:r w:rsidRPr="008F2D00">
              <w:rPr>
                <w:b/>
              </w:rPr>
              <w:t>DE LEEUW</w:t>
            </w:r>
          </w:p>
        </w:tc>
      </w:tr>
      <w:tr w:rsidR="00071A12" w:rsidRPr="008F2D00" w14:paraId="162DC706"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05769E66"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commerciale comunitario e internazionale</w:t>
            </w:r>
          </w:p>
        </w:tc>
        <w:tc>
          <w:tcPr>
            <w:tcW w:w="3504" w:type="dxa"/>
            <w:tcBorders>
              <w:top w:val="single" w:sz="4" w:space="0" w:color="000000"/>
              <w:left w:val="single" w:sz="4" w:space="0" w:color="000000"/>
              <w:bottom w:val="single" w:sz="4" w:space="0" w:color="000000"/>
              <w:right w:val="nil"/>
            </w:tcBorders>
            <w:shd w:val="clear" w:color="auto" w:fill="auto"/>
            <w:hideMark/>
          </w:tcPr>
          <w:p w14:paraId="59877812" w14:textId="5FFD9CF8" w:rsidR="0019290C" w:rsidRPr="008F2D00" w:rsidRDefault="00040F91" w:rsidP="00040F91">
            <w:pPr>
              <w:widowControl w:val="0"/>
              <w:suppressAutoHyphens/>
              <w:snapToGrid w:val="0"/>
              <w:spacing w:line="276" w:lineRule="auto"/>
              <w:ind w:left="57"/>
              <w:jc w:val="both"/>
            </w:pPr>
            <w:r w:rsidRPr="008F2D00">
              <w:t>European company law</w:t>
            </w:r>
            <w:r w:rsidR="0019290C" w:rsidRPr="008F2D00">
              <w:t xml:space="preserve"> </w:t>
            </w:r>
            <w:r w:rsidR="0019290C"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D1628F3" w14:textId="77777777" w:rsidR="0019290C" w:rsidRPr="008F2D00" w:rsidRDefault="0019290C" w:rsidP="002B3563">
            <w:pPr>
              <w:widowControl w:val="0"/>
              <w:suppressAutoHyphens/>
              <w:spacing w:line="276" w:lineRule="auto"/>
              <w:ind w:left="57"/>
              <w:jc w:val="center"/>
              <w:rPr>
                <w:b/>
                <w:szCs w:val="24"/>
                <w:lang w:eastAsia="ar-SA"/>
              </w:rPr>
            </w:pPr>
            <w:r w:rsidRPr="008F2D00">
              <w:rPr>
                <w:b/>
              </w:rPr>
              <w:t>DE LEEUW</w:t>
            </w:r>
          </w:p>
        </w:tc>
      </w:tr>
      <w:tr w:rsidR="0019290C" w:rsidRPr="008F2D00" w14:paraId="48E1AFF8"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7538F55D"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comparato del lavoro</w:t>
            </w:r>
          </w:p>
        </w:tc>
        <w:tc>
          <w:tcPr>
            <w:tcW w:w="3504" w:type="dxa"/>
            <w:tcBorders>
              <w:top w:val="single" w:sz="4" w:space="0" w:color="000000"/>
              <w:left w:val="single" w:sz="4" w:space="0" w:color="000000"/>
              <w:bottom w:val="single" w:sz="4" w:space="0" w:color="000000"/>
              <w:right w:val="nil"/>
            </w:tcBorders>
            <w:shd w:val="clear" w:color="auto" w:fill="auto"/>
            <w:hideMark/>
          </w:tcPr>
          <w:p w14:paraId="2529D5DE" w14:textId="0E37FFA8" w:rsidR="0019290C" w:rsidRPr="008F2D00" w:rsidRDefault="00040F91" w:rsidP="002B3563">
            <w:pPr>
              <w:widowControl w:val="0"/>
              <w:suppressAutoHyphens/>
              <w:snapToGrid w:val="0"/>
              <w:spacing w:line="276" w:lineRule="auto"/>
              <w:ind w:left="57"/>
              <w:jc w:val="both"/>
              <w:rPr>
                <w:szCs w:val="24"/>
                <w:lang w:eastAsia="ar-SA"/>
              </w:rPr>
            </w:pPr>
            <w:r w:rsidRPr="008F2D00">
              <w:t>European labour l</w:t>
            </w:r>
            <w:r w:rsidR="0019290C" w:rsidRPr="008F2D00">
              <w:t>aw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0FE5A79" w14:textId="77777777" w:rsidR="0019290C" w:rsidRPr="008F2D00" w:rsidRDefault="0019290C" w:rsidP="002B3563">
            <w:pPr>
              <w:widowControl w:val="0"/>
              <w:suppressAutoHyphens/>
              <w:spacing w:line="276" w:lineRule="auto"/>
              <w:ind w:left="57"/>
              <w:jc w:val="center"/>
              <w:rPr>
                <w:b/>
                <w:szCs w:val="24"/>
                <w:lang w:eastAsia="ar-SA"/>
              </w:rPr>
            </w:pPr>
            <w:r w:rsidRPr="008F2D00">
              <w:rPr>
                <w:b/>
              </w:rPr>
              <w:t>BORELLI</w:t>
            </w:r>
          </w:p>
        </w:tc>
      </w:tr>
      <w:tr w:rsidR="002B1D3E" w:rsidRPr="008F2D00" w14:paraId="32293F27" w14:textId="77777777" w:rsidTr="00071A12">
        <w:trPr>
          <w:trHeight w:val="539"/>
        </w:trPr>
        <w:tc>
          <w:tcPr>
            <w:tcW w:w="3684" w:type="dxa"/>
            <w:tcBorders>
              <w:top w:val="single" w:sz="4" w:space="0" w:color="000000"/>
              <w:left w:val="single" w:sz="4" w:space="0" w:color="000000"/>
              <w:bottom w:val="nil"/>
              <w:right w:val="nil"/>
            </w:tcBorders>
            <w:shd w:val="clear" w:color="auto" w:fill="auto"/>
            <w:hideMark/>
          </w:tcPr>
          <w:p w14:paraId="15289909" w14:textId="77777777" w:rsidR="002B1D3E" w:rsidRPr="008F2D00" w:rsidRDefault="002B1D3E" w:rsidP="002B3563">
            <w:pPr>
              <w:widowControl w:val="0"/>
              <w:tabs>
                <w:tab w:val="left" w:pos="6521"/>
                <w:tab w:val="left" w:pos="6946"/>
              </w:tabs>
              <w:suppressAutoHyphens/>
              <w:snapToGrid w:val="0"/>
              <w:spacing w:line="276" w:lineRule="auto"/>
              <w:rPr>
                <w:bCs/>
                <w:szCs w:val="24"/>
                <w:lang w:eastAsia="ar-SA"/>
              </w:rPr>
            </w:pPr>
            <w:r w:rsidRPr="008F2D00">
              <w:rPr>
                <w:bCs/>
              </w:rPr>
              <w:t xml:space="preserve"> Diritto comune </w:t>
            </w:r>
          </w:p>
        </w:tc>
        <w:tc>
          <w:tcPr>
            <w:tcW w:w="3504" w:type="dxa"/>
            <w:tcBorders>
              <w:top w:val="single" w:sz="4" w:space="0" w:color="000000"/>
              <w:left w:val="single" w:sz="4" w:space="0" w:color="000000"/>
              <w:bottom w:val="nil"/>
              <w:right w:val="nil"/>
            </w:tcBorders>
            <w:shd w:val="clear" w:color="auto" w:fill="auto"/>
            <w:hideMark/>
          </w:tcPr>
          <w:p w14:paraId="09303414" w14:textId="77777777" w:rsidR="000D3D8B" w:rsidRPr="008F2D00" w:rsidRDefault="002B1D3E" w:rsidP="00921632">
            <w:pPr>
              <w:widowControl w:val="0"/>
              <w:suppressAutoHyphens/>
              <w:snapToGrid w:val="0"/>
              <w:spacing w:line="276" w:lineRule="auto"/>
              <w:ind w:left="57"/>
              <w:jc w:val="both"/>
              <w:rPr>
                <w:bCs/>
              </w:rPr>
            </w:pPr>
            <w:r w:rsidRPr="006908E6">
              <w:rPr>
                <w:b/>
              </w:rPr>
              <w:t>Fino al 31/03</w:t>
            </w:r>
            <w:r w:rsidRPr="008F2D00">
              <w:t xml:space="preserve"> - </w:t>
            </w:r>
            <w:r w:rsidR="000D3D8B" w:rsidRPr="008F2D00">
              <w:t xml:space="preserve">Storia del diritto penale </w:t>
            </w:r>
            <w:r w:rsidR="000D3D8B" w:rsidRPr="008F2D00">
              <w:rPr>
                <w:bCs/>
              </w:rPr>
              <w:t>(Magistrale in Giurisprudenza)</w:t>
            </w:r>
          </w:p>
          <w:p w14:paraId="51839CE0" w14:textId="1E61D4EA" w:rsidR="002B1D3E" w:rsidRPr="008F2D00" w:rsidRDefault="000D3D8B" w:rsidP="000D3D8B">
            <w:pPr>
              <w:widowControl w:val="0"/>
              <w:suppressAutoHyphens/>
              <w:snapToGrid w:val="0"/>
              <w:spacing w:line="276" w:lineRule="auto"/>
              <w:ind w:left="57"/>
              <w:jc w:val="both"/>
              <w:rPr>
                <w:szCs w:val="24"/>
                <w:lang w:eastAsia="ar-SA"/>
              </w:rPr>
            </w:pPr>
            <w:r w:rsidRPr="006908E6">
              <w:rPr>
                <w:b/>
                <w:bCs/>
              </w:rPr>
              <w:t>Dal 01/04</w:t>
            </w:r>
            <w:r w:rsidRPr="008F2D00">
              <w:rPr>
                <w:bCs/>
              </w:rPr>
              <w:t xml:space="preserve"> - </w:t>
            </w:r>
            <w:r w:rsidR="002B1D3E" w:rsidRPr="008F2D00">
              <w:t xml:space="preserve">Diritto comune </w:t>
            </w:r>
            <w:r w:rsidR="002B1D3E" w:rsidRPr="008F2D00">
              <w:rPr>
                <w:bCs/>
              </w:rPr>
              <w:t>(Magistrale in Giurisprudenza)</w:t>
            </w:r>
          </w:p>
        </w:tc>
        <w:tc>
          <w:tcPr>
            <w:tcW w:w="2748" w:type="dxa"/>
            <w:gridSpan w:val="2"/>
            <w:tcBorders>
              <w:top w:val="single" w:sz="4" w:space="0" w:color="000000"/>
              <w:left w:val="single" w:sz="4" w:space="0" w:color="000000"/>
              <w:bottom w:val="nil"/>
              <w:right w:val="single" w:sz="4" w:space="0" w:color="000000"/>
            </w:tcBorders>
            <w:shd w:val="clear" w:color="auto" w:fill="auto"/>
            <w:hideMark/>
          </w:tcPr>
          <w:p w14:paraId="54C7F8FE" w14:textId="77777777" w:rsidR="002B1D3E" w:rsidRPr="008F2D00" w:rsidRDefault="000D3D8B" w:rsidP="003A3E26">
            <w:pPr>
              <w:widowControl w:val="0"/>
              <w:suppressAutoHyphens/>
              <w:snapToGrid w:val="0"/>
              <w:spacing w:line="276" w:lineRule="auto"/>
              <w:ind w:left="57"/>
              <w:jc w:val="center"/>
              <w:rPr>
                <w:b/>
              </w:rPr>
            </w:pPr>
            <w:r w:rsidRPr="008F2D00">
              <w:rPr>
                <w:b/>
              </w:rPr>
              <w:t xml:space="preserve">Fino al 31/03 - </w:t>
            </w:r>
            <w:r w:rsidR="002B1D3E" w:rsidRPr="008F2D00">
              <w:rPr>
                <w:b/>
              </w:rPr>
              <w:t xml:space="preserve">PIFFERI </w:t>
            </w:r>
          </w:p>
          <w:p w14:paraId="16A7FFDE" w14:textId="77777777" w:rsidR="000D3D8B" w:rsidRPr="008F2D00" w:rsidRDefault="000D3D8B" w:rsidP="003A3E26">
            <w:pPr>
              <w:widowControl w:val="0"/>
              <w:suppressAutoHyphens/>
              <w:snapToGrid w:val="0"/>
              <w:spacing w:line="276" w:lineRule="auto"/>
              <w:ind w:left="57"/>
              <w:jc w:val="center"/>
              <w:rPr>
                <w:b/>
              </w:rPr>
            </w:pPr>
          </w:p>
          <w:p w14:paraId="6D38ABF1" w14:textId="460FA816" w:rsidR="000D3D8B" w:rsidRPr="008F2D00" w:rsidRDefault="000D3D8B" w:rsidP="003A3E26">
            <w:pPr>
              <w:widowControl w:val="0"/>
              <w:suppressAutoHyphens/>
              <w:snapToGrid w:val="0"/>
              <w:spacing w:line="276" w:lineRule="auto"/>
              <w:ind w:left="57"/>
              <w:jc w:val="center"/>
              <w:rPr>
                <w:b/>
                <w:szCs w:val="24"/>
                <w:lang w:eastAsia="ar-SA"/>
              </w:rPr>
            </w:pPr>
            <w:r w:rsidRPr="008F2D00">
              <w:rPr>
                <w:b/>
              </w:rPr>
              <w:t>Dal 01/04 - CAZZETTA</w:t>
            </w:r>
          </w:p>
        </w:tc>
      </w:tr>
      <w:tr w:rsidR="0019290C" w:rsidRPr="008F2D00" w14:paraId="137D8B05"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736885B8"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costituzionale</w:t>
            </w:r>
          </w:p>
        </w:tc>
        <w:tc>
          <w:tcPr>
            <w:tcW w:w="3504" w:type="dxa"/>
            <w:tcBorders>
              <w:top w:val="single" w:sz="4" w:space="0" w:color="000000"/>
              <w:left w:val="single" w:sz="4" w:space="0" w:color="000000"/>
              <w:bottom w:val="single" w:sz="4" w:space="0" w:color="000000"/>
              <w:right w:val="nil"/>
            </w:tcBorders>
            <w:shd w:val="clear" w:color="auto" w:fill="auto"/>
            <w:hideMark/>
          </w:tcPr>
          <w:p w14:paraId="0BDED9C9"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costituzionale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F55A3E5"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BIN</w:t>
            </w:r>
          </w:p>
        </w:tc>
      </w:tr>
      <w:tr w:rsidR="0019290C" w:rsidRPr="008F2D00" w14:paraId="31675E7A"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524AF7FC"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costituzionale regionale</w:t>
            </w:r>
          </w:p>
        </w:tc>
        <w:tc>
          <w:tcPr>
            <w:tcW w:w="3504" w:type="dxa"/>
            <w:tcBorders>
              <w:top w:val="single" w:sz="4" w:space="0" w:color="000000"/>
              <w:left w:val="single" w:sz="4" w:space="0" w:color="000000"/>
              <w:bottom w:val="single" w:sz="4" w:space="0" w:color="000000"/>
              <w:right w:val="nil"/>
            </w:tcBorders>
            <w:shd w:val="clear" w:color="auto" w:fill="auto"/>
            <w:hideMark/>
          </w:tcPr>
          <w:p w14:paraId="21186F17"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costituzionale </w:t>
            </w:r>
            <w:r w:rsidRPr="008F2D00">
              <w:rPr>
                <w:bCs/>
              </w:rPr>
              <w:t xml:space="preserve">(Magistrale in Giurisprudenza) </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6A9874"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BIN</w:t>
            </w:r>
          </w:p>
        </w:tc>
      </w:tr>
      <w:tr w:rsidR="0019290C" w:rsidRPr="008F2D00" w14:paraId="2C0288B7"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65A03AF8"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degli intermediari finanziari</w:t>
            </w:r>
          </w:p>
        </w:tc>
        <w:tc>
          <w:tcPr>
            <w:tcW w:w="3504" w:type="dxa"/>
            <w:tcBorders>
              <w:top w:val="single" w:sz="4" w:space="0" w:color="000000"/>
              <w:left w:val="single" w:sz="4" w:space="0" w:color="000000"/>
              <w:bottom w:val="single" w:sz="4" w:space="0" w:color="000000"/>
              <w:right w:val="nil"/>
            </w:tcBorders>
            <w:shd w:val="clear" w:color="auto" w:fill="auto"/>
            <w:hideMark/>
          </w:tcPr>
          <w:p w14:paraId="4F033554"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industriale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21AD4F"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 xml:space="preserve">SARTI </w:t>
            </w:r>
          </w:p>
        </w:tc>
      </w:tr>
      <w:tr w:rsidR="0019290C" w:rsidRPr="008F2D00" w14:paraId="3EAA9593"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7843A639"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del lavoro (matricole dispari)</w:t>
            </w:r>
          </w:p>
        </w:tc>
        <w:tc>
          <w:tcPr>
            <w:tcW w:w="3504" w:type="dxa"/>
            <w:tcBorders>
              <w:top w:val="single" w:sz="4" w:space="0" w:color="000000"/>
              <w:left w:val="single" w:sz="4" w:space="0" w:color="000000"/>
              <w:bottom w:val="single" w:sz="4" w:space="0" w:color="000000"/>
              <w:right w:val="nil"/>
            </w:tcBorders>
            <w:shd w:val="clear" w:color="auto" w:fill="auto"/>
            <w:hideMark/>
          </w:tcPr>
          <w:p w14:paraId="564CDF6D"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del lavoro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199D0C" w14:textId="38648E0B" w:rsidR="0019290C" w:rsidRPr="008F2D00" w:rsidRDefault="0019290C" w:rsidP="009D239A">
            <w:pPr>
              <w:widowControl w:val="0"/>
              <w:suppressAutoHyphens/>
              <w:snapToGrid w:val="0"/>
              <w:spacing w:line="276" w:lineRule="auto"/>
              <w:ind w:left="57"/>
              <w:jc w:val="center"/>
              <w:rPr>
                <w:b/>
                <w:szCs w:val="24"/>
                <w:lang w:eastAsia="ar-SA"/>
              </w:rPr>
            </w:pPr>
            <w:r w:rsidRPr="008F2D00">
              <w:rPr>
                <w:b/>
              </w:rPr>
              <w:t xml:space="preserve">BORELLI </w:t>
            </w:r>
          </w:p>
        </w:tc>
      </w:tr>
      <w:tr w:rsidR="0019290C" w:rsidRPr="008F2D00" w14:paraId="091BF8F6" w14:textId="77777777" w:rsidTr="00071A12">
        <w:tc>
          <w:tcPr>
            <w:tcW w:w="3684" w:type="dxa"/>
            <w:tcBorders>
              <w:top w:val="single" w:sz="4" w:space="0" w:color="000000"/>
              <w:left w:val="single" w:sz="4" w:space="0" w:color="000000"/>
              <w:bottom w:val="single" w:sz="4" w:space="0" w:color="000000"/>
              <w:right w:val="nil"/>
            </w:tcBorders>
            <w:shd w:val="clear" w:color="auto" w:fill="auto"/>
            <w:hideMark/>
          </w:tcPr>
          <w:p w14:paraId="3138F56E"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del lavoro (matricole pari)</w:t>
            </w:r>
          </w:p>
        </w:tc>
        <w:tc>
          <w:tcPr>
            <w:tcW w:w="3504" w:type="dxa"/>
            <w:tcBorders>
              <w:top w:val="single" w:sz="4" w:space="0" w:color="000000"/>
              <w:left w:val="single" w:sz="4" w:space="0" w:color="000000"/>
              <w:bottom w:val="single" w:sz="4" w:space="0" w:color="000000"/>
              <w:right w:val="nil"/>
            </w:tcBorders>
            <w:shd w:val="clear" w:color="auto" w:fill="auto"/>
            <w:hideMark/>
          </w:tcPr>
          <w:p w14:paraId="712C4C4F"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del lavoro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2B2449" w14:textId="04AA19CF" w:rsidR="0019290C" w:rsidRPr="008F2D00" w:rsidRDefault="0019290C" w:rsidP="009D239A">
            <w:pPr>
              <w:widowControl w:val="0"/>
              <w:suppressAutoHyphens/>
              <w:snapToGrid w:val="0"/>
              <w:spacing w:line="276" w:lineRule="auto"/>
              <w:ind w:left="57"/>
              <w:jc w:val="center"/>
              <w:rPr>
                <w:b/>
                <w:szCs w:val="24"/>
                <w:lang w:eastAsia="ar-SA"/>
              </w:rPr>
            </w:pPr>
            <w:r w:rsidRPr="008F2D00">
              <w:rPr>
                <w:b/>
              </w:rPr>
              <w:t>BORELLI</w:t>
            </w:r>
          </w:p>
        </w:tc>
      </w:tr>
      <w:tr w:rsidR="00071A12" w:rsidRPr="008F2D00" w14:paraId="111683CE" w14:textId="77777777" w:rsidTr="00484894">
        <w:tc>
          <w:tcPr>
            <w:tcW w:w="3684" w:type="dxa"/>
            <w:tcBorders>
              <w:top w:val="single" w:sz="4" w:space="0" w:color="000000"/>
              <w:left w:val="single" w:sz="4" w:space="0" w:color="000000"/>
              <w:bottom w:val="single" w:sz="4" w:space="0" w:color="000000"/>
              <w:right w:val="nil"/>
            </w:tcBorders>
            <w:shd w:val="clear" w:color="auto" w:fill="auto"/>
            <w:hideMark/>
          </w:tcPr>
          <w:p w14:paraId="112AB330" w14:textId="77777777" w:rsidR="00071A12" w:rsidRPr="008F2D00" w:rsidRDefault="00071A12" w:rsidP="002B3563">
            <w:pPr>
              <w:widowControl w:val="0"/>
              <w:suppressAutoHyphens/>
              <w:snapToGrid w:val="0"/>
              <w:spacing w:line="276" w:lineRule="auto"/>
              <w:ind w:left="57"/>
              <w:jc w:val="both"/>
              <w:rPr>
                <w:szCs w:val="24"/>
                <w:lang w:eastAsia="ar-SA"/>
              </w:rPr>
            </w:pPr>
            <w:r w:rsidRPr="008F2D00">
              <w:t>Diritto dell’arbitrato interno e internazionale</w:t>
            </w:r>
          </w:p>
        </w:tc>
        <w:tc>
          <w:tcPr>
            <w:tcW w:w="3504" w:type="dxa"/>
            <w:tcBorders>
              <w:top w:val="single" w:sz="4" w:space="0" w:color="000000"/>
              <w:left w:val="single" w:sz="4" w:space="0" w:color="000000"/>
              <w:bottom w:val="single" w:sz="4" w:space="0" w:color="000000"/>
              <w:right w:val="nil"/>
            </w:tcBorders>
            <w:shd w:val="clear" w:color="auto" w:fill="auto"/>
            <w:hideMark/>
          </w:tcPr>
          <w:p w14:paraId="2E28E64C" w14:textId="5C5701E0" w:rsidR="00071A12" w:rsidRPr="008F2D00" w:rsidRDefault="00071A12" w:rsidP="002B3563">
            <w:pPr>
              <w:widowControl w:val="0"/>
              <w:suppressAutoHyphens/>
              <w:snapToGrid w:val="0"/>
              <w:spacing w:line="276" w:lineRule="auto"/>
              <w:ind w:left="57"/>
              <w:jc w:val="both"/>
              <w:rPr>
                <w:b/>
                <w:szCs w:val="24"/>
                <w:lang w:eastAsia="ar-SA"/>
              </w:rPr>
            </w:pPr>
            <w:r w:rsidRPr="008F2D00">
              <w:t>Diritto dell'arbitrato e delle A.D.R.</w:t>
            </w:r>
            <w:r w:rsidRPr="008F2D00">
              <w:rPr>
                <w:bCs/>
              </w:rPr>
              <w:t xml:space="preserv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217AB60" w14:textId="10EFE178" w:rsidR="00071A12" w:rsidRPr="008F2D00" w:rsidRDefault="00071A12" w:rsidP="00071A12">
            <w:pPr>
              <w:widowControl w:val="0"/>
              <w:suppressAutoHyphens/>
              <w:snapToGrid w:val="0"/>
              <w:spacing w:line="276" w:lineRule="auto"/>
              <w:ind w:left="57"/>
              <w:jc w:val="center"/>
              <w:rPr>
                <w:b/>
                <w:szCs w:val="24"/>
                <w:lang w:eastAsia="ar-SA"/>
              </w:rPr>
            </w:pPr>
            <w:r w:rsidRPr="008F2D00">
              <w:rPr>
                <w:b/>
              </w:rPr>
              <w:t>NAPPI</w:t>
            </w:r>
          </w:p>
        </w:tc>
      </w:tr>
      <w:tr w:rsidR="0019290C" w:rsidRPr="008F2D00" w14:paraId="6D9686EA" w14:textId="77777777" w:rsidTr="00945409">
        <w:tc>
          <w:tcPr>
            <w:tcW w:w="3684" w:type="dxa"/>
            <w:tcBorders>
              <w:top w:val="single" w:sz="4" w:space="0" w:color="000000"/>
              <w:left w:val="single" w:sz="4" w:space="0" w:color="000000"/>
              <w:bottom w:val="single" w:sz="4" w:space="0" w:color="000000"/>
              <w:right w:val="nil"/>
            </w:tcBorders>
            <w:shd w:val="clear" w:color="auto" w:fill="auto"/>
            <w:hideMark/>
          </w:tcPr>
          <w:p w14:paraId="27CB281D" w14:textId="77777777" w:rsidR="0019290C" w:rsidRPr="008F2D00" w:rsidRDefault="0019290C" w:rsidP="002B3563">
            <w:pPr>
              <w:widowControl w:val="0"/>
              <w:suppressAutoHyphens/>
              <w:snapToGrid w:val="0"/>
              <w:spacing w:line="276" w:lineRule="auto"/>
              <w:ind w:left="57"/>
              <w:jc w:val="both"/>
              <w:rPr>
                <w:szCs w:val="24"/>
                <w:lang w:eastAsia="ar-SA"/>
              </w:rPr>
            </w:pPr>
            <w:r w:rsidRPr="008F2D00">
              <w:lastRenderedPageBreak/>
              <w:t>Diritto dell’esecuzione penale</w:t>
            </w:r>
          </w:p>
        </w:tc>
        <w:tc>
          <w:tcPr>
            <w:tcW w:w="3504" w:type="dxa"/>
            <w:tcBorders>
              <w:top w:val="single" w:sz="4" w:space="0" w:color="000000"/>
              <w:left w:val="single" w:sz="4" w:space="0" w:color="000000"/>
              <w:bottom w:val="single" w:sz="4" w:space="0" w:color="000000"/>
              <w:right w:val="nil"/>
            </w:tcBorders>
            <w:shd w:val="clear" w:color="auto" w:fill="auto"/>
            <w:hideMark/>
          </w:tcPr>
          <w:p w14:paraId="37CEB5CE" w14:textId="569CD775" w:rsidR="0019290C" w:rsidRPr="008F2D00" w:rsidRDefault="00FE5AB1" w:rsidP="009D239A">
            <w:pPr>
              <w:widowControl w:val="0"/>
              <w:suppressAutoHyphens/>
              <w:snapToGrid w:val="0"/>
              <w:spacing w:line="276" w:lineRule="auto"/>
              <w:ind w:left="57"/>
              <w:jc w:val="both"/>
            </w:pPr>
            <w:r w:rsidRPr="008F2D00">
              <w:t xml:space="preserve">Diritto dell’esecuzione </w:t>
            </w:r>
            <w:r w:rsidR="00250D6B" w:rsidRPr="008F2D00">
              <w:t xml:space="preserve">penale </w:t>
            </w:r>
            <w:r w:rsidR="0019290C" w:rsidRPr="008F2D00">
              <w:t>(Operatore dei servizi giuridici)</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0216E70"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CARNEVALE</w:t>
            </w:r>
          </w:p>
        </w:tc>
      </w:tr>
      <w:tr w:rsidR="004C6811" w:rsidRPr="008F2D00" w14:paraId="3B4D88FA" w14:textId="77777777" w:rsidTr="00945409">
        <w:tc>
          <w:tcPr>
            <w:tcW w:w="3684" w:type="dxa"/>
            <w:tcBorders>
              <w:top w:val="single" w:sz="4" w:space="0" w:color="000000"/>
              <w:left w:val="single" w:sz="4" w:space="0" w:color="000000"/>
              <w:bottom w:val="single" w:sz="4" w:space="0" w:color="000000"/>
              <w:right w:val="nil"/>
            </w:tcBorders>
            <w:shd w:val="clear" w:color="auto" w:fill="auto"/>
          </w:tcPr>
          <w:p w14:paraId="452490E0" w14:textId="288CC28D" w:rsidR="004C6811" w:rsidRPr="008F2D00" w:rsidRDefault="004C6811" w:rsidP="002B3563">
            <w:pPr>
              <w:widowControl w:val="0"/>
              <w:suppressAutoHyphens/>
              <w:snapToGrid w:val="0"/>
              <w:spacing w:line="276" w:lineRule="auto"/>
              <w:ind w:left="57"/>
              <w:jc w:val="both"/>
            </w:pPr>
            <w:r w:rsidRPr="008F2D00">
              <w:t>Diritto delle comunità europee</w:t>
            </w:r>
          </w:p>
        </w:tc>
        <w:tc>
          <w:tcPr>
            <w:tcW w:w="3504" w:type="dxa"/>
            <w:tcBorders>
              <w:top w:val="single" w:sz="4" w:space="0" w:color="000000"/>
              <w:left w:val="single" w:sz="4" w:space="0" w:color="000000"/>
              <w:bottom w:val="single" w:sz="4" w:space="0" w:color="000000"/>
              <w:right w:val="nil"/>
            </w:tcBorders>
            <w:shd w:val="clear" w:color="auto" w:fill="auto"/>
          </w:tcPr>
          <w:p w14:paraId="26D6B7D8" w14:textId="271DE023" w:rsidR="004C6811" w:rsidRPr="008F2D00" w:rsidRDefault="004C6811" w:rsidP="004C6811">
            <w:pPr>
              <w:widowControl w:val="0"/>
              <w:suppressAutoHyphens/>
              <w:snapToGrid w:val="0"/>
              <w:spacing w:line="276" w:lineRule="auto"/>
              <w:ind w:left="57"/>
              <w:jc w:val="both"/>
            </w:pPr>
            <w:r w:rsidRPr="008F2D00">
              <w:t xml:space="preserve">Diritto dell’unione europea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Pr>
          <w:p w14:paraId="1657A47A" w14:textId="402C722F" w:rsidR="004C6811" w:rsidRPr="008F2D00" w:rsidRDefault="004C6811" w:rsidP="002B3563">
            <w:pPr>
              <w:widowControl w:val="0"/>
              <w:suppressAutoHyphens/>
              <w:snapToGrid w:val="0"/>
              <w:spacing w:line="276" w:lineRule="auto"/>
              <w:ind w:left="57"/>
              <w:jc w:val="center"/>
              <w:rPr>
                <w:b/>
              </w:rPr>
            </w:pPr>
            <w:r w:rsidRPr="008F2D00">
              <w:rPr>
                <w:b/>
              </w:rPr>
              <w:t>BORGHI</w:t>
            </w:r>
          </w:p>
        </w:tc>
      </w:tr>
      <w:tr w:rsidR="0019290C" w:rsidRPr="008F2D00" w14:paraId="04A5DC18" w14:textId="77777777" w:rsidTr="00945409">
        <w:tc>
          <w:tcPr>
            <w:tcW w:w="3684" w:type="dxa"/>
            <w:tcBorders>
              <w:top w:val="single" w:sz="4" w:space="0" w:color="000000"/>
              <w:left w:val="single" w:sz="4" w:space="0" w:color="000000"/>
              <w:bottom w:val="single" w:sz="4" w:space="0" w:color="000000"/>
              <w:right w:val="nil"/>
            </w:tcBorders>
            <w:shd w:val="clear" w:color="auto" w:fill="auto"/>
            <w:hideMark/>
          </w:tcPr>
          <w:p w14:paraId="42C2C31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della sicurezza sociale</w:t>
            </w:r>
          </w:p>
        </w:tc>
        <w:tc>
          <w:tcPr>
            <w:tcW w:w="3504" w:type="dxa"/>
            <w:tcBorders>
              <w:top w:val="single" w:sz="4" w:space="0" w:color="000000"/>
              <w:left w:val="single" w:sz="4" w:space="0" w:color="000000"/>
              <w:bottom w:val="single" w:sz="4" w:space="0" w:color="000000"/>
              <w:right w:val="nil"/>
            </w:tcBorders>
            <w:shd w:val="clear" w:color="auto" w:fill="auto"/>
            <w:hideMark/>
          </w:tcPr>
          <w:p w14:paraId="44C3C5A4"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della sicurezza sociale </w:t>
            </w:r>
            <w:r w:rsidRPr="008F2D00">
              <w:rPr>
                <w:bCs/>
              </w:rPr>
              <w:t>(Operatore dei servizi giuridici)</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81EE76" w14:textId="7AAC00B8" w:rsidR="0019290C" w:rsidRPr="008F2D00" w:rsidRDefault="00892E22" w:rsidP="002B3563">
            <w:pPr>
              <w:widowControl w:val="0"/>
              <w:suppressAutoHyphens/>
              <w:snapToGrid w:val="0"/>
              <w:spacing w:line="276" w:lineRule="auto"/>
              <w:ind w:left="57"/>
              <w:jc w:val="center"/>
              <w:rPr>
                <w:b/>
                <w:szCs w:val="24"/>
                <w:lang w:eastAsia="ar-SA"/>
              </w:rPr>
            </w:pPr>
            <w:r w:rsidRPr="008F2D00">
              <w:rPr>
                <w:b/>
              </w:rPr>
              <w:t>RENGA</w:t>
            </w:r>
          </w:p>
        </w:tc>
      </w:tr>
      <w:tr w:rsidR="0019290C" w:rsidRPr="008F2D00" w14:paraId="6F92308F" w14:textId="77777777" w:rsidTr="00945409">
        <w:tc>
          <w:tcPr>
            <w:tcW w:w="3684" w:type="dxa"/>
            <w:tcBorders>
              <w:top w:val="single" w:sz="4" w:space="0" w:color="000000"/>
              <w:left w:val="single" w:sz="4" w:space="0" w:color="000000"/>
              <w:bottom w:val="single" w:sz="4" w:space="0" w:color="000000"/>
              <w:right w:val="nil"/>
            </w:tcBorders>
            <w:shd w:val="clear" w:color="auto" w:fill="auto"/>
            <w:hideMark/>
          </w:tcPr>
          <w:p w14:paraId="69F9332C" w14:textId="77777777" w:rsidR="0019290C" w:rsidRPr="008F2D00" w:rsidRDefault="0019290C" w:rsidP="009D239A">
            <w:pPr>
              <w:widowControl w:val="0"/>
              <w:suppressAutoHyphens/>
              <w:snapToGrid w:val="0"/>
              <w:spacing w:line="276" w:lineRule="auto"/>
              <w:ind w:left="57"/>
              <w:jc w:val="both"/>
              <w:rPr>
                <w:szCs w:val="24"/>
                <w:lang w:eastAsia="ar-SA"/>
              </w:rPr>
            </w:pPr>
            <w:r w:rsidRPr="008F2D00">
              <w:t>Diritto di famiglia</w:t>
            </w:r>
          </w:p>
        </w:tc>
        <w:tc>
          <w:tcPr>
            <w:tcW w:w="3504" w:type="dxa"/>
            <w:tcBorders>
              <w:top w:val="single" w:sz="4" w:space="0" w:color="000000"/>
              <w:left w:val="single" w:sz="4" w:space="0" w:color="000000"/>
              <w:bottom w:val="single" w:sz="4" w:space="0" w:color="000000"/>
              <w:right w:val="nil"/>
            </w:tcBorders>
            <w:shd w:val="clear" w:color="auto" w:fill="auto"/>
            <w:hideMark/>
          </w:tcPr>
          <w:p w14:paraId="13DEDF76" w14:textId="33A490F3" w:rsidR="0019290C" w:rsidRPr="008F2D00" w:rsidRDefault="000D3D8B" w:rsidP="000D3D8B">
            <w:pPr>
              <w:widowControl w:val="0"/>
              <w:suppressAutoHyphens/>
              <w:snapToGrid w:val="0"/>
              <w:spacing w:line="276" w:lineRule="auto"/>
              <w:ind w:left="57"/>
              <w:jc w:val="both"/>
              <w:rPr>
                <w:szCs w:val="24"/>
                <w:lang w:eastAsia="ar-SA"/>
              </w:rPr>
            </w:pPr>
            <w:r w:rsidRPr="008F2D00">
              <w:rPr>
                <w:bCs/>
              </w:rPr>
              <w:t xml:space="preserve">Diritto civile I (Famiglia e successioni) </w:t>
            </w:r>
            <w:r w:rsidR="00A60F24"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D8EEFCB" w14:textId="47A3C036" w:rsidR="0019290C" w:rsidRPr="008F2D00" w:rsidRDefault="0019290C" w:rsidP="009D239A">
            <w:pPr>
              <w:widowControl w:val="0"/>
              <w:suppressAutoHyphens/>
              <w:snapToGrid w:val="0"/>
              <w:spacing w:line="276" w:lineRule="auto"/>
              <w:ind w:left="57"/>
              <w:jc w:val="center"/>
              <w:rPr>
                <w:b/>
                <w:szCs w:val="24"/>
                <w:lang w:eastAsia="ar-SA"/>
              </w:rPr>
            </w:pPr>
            <w:r w:rsidRPr="008F2D00">
              <w:rPr>
                <w:b/>
              </w:rPr>
              <w:t>DE CRISTOFARO</w:t>
            </w:r>
          </w:p>
        </w:tc>
      </w:tr>
      <w:tr w:rsidR="0019290C" w:rsidRPr="008F2D00" w14:paraId="26DEAB55" w14:textId="77777777" w:rsidTr="00945409">
        <w:tc>
          <w:tcPr>
            <w:tcW w:w="3684" w:type="dxa"/>
            <w:tcBorders>
              <w:top w:val="single" w:sz="4" w:space="0" w:color="000000"/>
              <w:left w:val="single" w:sz="4" w:space="0" w:color="000000"/>
              <w:bottom w:val="single" w:sz="4" w:space="0" w:color="000000"/>
              <w:right w:val="nil"/>
            </w:tcBorders>
            <w:shd w:val="clear" w:color="auto" w:fill="auto"/>
            <w:hideMark/>
          </w:tcPr>
          <w:p w14:paraId="565DDAD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ecclesiastico</w:t>
            </w:r>
          </w:p>
        </w:tc>
        <w:tc>
          <w:tcPr>
            <w:tcW w:w="3504" w:type="dxa"/>
            <w:tcBorders>
              <w:top w:val="single" w:sz="4" w:space="0" w:color="000000"/>
              <w:left w:val="single" w:sz="4" w:space="0" w:color="000000"/>
              <w:bottom w:val="single" w:sz="4" w:space="0" w:color="000000"/>
              <w:right w:val="nil"/>
            </w:tcBorders>
            <w:shd w:val="clear" w:color="auto" w:fill="auto"/>
            <w:hideMark/>
          </w:tcPr>
          <w:p w14:paraId="69A1D59A" w14:textId="77777777" w:rsidR="0019290C" w:rsidRPr="008F2D00" w:rsidRDefault="0019290C" w:rsidP="00F359CA">
            <w:pPr>
              <w:widowControl w:val="0"/>
              <w:suppressAutoHyphens/>
              <w:snapToGrid w:val="0"/>
              <w:spacing w:line="276" w:lineRule="auto"/>
              <w:ind w:left="57"/>
              <w:jc w:val="both"/>
              <w:rPr>
                <w:szCs w:val="24"/>
                <w:lang w:eastAsia="ar-SA"/>
              </w:rPr>
            </w:pPr>
            <w:r w:rsidRPr="008F2D00">
              <w:rPr>
                <w:bCs/>
              </w:rPr>
              <w:t>Diritto e religione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8C712E"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MARTINELLI</w:t>
            </w:r>
          </w:p>
        </w:tc>
      </w:tr>
      <w:tr w:rsidR="0019290C" w:rsidRPr="008F2D00" w14:paraId="6D4E654B" w14:textId="77777777" w:rsidTr="00945409">
        <w:tc>
          <w:tcPr>
            <w:tcW w:w="3684" w:type="dxa"/>
            <w:tcBorders>
              <w:top w:val="single" w:sz="4" w:space="0" w:color="000000"/>
              <w:left w:val="single" w:sz="4" w:space="0" w:color="000000"/>
              <w:bottom w:val="single" w:sz="4" w:space="0" w:color="000000"/>
              <w:right w:val="nil"/>
            </w:tcBorders>
            <w:shd w:val="clear" w:color="auto" w:fill="auto"/>
            <w:hideMark/>
          </w:tcPr>
          <w:p w14:paraId="475FA981"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fallimentare</w:t>
            </w:r>
          </w:p>
        </w:tc>
        <w:tc>
          <w:tcPr>
            <w:tcW w:w="3504" w:type="dxa"/>
            <w:tcBorders>
              <w:top w:val="single" w:sz="4" w:space="0" w:color="000000"/>
              <w:left w:val="single" w:sz="4" w:space="0" w:color="000000"/>
              <w:bottom w:val="single" w:sz="4" w:space="0" w:color="000000"/>
              <w:right w:val="nil"/>
            </w:tcBorders>
            <w:shd w:val="clear" w:color="auto" w:fill="auto"/>
            <w:hideMark/>
          </w:tcPr>
          <w:p w14:paraId="3BF6A619"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fallimentare </w:t>
            </w:r>
            <w:r w:rsidRPr="008F2D00">
              <w:rPr>
                <w:bCs/>
              </w:rPr>
              <w:t xml:space="preserve">(Magistrale in Giurisprudenza) </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4EE25B"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LOLLI</w:t>
            </w:r>
          </w:p>
        </w:tc>
      </w:tr>
      <w:tr w:rsidR="0019290C" w:rsidRPr="008F2D00" w14:paraId="6CD96712" w14:textId="77777777" w:rsidTr="00945409">
        <w:tc>
          <w:tcPr>
            <w:tcW w:w="3684" w:type="dxa"/>
            <w:tcBorders>
              <w:top w:val="single" w:sz="4" w:space="0" w:color="000000"/>
              <w:left w:val="single" w:sz="4" w:space="0" w:color="000000"/>
              <w:bottom w:val="single" w:sz="4" w:space="0" w:color="000000"/>
              <w:right w:val="nil"/>
            </w:tcBorders>
            <w:shd w:val="clear" w:color="auto" w:fill="auto"/>
            <w:hideMark/>
          </w:tcPr>
          <w:p w14:paraId="7390DCD7"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industriale</w:t>
            </w:r>
          </w:p>
        </w:tc>
        <w:tc>
          <w:tcPr>
            <w:tcW w:w="3504" w:type="dxa"/>
            <w:tcBorders>
              <w:top w:val="single" w:sz="4" w:space="0" w:color="000000"/>
              <w:left w:val="single" w:sz="4" w:space="0" w:color="000000"/>
              <w:bottom w:val="single" w:sz="4" w:space="0" w:color="000000"/>
              <w:right w:val="nil"/>
            </w:tcBorders>
            <w:shd w:val="clear" w:color="auto" w:fill="auto"/>
            <w:hideMark/>
          </w:tcPr>
          <w:p w14:paraId="1775103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industriale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FC5F1C"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SARTI</w:t>
            </w:r>
          </w:p>
        </w:tc>
      </w:tr>
      <w:tr w:rsidR="0019290C" w:rsidRPr="008F2D00" w14:paraId="2820DA66"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6B541CB1"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internazionale</w:t>
            </w:r>
          </w:p>
        </w:tc>
        <w:tc>
          <w:tcPr>
            <w:tcW w:w="3504" w:type="dxa"/>
            <w:tcBorders>
              <w:top w:val="single" w:sz="4" w:space="0" w:color="000000"/>
              <w:left w:val="single" w:sz="4" w:space="0" w:color="000000"/>
              <w:bottom w:val="single" w:sz="4" w:space="0" w:color="000000"/>
              <w:right w:val="nil"/>
            </w:tcBorders>
            <w:shd w:val="clear" w:color="auto" w:fill="auto"/>
            <w:hideMark/>
          </w:tcPr>
          <w:p w14:paraId="14DDA11F"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internazionale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57AEE9E" w14:textId="5042DAEA" w:rsidR="0019290C" w:rsidRPr="008F2D00" w:rsidRDefault="000D3D8B" w:rsidP="00F1160D">
            <w:pPr>
              <w:widowControl w:val="0"/>
              <w:suppressAutoHyphens/>
              <w:snapToGrid w:val="0"/>
              <w:spacing w:line="276" w:lineRule="auto"/>
              <w:ind w:left="57"/>
              <w:jc w:val="center"/>
              <w:rPr>
                <w:b/>
                <w:szCs w:val="24"/>
                <w:lang w:eastAsia="ar-SA"/>
              </w:rPr>
            </w:pPr>
            <w:r w:rsidRPr="008F2D00">
              <w:rPr>
                <w:b/>
              </w:rPr>
              <w:t>SALERNO</w:t>
            </w:r>
          </w:p>
        </w:tc>
      </w:tr>
      <w:tr w:rsidR="0019290C" w:rsidRPr="008F2D00" w14:paraId="1D1F65EB"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0F673AF9"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internazionale privato e processuale</w:t>
            </w:r>
          </w:p>
        </w:tc>
        <w:tc>
          <w:tcPr>
            <w:tcW w:w="3504" w:type="dxa"/>
            <w:tcBorders>
              <w:top w:val="single" w:sz="4" w:space="0" w:color="000000"/>
              <w:left w:val="single" w:sz="4" w:space="0" w:color="000000"/>
              <w:bottom w:val="single" w:sz="4" w:space="0" w:color="000000"/>
              <w:right w:val="nil"/>
            </w:tcBorders>
            <w:shd w:val="clear" w:color="auto" w:fill="auto"/>
            <w:hideMark/>
          </w:tcPr>
          <w:p w14:paraId="064E139D" w14:textId="02EFBA02" w:rsidR="0019290C" w:rsidRPr="008F2D00" w:rsidRDefault="00040F91" w:rsidP="002B3563">
            <w:pPr>
              <w:widowControl w:val="0"/>
              <w:suppressAutoHyphens/>
              <w:snapToGrid w:val="0"/>
              <w:spacing w:line="276" w:lineRule="auto"/>
              <w:ind w:left="57"/>
              <w:jc w:val="both"/>
              <w:rPr>
                <w:szCs w:val="24"/>
                <w:lang w:eastAsia="ar-SA"/>
              </w:rPr>
            </w:pPr>
            <w:r w:rsidRPr="008F2D00">
              <w:t>Private international l</w:t>
            </w:r>
            <w:r w:rsidR="0019290C" w:rsidRPr="008F2D00">
              <w:t xml:space="preserve">aw </w:t>
            </w:r>
            <w:r w:rsidR="0019290C"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532780"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FRANZINA</w:t>
            </w:r>
          </w:p>
        </w:tc>
      </w:tr>
      <w:tr w:rsidR="00206983" w:rsidRPr="008F2D00" w14:paraId="3385B834"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5895AB22" w14:textId="77777777" w:rsidR="00206983" w:rsidRPr="008F2D00" w:rsidRDefault="00206983" w:rsidP="002B3563">
            <w:pPr>
              <w:widowControl w:val="0"/>
              <w:suppressAutoHyphens/>
              <w:snapToGrid w:val="0"/>
              <w:spacing w:line="276" w:lineRule="auto"/>
              <w:ind w:left="57"/>
              <w:jc w:val="both"/>
              <w:rPr>
                <w:szCs w:val="24"/>
                <w:lang w:eastAsia="ar-SA"/>
              </w:rPr>
            </w:pPr>
            <w:r w:rsidRPr="008F2D00">
              <w:t>Diritto penale commerciale</w:t>
            </w:r>
          </w:p>
        </w:tc>
        <w:tc>
          <w:tcPr>
            <w:tcW w:w="3504" w:type="dxa"/>
            <w:tcBorders>
              <w:top w:val="single" w:sz="4" w:space="0" w:color="000000"/>
              <w:left w:val="single" w:sz="4" w:space="0" w:color="000000"/>
              <w:bottom w:val="single" w:sz="4" w:space="0" w:color="000000"/>
              <w:right w:val="nil"/>
            </w:tcBorders>
            <w:shd w:val="clear" w:color="auto" w:fill="auto"/>
            <w:hideMark/>
          </w:tcPr>
          <w:p w14:paraId="14690E09" w14:textId="77777777" w:rsidR="00206983" w:rsidRPr="008F2D00" w:rsidRDefault="00206983" w:rsidP="00BC5478">
            <w:pPr>
              <w:widowControl w:val="0"/>
              <w:suppressAutoHyphens/>
              <w:snapToGrid w:val="0"/>
              <w:spacing w:line="276" w:lineRule="auto"/>
              <w:ind w:left="57"/>
              <w:jc w:val="both"/>
            </w:pPr>
            <w:r w:rsidRPr="008F2D00">
              <w:rPr>
                <w:b/>
              </w:rPr>
              <w:t xml:space="preserve">Fino al 31/03 </w:t>
            </w:r>
            <w:r w:rsidRPr="008F2D00">
              <w:t xml:space="preserve">Diritto penale commerciale </w:t>
            </w:r>
            <w:r w:rsidRPr="008F2D00">
              <w:rPr>
                <w:bCs/>
              </w:rPr>
              <w:t>(Magistrale in Giurisprudenza)</w:t>
            </w:r>
          </w:p>
          <w:p w14:paraId="00D30B20" w14:textId="2E6D8E80" w:rsidR="00206983" w:rsidRPr="008F2D00" w:rsidRDefault="00206983" w:rsidP="0052707B">
            <w:pPr>
              <w:widowControl w:val="0"/>
              <w:suppressAutoHyphens/>
              <w:snapToGrid w:val="0"/>
              <w:spacing w:line="276" w:lineRule="auto"/>
              <w:ind w:left="57"/>
              <w:jc w:val="both"/>
              <w:rPr>
                <w:szCs w:val="24"/>
                <w:lang w:eastAsia="ar-SA"/>
              </w:rPr>
            </w:pPr>
            <w:r w:rsidRPr="008F2D00">
              <w:rPr>
                <w:b/>
              </w:rPr>
              <w:t xml:space="preserve">Dal 1/04 </w:t>
            </w:r>
            <w:r w:rsidR="0052707B" w:rsidRPr="008F2D00">
              <w:t>Diritto penale ambientale (Operatore dei Servizi Giuridici)</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D3CB24C" w14:textId="77777777" w:rsidR="00206983" w:rsidRPr="008F2D00" w:rsidRDefault="00206983" w:rsidP="00BC5478">
            <w:pPr>
              <w:widowControl w:val="0"/>
              <w:suppressAutoHyphens/>
              <w:spacing w:line="276" w:lineRule="auto"/>
              <w:ind w:left="57"/>
              <w:jc w:val="center"/>
              <w:rPr>
                <w:b/>
              </w:rPr>
            </w:pPr>
            <w:r w:rsidRPr="008F2D00">
              <w:rPr>
                <w:b/>
              </w:rPr>
              <w:t>Fino al 31/03 CASAROLI</w:t>
            </w:r>
          </w:p>
          <w:p w14:paraId="6C90BA60" w14:textId="77777777" w:rsidR="00206983" w:rsidRPr="008F2D00" w:rsidRDefault="00206983" w:rsidP="00BC5478">
            <w:pPr>
              <w:widowControl w:val="0"/>
              <w:suppressAutoHyphens/>
              <w:spacing w:line="276" w:lineRule="auto"/>
              <w:ind w:left="57"/>
              <w:jc w:val="center"/>
              <w:rPr>
                <w:b/>
              </w:rPr>
            </w:pPr>
          </w:p>
          <w:p w14:paraId="1E276844" w14:textId="77777777" w:rsidR="002E3BFA" w:rsidRPr="008F2D00" w:rsidRDefault="002E3BFA" w:rsidP="0052707B">
            <w:pPr>
              <w:widowControl w:val="0"/>
              <w:suppressAutoHyphens/>
              <w:snapToGrid w:val="0"/>
              <w:spacing w:line="276" w:lineRule="auto"/>
              <w:ind w:left="57"/>
              <w:jc w:val="center"/>
              <w:rPr>
                <w:b/>
              </w:rPr>
            </w:pPr>
          </w:p>
          <w:p w14:paraId="3B5E80F3" w14:textId="6D49A0D5" w:rsidR="00206983" w:rsidRPr="008F2D00" w:rsidRDefault="00206983" w:rsidP="0052707B">
            <w:pPr>
              <w:widowControl w:val="0"/>
              <w:suppressAutoHyphens/>
              <w:snapToGrid w:val="0"/>
              <w:spacing w:line="276" w:lineRule="auto"/>
              <w:ind w:left="57"/>
              <w:jc w:val="center"/>
              <w:rPr>
                <w:b/>
                <w:szCs w:val="24"/>
                <w:lang w:eastAsia="ar-SA"/>
              </w:rPr>
            </w:pPr>
            <w:r w:rsidRPr="008F2D00">
              <w:rPr>
                <w:b/>
              </w:rPr>
              <w:t xml:space="preserve">DAL 1/04 </w:t>
            </w:r>
            <w:r w:rsidR="0052707B" w:rsidRPr="008F2D00">
              <w:rPr>
                <w:b/>
              </w:rPr>
              <w:t>BERNASCONI</w:t>
            </w:r>
          </w:p>
        </w:tc>
      </w:tr>
      <w:tr w:rsidR="0019290C" w:rsidRPr="008F2D00" w14:paraId="3FE7A8B1"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2BF88499"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penale I</w:t>
            </w:r>
          </w:p>
        </w:tc>
        <w:tc>
          <w:tcPr>
            <w:tcW w:w="3504" w:type="dxa"/>
            <w:tcBorders>
              <w:top w:val="single" w:sz="4" w:space="0" w:color="000000"/>
              <w:left w:val="single" w:sz="4" w:space="0" w:color="000000"/>
              <w:bottom w:val="single" w:sz="4" w:space="0" w:color="000000"/>
              <w:right w:val="nil"/>
            </w:tcBorders>
            <w:shd w:val="clear" w:color="auto" w:fill="auto"/>
            <w:hideMark/>
          </w:tcPr>
          <w:p w14:paraId="7803B606"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penale I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6AF938" w14:textId="0AB16E52" w:rsidR="0019290C" w:rsidRPr="008F2D00" w:rsidRDefault="00E8672E" w:rsidP="002B3563">
            <w:pPr>
              <w:widowControl w:val="0"/>
              <w:suppressAutoHyphens/>
              <w:snapToGrid w:val="0"/>
              <w:spacing w:line="276" w:lineRule="auto"/>
              <w:ind w:left="57"/>
              <w:jc w:val="center"/>
              <w:rPr>
                <w:b/>
                <w:szCs w:val="24"/>
                <w:lang w:eastAsia="ar-SA"/>
              </w:rPr>
            </w:pPr>
            <w:r w:rsidRPr="008F2D00">
              <w:rPr>
                <w:b/>
              </w:rPr>
              <w:t>CASTRONUOVO</w:t>
            </w:r>
          </w:p>
        </w:tc>
      </w:tr>
      <w:tr w:rsidR="0019290C" w:rsidRPr="008F2D00" w14:paraId="4AFFB969"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353F75DA"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penale II</w:t>
            </w:r>
          </w:p>
        </w:tc>
        <w:tc>
          <w:tcPr>
            <w:tcW w:w="3504" w:type="dxa"/>
            <w:tcBorders>
              <w:top w:val="single" w:sz="4" w:space="0" w:color="000000"/>
              <w:left w:val="single" w:sz="4" w:space="0" w:color="000000"/>
              <w:bottom w:val="single" w:sz="4" w:space="0" w:color="000000"/>
              <w:right w:val="nil"/>
            </w:tcBorders>
            <w:shd w:val="clear" w:color="auto" w:fill="auto"/>
            <w:hideMark/>
          </w:tcPr>
          <w:p w14:paraId="5E990715"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penale II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FB19722"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BERNARDI</w:t>
            </w:r>
          </w:p>
        </w:tc>
      </w:tr>
      <w:tr w:rsidR="0019290C" w:rsidRPr="008F2D00" w14:paraId="477B7149"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4F78C49D"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privato comparato</w:t>
            </w:r>
          </w:p>
        </w:tc>
        <w:tc>
          <w:tcPr>
            <w:tcW w:w="3504" w:type="dxa"/>
            <w:tcBorders>
              <w:top w:val="single" w:sz="4" w:space="0" w:color="000000"/>
              <w:left w:val="single" w:sz="4" w:space="0" w:color="000000"/>
              <w:bottom w:val="single" w:sz="4" w:space="0" w:color="000000"/>
              <w:right w:val="nil"/>
            </w:tcBorders>
            <w:shd w:val="clear" w:color="auto" w:fill="auto"/>
            <w:hideMark/>
          </w:tcPr>
          <w:p w14:paraId="671BA236" w14:textId="77777777" w:rsidR="0019290C" w:rsidRPr="008F2D00" w:rsidRDefault="0019290C" w:rsidP="0082399A">
            <w:pPr>
              <w:widowControl w:val="0"/>
              <w:suppressAutoHyphens/>
              <w:snapToGrid w:val="0"/>
              <w:spacing w:line="276" w:lineRule="auto"/>
              <w:ind w:left="57"/>
              <w:jc w:val="both"/>
              <w:rPr>
                <w:szCs w:val="24"/>
                <w:lang w:eastAsia="ar-SA"/>
              </w:rPr>
            </w:pPr>
            <w:r w:rsidRPr="008F2D00">
              <w:t xml:space="preserve">Sistemi giuridici comparati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2AD007"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SOMMA</w:t>
            </w:r>
          </w:p>
        </w:tc>
      </w:tr>
      <w:tr w:rsidR="0019290C" w:rsidRPr="008F2D00" w14:paraId="13482D9E"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65B5E811"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privato delle Comunità europee</w:t>
            </w:r>
          </w:p>
        </w:tc>
        <w:tc>
          <w:tcPr>
            <w:tcW w:w="3504" w:type="dxa"/>
            <w:tcBorders>
              <w:top w:val="single" w:sz="4" w:space="0" w:color="000000"/>
              <w:left w:val="single" w:sz="4" w:space="0" w:color="000000"/>
              <w:bottom w:val="single" w:sz="4" w:space="0" w:color="000000"/>
              <w:right w:val="nil"/>
            </w:tcBorders>
            <w:shd w:val="clear" w:color="auto" w:fill="auto"/>
            <w:hideMark/>
          </w:tcPr>
          <w:p w14:paraId="0E94B942"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dell’Unione europea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A93CDB9"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BORGHI</w:t>
            </w:r>
          </w:p>
        </w:tc>
      </w:tr>
      <w:tr w:rsidR="0019290C" w:rsidRPr="008F2D00" w14:paraId="1F442E03"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530AC02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processuale amministrativo</w:t>
            </w:r>
          </w:p>
        </w:tc>
        <w:tc>
          <w:tcPr>
            <w:tcW w:w="3504" w:type="dxa"/>
            <w:tcBorders>
              <w:top w:val="single" w:sz="4" w:space="0" w:color="000000"/>
              <w:left w:val="single" w:sz="4" w:space="0" w:color="000000"/>
              <w:bottom w:val="single" w:sz="4" w:space="0" w:color="000000"/>
              <w:right w:val="nil"/>
            </w:tcBorders>
            <w:shd w:val="clear" w:color="auto" w:fill="auto"/>
            <w:hideMark/>
          </w:tcPr>
          <w:p w14:paraId="5E7B0D2F" w14:textId="71B1FE7B" w:rsidR="0019290C" w:rsidRPr="008F2D00" w:rsidRDefault="000D3D8B" w:rsidP="003A3E26">
            <w:pPr>
              <w:widowControl w:val="0"/>
              <w:suppressAutoHyphens/>
              <w:snapToGrid w:val="0"/>
              <w:spacing w:line="276" w:lineRule="auto"/>
              <w:ind w:left="57"/>
              <w:jc w:val="both"/>
              <w:rPr>
                <w:szCs w:val="24"/>
                <w:lang w:eastAsia="ar-SA"/>
              </w:rPr>
            </w:pPr>
            <w:r w:rsidRPr="008F2D00">
              <w:t>Diritto processuale amministrativo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1B59C91"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GARDINI</w:t>
            </w:r>
          </w:p>
        </w:tc>
      </w:tr>
      <w:tr w:rsidR="0019290C" w:rsidRPr="008F2D00" w14:paraId="6A524A52" w14:textId="77777777" w:rsidTr="001B5C31">
        <w:tc>
          <w:tcPr>
            <w:tcW w:w="3684" w:type="dxa"/>
            <w:tcBorders>
              <w:top w:val="single" w:sz="4" w:space="0" w:color="000000"/>
              <w:left w:val="single" w:sz="4" w:space="0" w:color="000000"/>
              <w:bottom w:val="single" w:sz="4" w:space="0" w:color="000000"/>
              <w:right w:val="nil"/>
            </w:tcBorders>
            <w:shd w:val="clear" w:color="auto" w:fill="auto"/>
            <w:hideMark/>
          </w:tcPr>
          <w:p w14:paraId="15A5D992"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processuale civile (V.O.)</w:t>
            </w:r>
          </w:p>
        </w:tc>
        <w:tc>
          <w:tcPr>
            <w:tcW w:w="3504" w:type="dxa"/>
            <w:tcBorders>
              <w:top w:val="single" w:sz="4" w:space="0" w:color="000000"/>
              <w:left w:val="single" w:sz="4" w:space="0" w:color="000000"/>
              <w:bottom w:val="single" w:sz="4" w:space="0" w:color="000000"/>
              <w:right w:val="nil"/>
            </w:tcBorders>
            <w:shd w:val="clear" w:color="auto" w:fill="auto"/>
            <w:hideMark/>
          </w:tcPr>
          <w:p w14:paraId="16987D86" w14:textId="688F2688" w:rsidR="0019290C" w:rsidRPr="008F2D00" w:rsidRDefault="00652018" w:rsidP="007175F6">
            <w:pPr>
              <w:widowControl w:val="0"/>
              <w:suppressAutoHyphens/>
              <w:snapToGrid w:val="0"/>
              <w:spacing w:line="276" w:lineRule="auto"/>
              <w:ind w:left="57"/>
              <w:jc w:val="both"/>
              <w:rPr>
                <w:szCs w:val="24"/>
                <w:lang w:eastAsia="ar-SA"/>
              </w:rPr>
            </w:pPr>
            <w:r w:rsidRPr="008F2D00">
              <w:t>Diritto processuale civile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3F76869" w14:textId="21202098" w:rsidR="00652018" w:rsidRPr="008F2D00" w:rsidRDefault="00652018" w:rsidP="002B3563">
            <w:pPr>
              <w:widowControl w:val="0"/>
              <w:suppressAutoHyphens/>
              <w:snapToGrid w:val="0"/>
              <w:spacing w:line="276" w:lineRule="auto"/>
              <w:ind w:left="57"/>
              <w:jc w:val="center"/>
              <w:rPr>
                <w:b/>
              </w:rPr>
            </w:pPr>
            <w:r w:rsidRPr="008F2D00">
              <w:rPr>
                <w:b/>
              </w:rPr>
              <w:t>GRAZIOSI</w:t>
            </w:r>
          </w:p>
          <w:p w14:paraId="73143C18" w14:textId="1004BF00" w:rsidR="0019290C" w:rsidRPr="008F2D00" w:rsidRDefault="0019290C" w:rsidP="002B3563">
            <w:pPr>
              <w:widowControl w:val="0"/>
              <w:suppressAutoHyphens/>
              <w:snapToGrid w:val="0"/>
              <w:spacing w:line="276" w:lineRule="auto"/>
              <w:ind w:left="57"/>
              <w:jc w:val="center"/>
              <w:rPr>
                <w:b/>
                <w:sz w:val="28"/>
                <w:szCs w:val="28"/>
                <w:lang w:eastAsia="ar-SA"/>
              </w:rPr>
            </w:pPr>
          </w:p>
        </w:tc>
      </w:tr>
      <w:tr w:rsidR="001B5C31" w:rsidRPr="008F2D00" w14:paraId="16AEBF1F" w14:textId="77777777" w:rsidTr="001B5C31">
        <w:tc>
          <w:tcPr>
            <w:tcW w:w="3684" w:type="dxa"/>
            <w:tcBorders>
              <w:top w:val="single" w:sz="4" w:space="0" w:color="000000"/>
              <w:left w:val="single" w:sz="4" w:space="0" w:color="000000"/>
              <w:bottom w:val="single" w:sz="4" w:space="0" w:color="000000"/>
              <w:right w:val="nil"/>
            </w:tcBorders>
            <w:shd w:val="clear" w:color="auto" w:fill="auto"/>
            <w:hideMark/>
          </w:tcPr>
          <w:p w14:paraId="71FA1150" w14:textId="77777777" w:rsidR="001B5C31" w:rsidRPr="008F2D00" w:rsidRDefault="001B5C31" w:rsidP="002B3563">
            <w:pPr>
              <w:widowControl w:val="0"/>
              <w:suppressAutoHyphens/>
              <w:snapToGrid w:val="0"/>
              <w:spacing w:line="276" w:lineRule="auto"/>
              <w:ind w:left="57"/>
              <w:jc w:val="both"/>
              <w:rPr>
                <w:szCs w:val="24"/>
                <w:lang w:eastAsia="ar-SA"/>
              </w:rPr>
            </w:pPr>
            <w:r w:rsidRPr="008F2D00">
              <w:t>Diritto processuale civile I</w:t>
            </w:r>
          </w:p>
        </w:tc>
        <w:tc>
          <w:tcPr>
            <w:tcW w:w="3504" w:type="dxa"/>
            <w:tcBorders>
              <w:top w:val="single" w:sz="4" w:space="0" w:color="000000"/>
              <w:left w:val="single" w:sz="4" w:space="0" w:color="000000"/>
              <w:bottom w:val="single" w:sz="4" w:space="0" w:color="000000"/>
              <w:right w:val="nil"/>
            </w:tcBorders>
            <w:shd w:val="clear" w:color="auto" w:fill="auto"/>
            <w:hideMark/>
          </w:tcPr>
          <w:p w14:paraId="21772EFD" w14:textId="2D1F5491" w:rsidR="001B5C31" w:rsidRPr="008F2D00" w:rsidRDefault="001B5C31" w:rsidP="003C3C33">
            <w:pPr>
              <w:widowControl w:val="0"/>
              <w:suppressAutoHyphens/>
              <w:snapToGrid w:val="0"/>
              <w:spacing w:line="276" w:lineRule="auto"/>
              <w:ind w:left="57"/>
              <w:jc w:val="both"/>
              <w:rPr>
                <w:b/>
                <w:szCs w:val="24"/>
                <w:lang w:eastAsia="ar-SA"/>
              </w:rPr>
            </w:pPr>
            <w:r w:rsidRPr="008F2D00">
              <w:t>Diritto processuale civile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525C60" w14:textId="0ADB81E0" w:rsidR="001B5C31" w:rsidRPr="008F2D00" w:rsidRDefault="001B5C31" w:rsidP="003C3C33">
            <w:pPr>
              <w:widowControl w:val="0"/>
              <w:suppressAutoHyphens/>
              <w:snapToGrid w:val="0"/>
              <w:spacing w:line="276" w:lineRule="auto"/>
              <w:ind w:left="57"/>
              <w:jc w:val="center"/>
              <w:rPr>
                <w:b/>
                <w:szCs w:val="24"/>
                <w:lang w:eastAsia="ar-SA"/>
              </w:rPr>
            </w:pPr>
            <w:r w:rsidRPr="008F2D00">
              <w:rPr>
                <w:b/>
              </w:rPr>
              <w:t>GRAZIOSI</w:t>
            </w:r>
          </w:p>
        </w:tc>
      </w:tr>
      <w:tr w:rsidR="001B5C31" w:rsidRPr="008F2D00" w14:paraId="49A1D8D6" w14:textId="77777777" w:rsidTr="001B5C31">
        <w:tc>
          <w:tcPr>
            <w:tcW w:w="3684" w:type="dxa"/>
            <w:tcBorders>
              <w:top w:val="single" w:sz="4" w:space="0" w:color="000000"/>
              <w:left w:val="single" w:sz="4" w:space="0" w:color="000000"/>
              <w:bottom w:val="single" w:sz="4" w:space="0" w:color="000000"/>
              <w:right w:val="nil"/>
            </w:tcBorders>
            <w:shd w:val="clear" w:color="auto" w:fill="auto"/>
            <w:hideMark/>
          </w:tcPr>
          <w:p w14:paraId="48E6BFA2" w14:textId="77777777" w:rsidR="001B5C31" w:rsidRPr="008F2D00" w:rsidRDefault="001B5C31" w:rsidP="002B3563">
            <w:pPr>
              <w:widowControl w:val="0"/>
              <w:suppressAutoHyphens/>
              <w:snapToGrid w:val="0"/>
              <w:spacing w:line="276" w:lineRule="auto"/>
              <w:ind w:left="57"/>
              <w:jc w:val="both"/>
              <w:rPr>
                <w:szCs w:val="24"/>
                <w:lang w:eastAsia="ar-SA"/>
              </w:rPr>
            </w:pPr>
            <w:r w:rsidRPr="008F2D00">
              <w:t>Diritto processuale civile II</w:t>
            </w:r>
          </w:p>
        </w:tc>
        <w:tc>
          <w:tcPr>
            <w:tcW w:w="3504" w:type="dxa"/>
            <w:tcBorders>
              <w:top w:val="single" w:sz="4" w:space="0" w:color="000000"/>
              <w:left w:val="single" w:sz="4" w:space="0" w:color="000000"/>
              <w:bottom w:val="single" w:sz="4" w:space="0" w:color="000000"/>
              <w:right w:val="nil"/>
            </w:tcBorders>
            <w:shd w:val="clear" w:color="auto" w:fill="auto"/>
            <w:hideMark/>
          </w:tcPr>
          <w:p w14:paraId="57528C9B" w14:textId="0FC78E1C" w:rsidR="001B5C31" w:rsidRPr="008F2D00" w:rsidRDefault="00E80E74" w:rsidP="00E80E74">
            <w:pPr>
              <w:widowControl w:val="0"/>
              <w:suppressAutoHyphens/>
              <w:snapToGrid w:val="0"/>
              <w:spacing w:line="276" w:lineRule="auto"/>
              <w:ind w:left="57"/>
              <w:jc w:val="both"/>
              <w:rPr>
                <w:szCs w:val="24"/>
                <w:lang w:eastAsia="ar-SA"/>
              </w:rPr>
            </w:pPr>
            <w:r w:rsidRPr="008F2D00">
              <w:t>D</w:t>
            </w:r>
            <w:r w:rsidR="001B5C31" w:rsidRPr="008F2D00">
              <w:t>iritto processuale civile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AC281B1" w14:textId="75A384C9" w:rsidR="001B5C31" w:rsidRPr="008F2D00" w:rsidRDefault="001B5C31" w:rsidP="00921632">
            <w:pPr>
              <w:widowControl w:val="0"/>
              <w:suppressAutoHyphens/>
              <w:snapToGrid w:val="0"/>
              <w:spacing w:line="276" w:lineRule="auto"/>
              <w:ind w:left="57"/>
              <w:jc w:val="center"/>
              <w:rPr>
                <w:b/>
              </w:rPr>
            </w:pPr>
            <w:r w:rsidRPr="008F2D00">
              <w:rPr>
                <w:b/>
              </w:rPr>
              <w:t>GRAZIOSI</w:t>
            </w:r>
          </w:p>
          <w:p w14:paraId="14E8FF96" w14:textId="1D2A1134" w:rsidR="001B5C31" w:rsidRPr="008F2D00" w:rsidRDefault="001B5C31" w:rsidP="002B3563">
            <w:pPr>
              <w:widowControl w:val="0"/>
              <w:suppressAutoHyphens/>
              <w:snapToGrid w:val="0"/>
              <w:spacing w:line="276" w:lineRule="auto"/>
              <w:ind w:left="57"/>
              <w:jc w:val="center"/>
              <w:rPr>
                <w:b/>
                <w:szCs w:val="24"/>
                <w:lang w:eastAsia="ar-SA"/>
              </w:rPr>
            </w:pPr>
          </w:p>
        </w:tc>
      </w:tr>
      <w:tr w:rsidR="0019290C" w:rsidRPr="008F2D00" w14:paraId="6B7C06E9"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61085E2F"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processuale costituzionale</w:t>
            </w:r>
          </w:p>
        </w:tc>
        <w:tc>
          <w:tcPr>
            <w:tcW w:w="3504" w:type="dxa"/>
            <w:tcBorders>
              <w:top w:val="single" w:sz="4" w:space="0" w:color="000000"/>
              <w:left w:val="single" w:sz="4" w:space="0" w:color="000000"/>
              <w:bottom w:val="single" w:sz="4" w:space="0" w:color="000000"/>
              <w:right w:val="nil"/>
            </w:tcBorders>
            <w:shd w:val="clear" w:color="auto" w:fill="auto"/>
            <w:hideMark/>
          </w:tcPr>
          <w:p w14:paraId="1912261D"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Giustizia costituzionale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4CF5BB" w14:textId="77777777" w:rsidR="0019290C" w:rsidRPr="008F2D00" w:rsidRDefault="0019290C" w:rsidP="002B3563">
            <w:pPr>
              <w:widowControl w:val="0"/>
              <w:suppressAutoHyphens/>
              <w:spacing w:line="276" w:lineRule="auto"/>
              <w:ind w:left="57"/>
              <w:jc w:val="center"/>
              <w:rPr>
                <w:szCs w:val="24"/>
                <w:lang w:eastAsia="ar-SA"/>
              </w:rPr>
            </w:pPr>
            <w:r w:rsidRPr="008F2D00">
              <w:rPr>
                <w:b/>
              </w:rPr>
              <w:t>PUGIOTTO</w:t>
            </w:r>
          </w:p>
        </w:tc>
      </w:tr>
      <w:tr w:rsidR="000650B6" w:rsidRPr="008F2D00" w14:paraId="5FB91B0E"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1021FBC7" w14:textId="77777777" w:rsidR="000650B6" w:rsidRPr="008F2D00" w:rsidRDefault="000650B6" w:rsidP="002B3563">
            <w:pPr>
              <w:widowControl w:val="0"/>
              <w:suppressAutoHyphens/>
              <w:snapToGrid w:val="0"/>
              <w:spacing w:line="276" w:lineRule="auto"/>
              <w:ind w:left="57"/>
              <w:jc w:val="both"/>
              <w:rPr>
                <w:szCs w:val="24"/>
                <w:lang w:eastAsia="ar-SA"/>
              </w:rPr>
            </w:pPr>
            <w:r w:rsidRPr="008F2D00">
              <w:t>Diritto processuale penale</w:t>
            </w:r>
          </w:p>
        </w:tc>
        <w:tc>
          <w:tcPr>
            <w:tcW w:w="3504" w:type="dxa"/>
            <w:tcBorders>
              <w:top w:val="single" w:sz="4" w:space="0" w:color="000000"/>
              <w:left w:val="single" w:sz="4" w:space="0" w:color="000000"/>
              <w:bottom w:val="single" w:sz="4" w:space="0" w:color="000000"/>
              <w:right w:val="nil"/>
            </w:tcBorders>
            <w:shd w:val="clear" w:color="auto" w:fill="auto"/>
            <w:hideMark/>
          </w:tcPr>
          <w:p w14:paraId="02C4C0C3" w14:textId="547CB722" w:rsidR="000650B6" w:rsidRPr="008F2D00" w:rsidRDefault="000650B6" w:rsidP="00373B5C">
            <w:pPr>
              <w:widowControl w:val="0"/>
              <w:suppressAutoHyphens/>
              <w:snapToGrid w:val="0"/>
              <w:spacing w:line="276" w:lineRule="auto"/>
              <w:ind w:left="57"/>
              <w:jc w:val="both"/>
              <w:rPr>
                <w:szCs w:val="24"/>
                <w:lang w:eastAsia="ar-SA"/>
              </w:rPr>
            </w:pPr>
            <w:r w:rsidRPr="008F2D00">
              <w:rPr>
                <w:bCs/>
              </w:rPr>
              <w:t>Diritto processuale penale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A76F5F" w14:textId="77777777" w:rsidR="000650B6" w:rsidRPr="008F2D00" w:rsidRDefault="000650B6" w:rsidP="00921632">
            <w:pPr>
              <w:widowControl w:val="0"/>
              <w:suppressAutoHyphens/>
              <w:snapToGrid w:val="0"/>
              <w:spacing w:line="276" w:lineRule="auto"/>
              <w:ind w:left="57"/>
              <w:jc w:val="center"/>
              <w:rPr>
                <w:b/>
              </w:rPr>
            </w:pPr>
            <w:r w:rsidRPr="008F2D00">
              <w:rPr>
                <w:b/>
              </w:rPr>
              <w:t>NEGRI</w:t>
            </w:r>
          </w:p>
          <w:p w14:paraId="5123A68C" w14:textId="02A0D8BD" w:rsidR="000650B6" w:rsidRPr="008F2D00" w:rsidRDefault="000650B6" w:rsidP="002B3563">
            <w:pPr>
              <w:widowControl w:val="0"/>
              <w:suppressAutoHyphens/>
              <w:snapToGrid w:val="0"/>
              <w:spacing w:line="276" w:lineRule="auto"/>
              <w:ind w:left="57"/>
              <w:jc w:val="center"/>
              <w:rPr>
                <w:b/>
                <w:szCs w:val="24"/>
                <w:lang w:eastAsia="ar-SA"/>
              </w:rPr>
            </w:pPr>
          </w:p>
        </w:tc>
      </w:tr>
      <w:tr w:rsidR="0019290C" w:rsidRPr="008F2D00" w14:paraId="140A268C" w14:textId="77777777" w:rsidTr="00DA2166">
        <w:trPr>
          <w:gridAfter w:val="1"/>
          <w:wAfter w:w="7" w:type="dxa"/>
          <w:trHeight w:val="528"/>
        </w:trPr>
        <w:tc>
          <w:tcPr>
            <w:tcW w:w="3684" w:type="dxa"/>
            <w:tcBorders>
              <w:top w:val="single" w:sz="4" w:space="0" w:color="000000"/>
              <w:left w:val="single" w:sz="4" w:space="0" w:color="000000"/>
              <w:bottom w:val="single" w:sz="4" w:space="0" w:color="000000"/>
              <w:right w:val="nil"/>
            </w:tcBorders>
            <w:shd w:val="clear" w:color="auto" w:fill="auto"/>
            <w:hideMark/>
          </w:tcPr>
          <w:p w14:paraId="5B4FE2E4"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pubblico dell’economia</w:t>
            </w:r>
          </w:p>
        </w:tc>
        <w:tc>
          <w:tcPr>
            <w:tcW w:w="3504" w:type="dxa"/>
            <w:tcBorders>
              <w:top w:val="single" w:sz="4" w:space="0" w:color="000000"/>
              <w:left w:val="single" w:sz="4" w:space="0" w:color="000000"/>
              <w:bottom w:val="single" w:sz="4" w:space="0" w:color="000000"/>
              <w:right w:val="nil"/>
            </w:tcBorders>
            <w:shd w:val="clear" w:color="auto" w:fill="auto"/>
            <w:hideMark/>
          </w:tcPr>
          <w:p w14:paraId="74514829" w14:textId="60B92647" w:rsidR="002C4583" w:rsidRPr="008F2D00" w:rsidRDefault="002C4583" w:rsidP="000D3D8B">
            <w:pPr>
              <w:widowControl w:val="0"/>
              <w:suppressAutoHyphens/>
              <w:snapToGrid w:val="0"/>
              <w:spacing w:line="276" w:lineRule="auto"/>
              <w:ind w:left="74"/>
              <w:jc w:val="both"/>
              <w:rPr>
                <w:bCs/>
              </w:rPr>
            </w:pPr>
            <w:r w:rsidRPr="008F2D00">
              <w:rPr>
                <w:b/>
                <w:bCs/>
              </w:rPr>
              <w:t>Fino al 31/03</w:t>
            </w:r>
            <w:r w:rsidRPr="008F2D00">
              <w:rPr>
                <w:bCs/>
              </w:rPr>
              <w:t xml:space="preserve"> Istituzioni di diritto pubblico (Gruppo A+B) (Cdl Economia triennale)</w:t>
            </w:r>
          </w:p>
          <w:p w14:paraId="22C039DE" w14:textId="557CB56A" w:rsidR="0019290C" w:rsidRPr="008F2D00" w:rsidRDefault="002C4583" w:rsidP="000D3D8B">
            <w:pPr>
              <w:widowControl w:val="0"/>
              <w:suppressAutoHyphens/>
              <w:snapToGrid w:val="0"/>
              <w:spacing w:line="276" w:lineRule="auto"/>
              <w:ind w:left="74"/>
              <w:jc w:val="both"/>
              <w:rPr>
                <w:szCs w:val="24"/>
                <w:lang w:eastAsia="ar-SA"/>
              </w:rPr>
            </w:pPr>
            <w:r w:rsidRPr="008F2D00">
              <w:rPr>
                <w:b/>
                <w:bCs/>
              </w:rPr>
              <w:t>Dal 1/04</w:t>
            </w:r>
            <w:r w:rsidRPr="008F2D00">
              <w:rPr>
                <w:bCs/>
              </w:rPr>
              <w:t xml:space="preserve"> </w:t>
            </w:r>
            <w:r w:rsidR="00903E4E" w:rsidRPr="008F2D00">
              <w:rPr>
                <w:bCs/>
              </w:rPr>
              <w:t xml:space="preserve">Diritto pubblico ed economia </w:t>
            </w:r>
            <w:r w:rsidR="000D3D8B" w:rsidRPr="008F2D00">
              <w:rPr>
                <w:bCs/>
              </w:rPr>
              <w:t xml:space="preserve">(Gruppo A+B) </w:t>
            </w:r>
            <w:r w:rsidR="0019290C" w:rsidRPr="008F2D00">
              <w:rPr>
                <w:bCs/>
              </w:rPr>
              <w:t>(Cdl Economia triennale)</w:t>
            </w:r>
            <w:r w:rsidR="0019290C" w:rsidRPr="008F2D00">
              <w:t xml:space="preserve"> </w:t>
            </w:r>
          </w:p>
        </w:tc>
        <w:tc>
          <w:tcPr>
            <w:tcW w:w="2741" w:type="dxa"/>
            <w:tcBorders>
              <w:top w:val="single" w:sz="4" w:space="0" w:color="000000"/>
              <w:left w:val="single" w:sz="4" w:space="0" w:color="000000"/>
              <w:bottom w:val="single" w:sz="4" w:space="0" w:color="000000"/>
              <w:right w:val="single" w:sz="4" w:space="0" w:color="000000"/>
            </w:tcBorders>
            <w:shd w:val="clear" w:color="auto" w:fill="auto"/>
            <w:hideMark/>
          </w:tcPr>
          <w:p w14:paraId="42F6BE7D" w14:textId="77777777" w:rsidR="00845876" w:rsidRPr="008F2D00" w:rsidRDefault="00845876" w:rsidP="002B3563">
            <w:pPr>
              <w:widowControl w:val="0"/>
              <w:snapToGrid w:val="0"/>
              <w:spacing w:line="276" w:lineRule="auto"/>
              <w:ind w:left="57"/>
              <w:jc w:val="center"/>
              <w:rPr>
                <w:b/>
              </w:rPr>
            </w:pPr>
            <w:r w:rsidRPr="008F2D00">
              <w:rPr>
                <w:b/>
              </w:rPr>
              <w:t xml:space="preserve">Fino al 31/03 </w:t>
            </w:r>
          </w:p>
          <w:p w14:paraId="1BC8C77F" w14:textId="0EF68D3E" w:rsidR="000B21A0" w:rsidRPr="008F2D00" w:rsidRDefault="000B21A0" w:rsidP="002B3563">
            <w:pPr>
              <w:widowControl w:val="0"/>
              <w:snapToGrid w:val="0"/>
              <w:spacing w:line="276" w:lineRule="auto"/>
              <w:ind w:left="57"/>
              <w:jc w:val="center"/>
              <w:rPr>
                <w:b/>
              </w:rPr>
            </w:pPr>
            <w:r w:rsidRPr="008F2D00">
              <w:rPr>
                <w:b/>
              </w:rPr>
              <w:t xml:space="preserve">BERGONZINI </w:t>
            </w:r>
            <w:r w:rsidRPr="008F2D00">
              <w:rPr>
                <w:b/>
                <w:sz w:val="16"/>
                <w:szCs w:val="16"/>
              </w:rPr>
              <w:t>(GRUPPO A)</w:t>
            </w:r>
          </w:p>
          <w:p w14:paraId="009A1082" w14:textId="2D635892" w:rsidR="000B21A0" w:rsidRPr="008F2D00" w:rsidRDefault="000B21A0" w:rsidP="002B3563">
            <w:pPr>
              <w:widowControl w:val="0"/>
              <w:snapToGrid w:val="0"/>
              <w:spacing w:line="276" w:lineRule="auto"/>
              <w:ind w:left="57"/>
              <w:jc w:val="center"/>
              <w:rPr>
                <w:b/>
              </w:rPr>
            </w:pPr>
            <w:r w:rsidRPr="008F2D00">
              <w:rPr>
                <w:b/>
              </w:rPr>
              <w:t xml:space="preserve">BIN </w:t>
            </w:r>
            <w:r w:rsidRPr="008F2D00">
              <w:rPr>
                <w:b/>
                <w:sz w:val="16"/>
                <w:szCs w:val="16"/>
              </w:rPr>
              <w:t>(GRUPPO B)</w:t>
            </w:r>
            <w:r w:rsidR="00845876" w:rsidRPr="008F2D00">
              <w:rPr>
                <w:b/>
                <w:sz w:val="16"/>
                <w:szCs w:val="16"/>
              </w:rPr>
              <w:t xml:space="preserve"> </w:t>
            </w:r>
            <w:r w:rsidR="00845876" w:rsidRPr="008F2D00">
              <w:rPr>
                <w:b/>
              </w:rPr>
              <w:t>(Economia)</w:t>
            </w:r>
          </w:p>
          <w:p w14:paraId="4378C8D9" w14:textId="2395301C" w:rsidR="0019290C" w:rsidRPr="008F2D00" w:rsidRDefault="00845876" w:rsidP="002B3563">
            <w:pPr>
              <w:widowControl w:val="0"/>
              <w:snapToGrid w:val="0"/>
              <w:spacing w:line="276" w:lineRule="auto"/>
              <w:ind w:left="57"/>
              <w:jc w:val="center"/>
              <w:rPr>
                <w:b/>
                <w:szCs w:val="24"/>
                <w:lang w:eastAsia="ar-SA"/>
              </w:rPr>
            </w:pPr>
            <w:r w:rsidRPr="008F2D00">
              <w:rPr>
                <w:b/>
              </w:rPr>
              <w:t xml:space="preserve">Dal 1/04 </w:t>
            </w:r>
            <w:r w:rsidR="009A4FA8" w:rsidRPr="008F2D00">
              <w:rPr>
                <w:b/>
              </w:rPr>
              <w:t>MAINARDIS</w:t>
            </w:r>
          </w:p>
          <w:p w14:paraId="0BBE0673"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(Economia)</w:t>
            </w:r>
          </w:p>
        </w:tc>
      </w:tr>
      <w:tr w:rsidR="0019290C" w:rsidRPr="008F2D00" w14:paraId="24E3A986"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6475883F" w14:textId="3177F5A3" w:rsidR="0019290C" w:rsidRPr="008F2D00" w:rsidRDefault="0019290C" w:rsidP="002B3563">
            <w:pPr>
              <w:widowControl w:val="0"/>
              <w:suppressAutoHyphens/>
              <w:snapToGrid w:val="0"/>
              <w:spacing w:line="276" w:lineRule="auto"/>
              <w:ind w:left="57"/>
              <w:jc w:val="both"/>
              <w:rPr>
                <w:szCs w:val="24"/>
                <w:lang w:eastAsia="ar-SA"/>
              </w:rPr>
            </w:pPr>
            <w:r w:rsidRPr="008F2D00">
              <w:t>Diritto regionale</w:t>
            </w:r>
          </w:p>
        </w:tc>
        <w:tc>
          <w:tcPr>
            <w:tcW w:w="3504" w:type="dxa"/>
            <w:tcBorders>
              <w:top w:val="single" w:sz="4" w:space="0" w:color="000000"/>
              <w:left w:val="single" w:sz="4" w:space="0" w:color="000000"/>
              <w:bottom w:val="single" w:sz="4" w:space="0" w:color="000000"/>
              <w:right w:val="nil"/>
            </w:tcBorders>
            <w:shd w:val="clear" w:color="auto" w:fill="auto"/>
            <w:hideMark/>
          </w:tcPr>
          <w:p w14:paraId="0BF8CC5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costituzionale (Magistrale in Giurisprudenza) </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2C46F03"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BIN</w:t>
            </w:r>
          </w:p>
        </w:tc>
      </w:tr>
      <w:tr w:rsidR="0019290C" w:rsidRPr="008F2D00" w14:paraId="68AE513B"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4CEB2E94"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Diritto romano I</w:t>
            </w:r>
          </w:p>
        </w:tc>
        <w:tc>
          <w:tcPr>
            <w:tcW w:w="3504" w:type="dxa"/>
            <w:tcBorders>
              <w:top w:val="single" w:sz="4" w:space="0" w:color="000000"/>
              <w:left w:val="single" w:sz="4" w:space="0" w:color="000000"/>
              <w:bottom w:val="single" w:sz="4" w:space="0" w:color="000000"/>
              <w:right w:val="nil"/>
            </w:tcBorders>
            <w:shd w:val="clear" w:color="auto" w:fill="auto"/>
            <w:hideMark/>
          </w:tcPr>
          <w:p w14:paraId="7566C6BE"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romano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2E36535" w14:textId="77777777" w:rsidR="0019290C" w:rsidRPr="008F2D00" w:rsidRDefault="0019290C" w:rsidP="009B2FB4">
            <w:pPr>
              <w:widowControl w:val="0"/>
              <w:suppressAutoHyphens/>
              <w:snapToGrid w:val="0"/>
              <w:spacing w:line="276" w:lineRule="auto"/>
              <w:ind w:left="57"/>
              <w:jc w:val="center"/>
              <w:rPr>
                <w:b/>
              </w:rPr>
            </w:pPr>
            <w:r w:rsidRPr="008F2D00">
              <w:rPr>
                <w:b/>
              </w:rPr>
              <w:t>DESANTI</w:t>
            </w:r>
          </w:p>
        </w:tc>
      </w:tr>
      <w:tr w:rsidR="0019290C" w:rsidRPr="008F2D00" w14:paraId="08C522A9"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026F405F" w14:textId="77777777" w:rsidR="0019290C" w:rsidRPr="008F2D00" w:rsidRDefault="0019290C" w:rsidP="002B3563">
            <w:pPr>
              <w:widowControl w:val="0"/>
              <w:suppressAutoHyphens/>
              <w:snapToGrid w:val="0"/>
              <w:spacing w:line="276" w:lineRule="auto"/>
              <w:ind w:left="57"/>
              <w:jc w:val="both"/>
              <w:rPr>
                <w:szCs w:val="24"/>
                <w:lang w:eastAsia="ar-SA"/>
              </w:rPr>
            </w:pPr>
            <w:r w:rsidRPr="008F2D00">
              <w:lastRenderedPageBreak/>
              <w:t>Diritto romano II</w:t>
            </w:r>
          </w:p>
        </w:tc>
        <w:tc>
          <w:tcPr>
            <w:tcW w:w="3504" w:type="dxa"/>
            <w:tcBorders>
              <w:top w:val="single" w:sz="4" w:space="0" w:color="000000"/>
              <w:left w:val="single" w:sz="4" w:space="0" w:color="000000"/>
              <w:bottom w:val="single" w:sz="4" w:space="0" w:color="000000"/>
              <w:right w:val="nil"/>
            </w:tcBorders>
            <w:shd w:val="clear" w:color="auto" w:fill="auto"/>
            <w:hideMark/>
          </w:tcPr>
          <w:p w14:paraId="01053144"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romano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F3FAC63" w14:textId="77777777" w:rsidR="0019290C" w:rsidRPr="008F2D00" w:rsidRDefault="0019290C" w:rsidP="009B2FB4">
            <w:pPr>
              <w:widowControl w:val="0"/>
              <w:suppressAutoHyphens/>
              <w:snapToGrid w:val="0"/>
              <w:spacing w:line="276" w:lineRule="auto"/>
              <w:ind w:left="57"/>
              <w:jc w:val="center"/>
              <w:rPr>
                <w:b/>
                <w:szCs w:val="24"/>
                <w:lang w:eastAsia="ar-SA"/>
              </w:rPr>
            </w:pPr>
            <w:r w:rsidRPr="008F2D00">
              <w:rPr>
                <w:b/>
              </w:rPr>
              <w:t xml:space="preserve"> DESANTI</w:t>
            </w:r>
          </w:p>
        </w:tc>
      </w:tr>
      <w:tr w:rsidR="00481A80" w:rsidRPr="008F2D00" w14:paraId="44620557"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0DCF65D2" w14:textId="77777777" w:rsidR="0019290C" w:rsidRPr="008F2D00" w:rsidRDefault="0019290C" w:rsidP="002B3563">
            <w:pPr>
              <w:widowControl w:val="0"/>
              <w:suppressAutoHyphens/>
              <w:snapToGrid w:val="0"/>
              <w:spacing w:line="276" w:lineRule="auto"/>
              <w:ind w:left="57"/>
              <w:jc w:val="both"/>
              <w:rPr>
                <w:szCs w:val="24"/>
                <w:lang w:eastAsia="ar-SA"/>
              </w:rPr>
            </w:pPr>
            <w:r w:rsidRPr="008F2D00">
              <w:rPr>
                <w:bCs/>
              </w:rPr>
              <w:t>Diritto tributario</w:t>
            </w:r>
          </w:p>
        </w:tc>
        <w:tc>
          <w:tcPr>
            <w:tcW w:w="3504" w:type="dxa"/>
            <w:tcBorders>
              <w:top w:val="single" w:sz="4" w:space="0" w:color="000000"/>
              <w:left w:val="single" w:sz="4" w:space="0" w:color="000000"/>
              <w:bottom w:val="single" w:sz="4" w:space="0" w:color="000000"/>
              <w:right w:val="nil"/>
            </w:tcBorders>
            <w:shd w:val="clear" w:color="auto" w:fill="auto"/>
            <w:hideMark/>
          </w:tcPr>
          <w:p w14:paraId="6881D425"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tributario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B48BBF"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GREGGI</w:t>
            </w:r>
          </w:p>
        </w:tc>
      </w:tr>
      <w:tr w:rsidR="0019290C" w:rsidRPr="008F2D00" w14:paraId="7B62859F"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7F73A41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Economia politica</w:t>
            </w:r>
          </w:p>
        </w:tc>
        <w:tc>
          <w:tcPr>
            <w:tcW w:w="3504" w:type="dxa"/>
            <w:tcBorders>
              <w:top w:val="single" w:sz="4" w:space="0" w:color="000000"/>
              <w:left w:val="single" w:sz="4" w:space="0" w:color="000000"/>
              <w:bottom w:val="single" w:sz="4" w:space="0" w:color="000000"/>
              <w:right w:val="nil"/>
            </w:tcBorders>
            <w:shd w:val="clear" w:color="auto" w:fill="auto"/>
            <w:hideMark/>
          </w:tcPr>
          <w:p w14:paraId="126BA748"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Economia politica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FD3838"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CENSOLO</w:t>
            </w:r>
          </w:p>
        </w:tc>
      </w:tr>
      <w:tr w:rsidR="0019290C" w:rsidRPr="008F2D00" w14:paraId="010A516A"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0DAD1755"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Esegesi delle fonti del diritto romano</w:t>
            </w:r>
          </w:p>
        </w:tc>
        <w:tc>
          <w:tcPr>
            <w:tcW w:w="3504" w:type="dxa"/>
            <w:tcBorders>
              <w:top w:val="single" w:sz="4" w:space="0" w:color="000000"/>
              <w:left w:val="single" w:sz="4" w:space="0" w:color="000000"/>
              <w:bottom w:val="single" w:sz="4" w:space="0" w:color="000000"/>
              <w:right w:val="nil"/>
            </w:tcBorders>
            <w:shd w:val="clear" w:color="auto" w:fill="auto"/>
            <w:hideMark/>
          </w:tcPr>
          <w:p w14:paraId="4464C104" w14:textId="77777777" w:rsidR="0019290C" w:rsidRPr="008F2D00" w:rsidRDefault="0019290C" w:rsidP="00B54131">
            <w:pPr>
              <w:widowControl w:val="0"/>
              <w:snapToGrid w:val="0"/>
              <w:spacing w:line="276" w:lineRule="auto"/>
              <w:ind w:left="57"/>
              <w:jc w:val="both"/>
              <w:rPr>
                <w:bCs/>
                <w:szCs w:val="24"/>
                <w:lang w:eastAsia="ar-SA"/>
              </w:rPr>
            </w:pPr>
            <w:r w:rsidRPr="008F2D00">
              <w:rPr>
                <w:bCs/>
              </w:rPr>
              <w:t>Istituzioni di diritto romano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4D8593"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DESANTI</w:t>
            </w:r>
          </w:p>
        </w:tc>
      </w:tr>
      <w:tr w:rsidR="0019290C" w:rsidRPr="008F2D00" w14:paraId="11B54CFB"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03E21066"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Filosofia del diritto</w:t>
            </w:r>
          </w:p>
        </w:tc>
        <w:tc>
          <w:tcPr>
            <w:tcW w:w="3504" w:type="dxa"/>
            <w:tcBorders>
              <w:top w:val="single" w:sz="4" w:space="0" w:color="000000"/>
              <w:left w:val="single" w:sz="4" w:space="0" w:color="000000"/>
              <w:bottom w:val="single" w:sz="4" w:space="0" w:color="000000"/>
              <w:right w:val="nil"/>
            </w:tcBorders>
            <w:shd w:val="clear" w:color="auto" w:fill="auto"/>
            <w:hideMark/>
          </w:tcPr>
          <w:p w14:paraId="129BD813"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Filosofia del diritto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FBD06A8"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PASTORE</w:t>
            </w:r>
          </w:p>
        </w:tc>
      </w:tr>
      <w:tr w:rsidR="0019290C" w:rsidRPr="008F2D00" w14:paraId="63B55850" w14:textId="77777777" w:rsidTr="00623AF7">
        <w:tc>
          <w:tcPr>
            <w:tcW w:w="3684" w:type="dxa"/>
            <w:tcBorders>
              <w:top w:val="single" w:sz="4" w:space="0" w:color="000000"/>
              <w:left w:val="single" w:sz="4" w:space="0" w:color="000000"/>
              <w:bottom w:val="single" w:sz="4" w:space="0" w:color="000000"/>
              <w:right w:val="nil"/>
            </w:tcBorders>
            <w:shd w:val="clear" w:color="auto" w:fill="auto"/>
            <w:hideMark/>
          </w:tcPr>
          <w:p w14:paraId="7356FF17"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Finanza degli enti locali</w:t>
            </w:r>
          </w:p>
        </w:tc>
        <w:tc>
          <w:tcPr>
            <w:tcW w:w="3504" w:type="dxa"/>
            <w:tcBorders>
              <w:top w:val="single" w:sz="4" w:space="0" w:color="000000"/>
              <w:left w:val="single" w:sz="4" w:space="0" w:color="000000"/>
              <w:bottom w:val="single" w:sz="4" w:space="0" w:color="000000"/>
              <w:right w:val="nil"/>
            </w:tcBorders>
            <w:shd w:val="clear" w:color="auto" w:fill="auto"/>
            <w:hideMark/>
          </w:tcPr>
          <w:p w14:paraId="6B850140" w14:textId="77777777" w:rsidR="0019290C" w:rsidRPr="008F2D00" w:rsidRDefault="0019290C" w:rsidP="00B54131">
            <w:pPr>
              <w:widowControl w:val="0"/>
              <w:snapToGrid w:val="0"/>
              <w:spacing w:line="276" w:lineRule="auto"/>
              <w:ind w:left="57"/>
              <w:jc w:val="both"/>
              <w:rPr>
                <w:szCs w:val="24"/>
                <w:lang w:eastAsia="ar-SA"/>
              </w:rPr>
            </w:pPr>
            <w:r w:rsidRPr="008F2D00">
              <w:t xml:space="preserve">Finanza degli enti locali </w:t>
            </w:r>
            <w:r w:rsidRPr="008F2D00">
              <w:rPr>
                <w:bCs/>
              </w:rPr>
              <w:t xml:space="preserve">(Cdl Economia triennale) </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8DE3AB" w14:textId="77777777" w:rsidR="0019290C" w:rsidRPr="008F2D00" w:rsidRDefault="0019290C" w:rsidP="002B3563">
            <w:pPr>
              <w:widowControl w:val="0"/>
              <w:snapToGrid w:val="0"/>
              <w:spacing w:line="276" w:lineRule="auto"/>
              <w:ind w:left="57"/>
              <w:jc w:val="center"/>
              <w:rPr>
                <w:b/>
                <w:szCs w:val="24"/>
                <w:lang w:eastAsia="ar-SA"/>
              </w:rPr>
            </w:pPr>
            <w:r w:rsidRPr="008F2D00">
              <w:rPr>
                <w:b/>
              </w:rPr>
              <w:t>FERRARIO</w:t>
            </w:r>
          </w:p>
          <w:p w14:paraId="2663F4DC"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(Economia)</w:t>
            </w:r>
          </w:p>
        </w:tc>
      </w:tr>
      <w:tr w:rsidR="0019290C" w:rsidRPr="008F2D00" w14:paraId="5765582C"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3F09DE56"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Giustizia costituzionale</w:t>
            </w:r>
          </w:p>
        </w:tc>
        <w:tc>
          <w:tcPr>
            <w:tcW w:w="3504" w:type="dxa"/>
            <w:tcBorders>
              <w:top w:val="single" w:sz="4" w:space="0" w:color="000000"/>
              <w:left w:val="single" w:sz="4" w:space="0" w:color="000000"/>
              <w:bottom w:val="single" w:sz="4" w:space="0" w:color="000000"/>
              <w:right w:val="nil"/>
            </w:tcBorders>
            <w:hideMark/>
          </w:tcPr>
          <w:p w14:paraId="78A36AF2"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Giustizia costituzionale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304AC0B9" w14:textId="77777777" w:rsidR="0019290C" w:rsidRPr="008F2D00" w:rsidRDefault="0019290C" w:rsidP="002B3563">
            <w:pPr>
              <w:widowControl w:val="0"/>
              <w:spacing w:line="276" w:lineRule="auto"/>
              <w:ind w:left="57"/>
              <w:jc w:val="center"/>
              <w:rPr>
                <w:b/>
                <w:szCs w:val="24"/>
                <w:lang w:eastAsia="ar-SA"/>
              </w:rPr>
            </w:pPr>
            <w:r w:rsidRPr="008F2D00">
              <w:rPr>
                <w:b/>
              </w:rPr>
              <w:t>PUGIOTTO</w:t>
            </w:r>
          </w:p>
          <w:p w14:paraId="3ED047F5" w14:textId="77777777" w:rsidR="0019290C" w:rsidRPr="008F2D00" w:rsidRDefault="0019290C" w:rsidP="002B3563">
            <w:pPr>
              <w:widowControl w:val="0"/>
              <w:suppressAutoHyphens/>
              <w:spacing w:line="276" w:lineRule="auto"/>
              <w:ind w:left="57"/>
              <w:jc w:val="center"/>
              <w:rPr>
                <w:szCs w:val="24"/>
                <w:lang w:eastAsia="ar-SA"/>
              </w:rPr>
            </w:pPr>
          </w:p>
        </w:tc>
      </w:tr>
      <w:tr w:rsidR="0019290C" w:rsidRPr="008F2D00" w14:paraId="1EE4AD81"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65F4657A"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Istituzioni di diritto privato</w:t>
            </w:r>
          </w:p>
        </w:tc>
        <w:tc>
          <w:tcPr>
            <w:tcW w:w="3504" w:type="dxa"/>
            <w:tcBorders>
              <w:top w:val="single" w:sz="4" w:space="0" w:color="000000"/>
              <w:left w:val="single" w:sz="4" w:space="0" w:color="000000"/>
              <w:bottom w:val="single" w:sz="4" w:space="0" w:color="000000"/>
              <w:right w:val="nil"/>
            </w:tcBorders>
            <w:hideMark/>
          </w:tcPr>
          <w:p w14:paraId="6BE5DCD3"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Istituzioni di diritto privato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243EF90A" w14:textId="7DB39306" w:rsidR="0019290C" w:rsidRPr="008F2D00" w:rsidRDefault="0019290C" w:rsidP="009D239A">
            <w:pPr>
              <w:widowControl w:val="0"/>
              <w:suppressAutoHyphens/>
              <w:snapToGrid w:val="0"/>
              <w:spacing w:line="276" w:lineRule="auto"/>
              <w:ind w:left="57"/>
              <w:jc w:val="center"/>
              <w:rPr>
                <w:b/>
                <w:szCs w:val="24"/>
                <w:lang w:eastAsia="ar-SA"/>
              </w:rPr>
            </w:pPr>
            <w:r w:rsidRPr="008F2D00">
              <w:rPr>
                <w:b/>
              </w:rPr>
              <w:t>FARNETI</w:t>
            </w:r>
          </w:p>
        </w:tc>
      </w:tr>
      <w:tr w:rsidR="0019290C" w:rsidRPr="008F2D00" w14:paraId="6761641F"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45E10288"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Istituzioni di diritto pubblico</w:t>
            </w:r>
          </w:p>
        </w:tc>
        <w:tc>
          <w:tcPr>
            <w:tcW w:w="3504" w:type="dxa"/>
            <w:tcBorders>
              <w:top w:val="single" w:sz="4" w:space="0" w:color="000000"/>
              <w:left w:val="single" w:sz="4" w:space="0" w:color="000000"/>
              <w:bottom w:val="single" w:sz="4" w:space="0" w:color="000000"/>
              <w:right w:val="nil"/>
            </w:tcBorders>
            <w:hideMark/>
          </w:tcPr>
          <w:p w14:paraId="642AFEFC"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Diritto costituzionale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6084F2BF"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BIN</w:t>
            </w:r>
          </w:p>
        </w:tc>
      </w:tr>
      <w:tr w:rsidR="0019290C" w:rsidRPr="008F2D00" w14:paraId="798CBF79"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1E4AF831"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Istituzioni di diritto romano</w:t>
            </w:r>
          </w:p>
        </w:tc>
        <w:tc>
          <w:tcPr>
            <w:tcW w:w="3504" w:type="dxa"/>
            <w:tcBorders>
              <w:top w:val="single" w:sz="4" w:space="0" w:color="000000"/>
              <w:left w:val="single" w:sz="4" w:space="0" w:color="000000"/>
              <w:bottom w:val="single" w:sz="4" w:space="0" w:color="000000"/>
              <w:right w:val="nil"/>
            </w:tcBorders>
            <w:hideMark/>
          </w:tcPr>
          <w:p w14:paraId="3D203E1A"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Istituzioni di diritto romano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18FB3E2B"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DESANTI</w:t>
            </w:r>
          </w:p>
        </w:tc>
      </w:tr>
      <w:tr w:rsidR="0019290C" w:rsidRPr="008F2D00" w14:paraId="2414B568"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279A8C94"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Lingua francese (giuridica)</w:t>
            </w:r>
          </w:p>
        </w:tc>
        <w:tc>
          <w:tcPr>
            <w:tcW w:w="3504" w:type="dxa"/>
            <w:tcBorders>
              <w:top w:val="single" w:sz="4" w:space="0" w:color="000000"/>
              <w:left w:val="single" w:sz="4" w:space="0" w:color="000000"/>
              <w:bottom w:val="single" w:sz="4" w:space="0" w:color="000000"/>
              <w:right w:val="nil"/>
            </w:tcBorders>
            <w:hideMark/>
          </w:tcPr>
          <w:p w14:paraId="6F0FDAE9" w14:textId="77777777" w:rsidR="0019290C" w:rsidRPr="008F2D00" w:rsidRDefault="0019290C" w:rsidP="0082399A">
            <w:pPr>
              <w:widowControl w:val="0"/>
              <w:suppressAutoHyphens/>
              <w:snapToGrid w:val="0"/>
              <w:spacing w:line="276" w:lineRule="auto"/>
              <w:ind w:left="57"/>
              <w:rPr>
                <w:szCs w:val="24"/>
                <w:lang w:eastAsia="ar-SA"/>
              </w:rPr>
            </w:pPr>
            <w:r w:rsidRPr="008F2D00">
              <w:t xml:space="preserve">Diritto penale europeo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4E4E11FB"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BERNARDI</w:t>
            </w:r>
          </w:p>
        </w:tc>
      </w:tr>
      <w:tr w:rsidR="0019290C" w:rsidRPr="008F2D00" w14:paraId="3A3E1114" w14:textId="77777777" w:rsidTr="00F1160D">
        <w:trPr>
          <w:trHeight w:val="801"/>
        </w:trPr>
        <w:tc>
          <w:tcPr>
            <w:tcW w:w="3684" w:type="dxa"/>
            <w:tcBorders>
              <w:top w:val="single" w:sz="4" w:space="0" w:color="000000"/>
              <w:left w:val="single" w:sz="4" w:space="0" w:color="000000"/>
              <w:bottom w:val="single" w:sz="4" w:space="0" w:color="000000"/>
              <w:right w:val="nil"/>
            </w:tcBorders>
            <w:shd w:val="clear" w:color="auto" w:fill="auto"/>
            <w:hideMark/>
          </w:tcPr>
          <w:p w14:paraId="0BACD8D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Lingua tedesca (giuridica)</w:t>
            </w:r>
          </w:p>
        </w:tc>
        <w:tc>
          <w:tcPr>
            <w:tcW w:w="3504" w:type="dxa"/>
            <w:tcBorders>
              <w:top w:val="single" w:sz="4" w:space="0" w:color="000000"/>
              <w:left w:val="single" w:sz="4" w:space="0" w:color="000000"/>
              <w:bottom w:val="single" w:sz="4" w:space="0" w:color="000000"/>
              <w:right w:val="nil"/>
            </w:tcBorders>
            <w:hideMark/>
          </w:tcPr>
          <w:p w14:paraId="010810D2"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Sistemi giuridici comparati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2D79F1CD"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SOMMA</w:t>
            </w:r>
          </w:p>
        </w:tc>
      </w:tr>
      <w:tr w:rsidR="0019290C" w:rsidRPr="008F2D00" w14:paraId="5569D8D2"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7A21F5CE" w14:textId="6580BE0B" w:rsidR="0019290C" w:rsidRPr="008F2D00" w:rsidRDefault="0019290C" w:rsidP="002B3563">
            <w:pPr>
              <w:widowControl w:val="0"/>
              <w:suppressAutoHyphens/>
              <w:snapToGrid w:val="0"/>
              <w:spacing w:line="276" w:lineRule="auto"/>
              <w:ind w:left="57"/>
              <w:jc w:val="both"/>
              <w:rPr>
                <w:szCs w:val="24"/>
                <w:lang w:eastAsia="ar-SA"/>
              </w:rPr>
            </w:pPr>
            <w:r w:rsidRPr="008F2D00">
              <w:t>Medici</w:t>
            </w:r>
            <w:r w:rsidR="00811FB0" w:rsidRPr="008F2D00">
              <w:t>na legale e delle assicurazioni</w:t>
            </w:r>
          </w:p>
        </w:tc>
        <w:tc>
          <w:tcPr>
            <w:tcW w:w="3504" w:type="dxa"/>
            <w:tcBorders>
              <w:top w:val="single" w:sz="4" w:space="0" w:color="000000"/>
              <w:left w:val="single" w:sz="4" w:space="0" w:color="000000"/>
              <w:bottom w:val="single" w:sz="4" w:space="0" w:color="000000"/>
              <w:right w:val="nil"/>
            </w:tcBorders>
            <w:hideMark/>
          </w:tcPr>
          <w:p w14:paraId="020D48B8" w14:textId="77777777" w:rsidR="0019290C" w:rsidRPr="008F2D00" w:rsidRDefault="00892E22" w:rsidP="002B3563">
            <w:pPr>
              <w:widowControl w:val="0"/>
              <w:suppressAutoHyphens/>
              <w:snapToGrid w:val="0"/>
              <w:spacing w:line="276" w:lineRule="auto"/>
              <w:ind w:left="57"/>
              <w:jc w:val="both"/>
            </w:pPr>
            <w:r w:rsidRPr="008F2D00">
              <w:rPr>
                <w:b/>
              </w:rPr>
              <w:t>Fino al 31/03</w:t>
            </w:r>
            <w:r w:rsidRPr="008F2D00">
              <w:t xml:space="preserve"> </w:t>
            </w:r>
            <w:r w:rsidR="0019290C" w:rsidRPr="008F2D00">
              <w:t>Medicina legale (Magistrale in Giurisprudenza)</w:t>
            </w:r>
          </w:p>
          <w:p w14:paraId="03DFD793" w14:textId="041A1519" w:rsidR="00892E22" w:rsidRPr="008F2D00" w:rsidRDefault="00892E22" w:rsidP="00C87A77">
            <w:pPr>
              <w:widowControl w:val="0"/>
              <w:suppressAutoHyphens/>
              <w:snapToGrid w:val="0"/>
              <w:spacing w:line="276" w:lineRule="auto"/>
              <w:ind w:left="57"/>
              <w:jc w:val="both"/>
              <w:rPr>
                <w:szCs w:val="24"/>
                <w:lang w:eastAsia="ar-SA"/>
              </w:rPr>
            </w:pPr>
            <w:r w:rsidRPr="008F2D00">
              <w:rPr>
                <w:b/>
              </w:rPr>
              <w:t xml:space="preserve">Dal 01/04 </w:t>
            </w:r>
            <w:r w:rsidR="00C87A77" w:rsidRPr="008F2D00">
              <w:t xml:space="preserve">Diritto civile I [Famiglia e successioni] (Magistrale in Giurisprudenza) </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1CE19A7F" w14:textId="77777777" w:rsidR="0019290C" w:rsidRPr="008F2D00" w:rsidRDefault="00892E22" w:rsidP="002B3563">
            <w:pPr>
              <w:widowControl w:val="0"/>
              <w:suppressAutoHyphens/>
              <w:snapToGrid w:val="0"/>
              <w:spacing w:line="276" w:lineRule="auto"/>
              <w:ind w:left="57"/>
              <w:jc w:val="center"/>
              <w:rPr>
                <w:b/>
              </w:rPr>
            </w:pPr>
            <w:r w:rsidRPr="008F2D00">
              <w:rPr>
                <w:b/>
              </w:rPr>
              <w:t xml:space="preserve">Fino al 31/03 </w:t>
            </w:r>
            <w:r w:rsidR="0019290C" w:rsidRPr="008F2D00">
              <w:rPr>
                <w:b/>
              </w:rPr>
              <w:t>AVATO</w:t>
            </w:r>
          </w:p>
          <w:p w14:paraId="0C4FD346" w14:textId="77777777" w:rsidR="00C87A77" w:rsidRPr="008F2D00" w:rsidRDefault="00C87A77" w:rsidP="00C87A77">
            <w:pPr>
              <w:widowControl w:val="0"/>
              <w:suppressAutoHyphens/>
              <w:snapToGrid w:val="0"/>
              <w:spacing w:line="276" w:lineRule="auto"/>
              <w:ind w:left="57"/>
              <w:jc w:val="center"/>
              <w:rPr>
                <w:b/>
              </w:rPr>
            </w:pPr>
          </w:p>
          <w:p w14:paraId="3D5DE012" w14:textId="798F5F81" w:rsidR="00892E22" w:rsidRPr="008F2D00" w:rsidRDefault="00892E22" w:rsidP="00C87A77">
            <w:pPr>
              <w:widowControl w:val="0"/>
              <w:suppressAutoHyphens/>
              <w:snapToGrid w:val="0"/>
              <w:spacing w:line="276" w:lineRule="auto"/>
              <w:ind w:left="57"/>
              <w:jc w:val="center"/>
              <w:rPr>
                <w:b/>
                <w:szCs w:val="24"/>
                <w:lang w:eastAsia="ar-SA"/>
              </w:rPr>
            </w:pPr>
            <w:r w:rsidRPr="008F2D00">
              <w:rPr>
                <w:b/>
              </w:rPr>
              <w:t xml:space="preserve">Dal 01/04 </w:t>
            </w:r>
            <w:r w:rsidR="00C87A77" w:rsidRPr="008F2D00">
              <w:rPr>
                <w:b/>
              </w:rPr>
              <w:t>DE CRISTOFARO</w:t>
            </w:r>
          </w:p>
        </w:tc>
      </w:tr>
      <w:tr w:rsidR="0019290C" w:rsidRPr="008F2D00" w14:paraId="34B1B019"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58AFD8AA"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Nozioni giuridiche fondamentali</w:t>
            </w:r>
          </w:p>
        </w:tc>
        <w:tc>
          <w:tcPr>
            <w:tcW w:w="3504" w:type="dxa"/>
            <w:tcBorders>
              <w:top w:val="single" w:sz="4" w:space="0" w:color="000000"/>
              <w:left w:val="single" w:sz="4" w:space="0" w:color="000000"/>
              <w:bottom w:val="single" w:sz="4" w:space="0" w:color="000000"/>
              <w:right w:val="nil"/>
            </w:tcBorders>
            <w:hideMark/>
          </w:tcPr>
          <w:p w14:paraId="6D17CC92"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Istituzioni di diritto privato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0C8DBDA9" w14:textId="6D1C491C" w:rsidR="0019290C" w:rsidRPr="008F2D00" w:rsidRDefault="0019290C" w:rsidP="009D239A">
            <w:pPr>
              <w:widowControl w:val="0"/>
              <w:suppressAutoHyphens/>
              <w:snapToGrid w:val="0"/>
              <w:spacing w:line="276" w:lineRule="auto"/>
              <w:ind w:left="57"/>
              <w:jc w:val="center"/>
              <w:rPr>
                <w:b/>
                <w:szCs w:val="24"/>
                <w:lang w:eastAsia="ar-SA"/>
              </w:rPr>
            </w:pPr>
            <w:r w:rsidRPr="008F2D00">
              <w:rPr>
                <w:b/>
              </w:rPr>
              <w:t>FARNETI</w:t>
            </w:r>
          </w:p>
        </w:tc>
      </w:tr>
      <w:tr w:rsidR="0019290C" w:rsidRPr="008F2D00" w14:paraId="0A6A22DE"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1FBD6F4C"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Politica economica</w:t>
            </w:r>
          </w:p>
        </w:tc>
        <w:tc>
          <w:tcPr>
            <w:tcW w:w="3504" w:type="dxa"/>
            <w:tcBorders>
              <w:top w:val="single" w:sz="4" w:space="0" w:color="000000"/>
              <w:left w:val="single" w:sz="4" w:space="0" w:color="000000"/>
              <w:bottom w:val="single" w:sz="4" w:space="0" w:color="000000"/>
              <w:right w:val="nil"/>
            </w:tcBorders>
            <w:hideMark/>
          </w:tcPr>
          <w:p w14:paraId="416383A3" w14:textId="18556105" w:rsidR="0019290C" w:rsidRPr="008F2D00" w:rsidRDefault="00811FB0" w:rsidP="002B3563">
            <w:pPr>
              <w:widowControl w:val="0"/>
              <w:suppressAutoHyphens/>
              <w:snapToGrid w:val="0"/>
              <w:spacing w:line="276" w:lineRule="auto"/>
              <w:ind w:left="57"/>
              <w:jc w:val="both"/>
              <w:rPr>
                <w:szCs w:val="24"/>
                <w:lang w:eastAsia="ar-SA"/>
              </w:rPr>
            </w:pPr>
            <w:r w:rsidRPr="008F2D00">
              <w:t>Politica e</w:t>
            </w:r>
            <w:r w:rsidR="0019290C" w:rsidRPr="008F2D00">
              <w:t xml:space="preserve">conomica </w:t>
            </w:r>
            <w:r w:rsidR="0019290C"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21BDD391"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BRUZZO</w:t>
            </w:r>
          </w:p>
        </w:tc>
      </w:tr>
      <w:tr w:rsidR="0019290C" w:rsidRPr="008F2D00" w14:paraId="6CCC3910"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24C8532D"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Politica economica (e finanziaria)</w:t>
            </w:r>
          </w:p>
        </w:tc>
        <w:tc>
          <w:tcPr>
            <w:tcW w:w="3504" w:type="dxa"/>
            <w:tcBorders>
              <w:top w:val="single" w:sz="4" w:space="0" w:color="000000"/>
              <w:left w:val="single" w:sz="4" w:space="0" w:color="000000"/>
              <w:bottom w:val="single" w:sz="4" w:space="0" w:color="000000"/>
              <w:right w:val="nil"/>
            </w:tcBorders>
            <w:hideMark/>
          </w:tcPr>
          <w:p w14:paraId="342BA57D" w14:textId="6FFB0731" w:rsidR="0019290C" w:rsidRPr="008F2D00" w:rsidRDefault="00811FB0" w:rsidP="00B944E6">
            <w:pPr>
              <w:widowControl w:val="0"/>
              <w:suppressAutoHyphens/>
              <w:snapToGrid w:val="0"/>
              <w:spacing w:line="276" w:lineRule="auto"/>
              <w:ind w:left="57"/>
              <w:jc w:val="both"/>
              <w:rPr>
                <w:szCs w:val="24"/>
                <w:lang w:eastAsia="ar-SA"/>
              </w:rPr>
            </w:pPr>
            <w:r w:rsidRPr="008F2D00">
              <w:t>Politica e</w:t>
            </w:r>
            <w:r w:rsidR="0019290C" w:rsidRPr="008F2D00">
              <w:t xml:space="preserve">conomica </w:t>
            </w:r>
            <w:r w:rsidR="0019290C"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09787279" w14:textId="77777777" w:rsidR="0019290C" w:rsidRPr="008F2D00" w:rsidRDefault="0019290C" w:rsidP="00B944E6">
            <w:pPr>
              <w:widowControl w:val="0"/>
              <w:suppressAutoHyphens/>
              <w:snapToGrid w:val="0"/>
              <w:spacing w:line="276" w:lineRule="auto"/>
              <w:ind w:left="57"/>
              <w:jc w:val="center"/>
              <w:rPr>
                <w:b/>
                <w:szCs w:val="24"/>
                <w:lang w:eastAsia="ar-SA"/>
              </w:rPr>
            </w:pPr>
            <w:r w:rsidRPr="008F2D00">
              <w:rPr>
                <w:b/>
              </w:rPr>
              <w:t>BRUZZO</w:t>
            </w:r>
          </w:p>
        </w:tc>
      </w:tr>
      <w:tr w:rsidR="0019290C" w:rsidRPr="008F2D00" w14:paraId="68DB88CA"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71B601FC"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Procedura penale (V.O.)</w:t>
            </w:r>
          </w:p>
        </w:tc>
        <w:tc>
          <w:tcPr>
            <w:tcW w:w="3504" w:type="dxa"/>
            <w:tcBorders>
              <w:top w:val="single" w:sz="4" w:space="0" w:color="000000"/>
              <w:left w:val="single" w:sz="4" w:space="0" w:color="000000"/>
              <w:bottom w:val="single" w:sz="4" w:space="0" w:color="000000"/>
              <w:right w:val="nil"/>
            </w:tcBorders>
            <w:hideMark/>
          </w:tcPr>
          <w:p w14:paraId="6E772564" w14:textId="22D69C3D" w:rsidR="0019290C" w:rsidRPr="008F2D00" w:rsidRDefault="00874EB8" w:rsidP="00874EB8">
            <w:pPr>
              <w:pStyle w:val="Testocommento"/>
              <w:rPr>
                <w:szCs w:val="24"/>
                <w:lang w:eastAsia="ar-SA"/>
              </w:rPr>
            </w:pPr>
            <w:r w:rsidRPr="008F2D00">
              <w:t>Diritto processuale penale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hideMark/>
          </w:tcPr>
          <w:p w14:paraId="6BE26F7A"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NEGRI</w:t>
            </w:r>
          </w:p>
        </w:tc>
      </w:tr>
      <w:tr w:rsidR="00F741B1" w:rsidRPr="008F2D00" w14:paraId="44B8D8D1" w14:textId="77777777" w:rsidTr="00E00DA5">
        <w:tc>
          <w:tcPr>
            <w:tcW w:w="3684" w:type="dxa"/>
            <w:tcBorders>
              <w:top w:val="single" w:sz="4" w:space="0" w:color="000000"/>
              <w:left w:val="single" w:sz="4" w:space="0" w:color="000000"/>
              <w:bottom w:val="single" w:sz="4" w:space="0" w:color="000000"/>
              <w:right w:val="nil"/>
            </w:tcBorders>
            <w:shd w:val="clear" w:color="auto" w:fill="auto"/>
            <w:hideMark/>
          </w:tcPr>
          <w:p w14:paraId="43E7CE90" w14:textId="77777777" w:rsidR="00F741B1" w:rsidRPr="008F2D00" w:rsidRDefault="00F741B1" w:rsidP="002B3563">
            <w:pPr>
              <w:widowControl w:val="0"/>
              <w:suppressAutoHyphens/>
              <w:snapToGrid w:val="0"/>
              <w:spacing w:line="276" w:lineRule="auto"/>
              <w:ind w:left="57"/>
              <w:jc w:val="both"/>
            </w:pPr>
            <w:r w:rsidRPr="008F2D00">
              <w:t>Scienza delle finanze</w:t>
            </w:r>
          </w:p>
          <w:p w14:paraId="491B95C2" w14:textId="26B69F8E" w:rsidR="00892E22" w:rsidRPr="008F2D00" w:rsidRDefault="00892E22" w:rsidP="002B3563">
            <w:pPr>
              <w:widowControl w:val="0"/>
              <w:suppressAutoHyphens/>
              <w:snapToGrid w:val="0"/>
              <w:spacing w:line="276" w:lineRule="auto"/>
              <w:ind w:left="57"/>
              <w:jc w:val="both"/>
              <w:rPr>
                <w:szCs w:val="24"/>
                <w:lang w:eastAsia="ar-SA"/>
              </w:rPr>
            </w:pPr>
          </w:p>
        </w:tc>
        <w:tc>
          <w:tcPr>
            <w:tcW w:w="3504" w:type="dxa"/>
            <w:tcBorders>
              <w:top w:val="single" w:sz="4" w:space="0" w:color="000000"/>
              <w:left w:val="single" w:sz="4" w:space="0" w:color="000000"/>
              <w:bottom w:val="single" w:sz="4" w:space="0" w:color="000000"/>
              <w:right w:val="nil"/>
            </w:tcBorders>
            <w:shd w:val="clear" w:color="auto" w:fill="auto"/>
            <w:hideMark/>
          </w:tcPr>
          <w:p w14:paraId="1E81ABBD" w14:textId="14BECDBD" w:rsidR="00F741B1" w:rsidRPr="008F2D00" w:rsidRDefault="00F741B1" w:rsidP="000D3D8B">
            <w:pPr>
              <w:widowControl w:val="0"/>
              <w:snapToGrid w:val="0"/>
              <w:spacing w:line="276" w:lineRule="auto"/>
              <w:ind w:left="57"/>
              <w:jc w:val="both"/>
              <w:rPr>
                <w:bCs/>
              </w:rPr>
            </w:pPr>
            <w:r w:rsidRPr="008F2D00">
              <w:t>Economia pubblica A-K</w:t>
            </w:r>
            <w:r w:rsidRPr="008F2D00">
              <w:rPr>
                <w:szCs w:val="24"/>
                <w:lang w:eastAsia="ar-SA"/>
              </w:rPr>
              <w:t xml:space="preserve"> </w:t>
            </w:r>
            <w:r w:rsidRPr="008F2D00">
              <w:rPr>
                <w:bCs/>
              </w:rPr>
              <w:t xml:space="preserve">(Cdl Economia triennale) </w:t>
            </w:r>
          </w:p>
          <w:p w14:paraId="424D0E4A" w14:textId="76E78B0C" w:rsidR="00F741B1" w:rsidRPr="008F2D00" w:rsidRDefault="00F741B1" w:rsidP="00B47DC7">
            <w:pPr>
              <w:widowControl w:val="0"/>
              <w:snapToGrid w:val="0"/>
              <w:spacing w:line="276" w:lineRule="auto"/>
              <w:ind w:left="57"/>
              <w:jc w:val="both"/>
              <w:rPr>
                <w:szCs w:val="24"/>
                <w:lang w:eastAsia="ar-SA"/>
              </w:rPr>
            </w:pPr>
            <w:r w:rsidRPr="008F2D00">
              <w:rPr>
                <w:bCs/>
              </w:rPr>
              <w:t>Economia pubblica L-Z (Cdl Economia triennale)</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28D91ED" w14:textId="77777777" w:rsidR="000776DF" w:rsidRPr="008F2D00" w:rsidRDefault="000776DF" w:rsidP="000776DF">
            <w:pPr>
              <w:widowControl w:val="0"/>
              <w:snapToGrid w:val="0"/>
              <w:spacing w:line="276" w:lineRule="auto"/>
              <w:ind w:left="57"/>
              <w:jc w:val="center"/>
              <w:rPr>
                <w:b/>
              </w:rPr>
            </w:pPr>
            <w:r w:rsidRPr="008F2D00">
              <w:rPr>
                <w:b/>
              </w:rPr>
              <w:t xml:space="preserve"> FERRARIO </w:t>
            </w:r>
          </w:p>
          <w:p w14:paraId="121829C0" w14:textId="77777777" w:rsidR="000776DF" w:rsidRPr="008F2D00" w:rsidRDefault="00F741B1" w:rsidP="000776DF">
            <w:pPr>
              <w:widowControl w:val="0"/>
              <w:snapToGrid w:val="0"/>
              <w:spacing w:line="276" w:lineRule="auto"/>
              <w:ind w:left="57"/>
              <w:jc w:val="center"/>
              <w:rPr>
                <w:b/>
              </w:rPr>
            </w:pPr>
            <w:r w:rsidRPr="008F2D00">
              <w:rPr>
                <w:b/>
              </w:rPr>
              <w:t>(Economia)</w:t>
            </w:r>
            <w:r w:rsidR="000776DF" w:rsidRPr="008F2D00">
              <w:rPr>
                <w:b/>
              </w:rPr>
              <w:t xml:space="preserve"> </w:t>
            </w:r>
          </w:p>
          <w:p w14:paraId="75B93343" w14:textId="440658E8" w:rsidR="000776DF" w:rsidRPr="008F2D00" w:rsidRDefault="000776DF" w:rsidP="000776DF">
            <w:pPr>
              <w:widowControl w:val="0"/>
              <w:snapToGrid w:val="0"/>
              <w:spacing w:line="276" w:lineRule="auto"/>
              <w:ind w:left="57"/>
              <w:jc w:val="center"/>
              <w:rPr>
                <w:b/>
              </w:rPr>
            </w:pPr>
            <w:r w:rsidRPr="008F2D00">
              <w:rPr>
                <w:b/>
              </w:rPr>
              <w:t>RIZZO</w:t>
            </w:r>
          </w:p>
          <w:p w14:paraId="652B2F0C" w14:textId="35833A58" w:rsidR="00F741B1" w:rsidRPr="008F2D00" w:rsidRDefault="000776DF" w:rsidP="000776DF">
            <w:pPr>
              <w:widowControl w:val="0"/>
              <w:snapToGrid w:val="0"/>
              <w:spacing w:line="276" w:lineRule="auto"/>
              <w:ind w:left="57"/>
              <w:jc w:val="center"/>
              <w:rPr>
                <w:b/>
                <w:szCs w:val="24"/>
                <w:lang w:eastAsia="ar-SA"/>
              </w:rPr>
            </w:pPr>
            <w:r w:rsidRPr="008F2D00">
              <w:rPr>
                <w:b/>
              </w:rPr>
              <w:t>(Economia)</w:t>
            </w:r>
          </w:p>
        </w:tc>
      </w:tr>
      <w:tr w:rsidR="007F4A7E" w:rsidRPr="008F2D00" w14:paraId="0E073B9A" w14:textId="77777777" w:rsidTr="00F1160D">
        <w:tc>
          <w:tcPr>
            <w:tcW w:w="3684" w:type="dxa"/>
            <w:tcBorders>
              <w:top w:val="single" w:sz="4" w:space="0" w:color="000000"/>
              <w:left w:val="single" w:sz="4" w:space="0" w:color="000000"/>
              <w:bottom w:val="single" w:sz="4" w:space="0" w:color="000000"/>
              <w:right w:val="nil"/>
            </w:tcBorders>
            <w:shd w:val="clear" w:color="auto" w:fill="auto"/>
          </w:tcPr>
          <w:p w14:paraId="39A6BAF2" w14:textId="1A04EC55" w:rsidR="007F4A7E" w:rsidRPr="008F2D00" w:rsidRDefault="007F4A7E" w:rsidP="002B3563">
            <w:pPr>
              <w:widowControl w:val="0"/>
              <w:suppressAutoHyphens/>
              <w:snapToGrid w:val="0"/>
              <w:spacing w:line="276" w:lineRule="auto"/>
              <w:ind w:left="57"/>
              <w:jc w:val="both"/>
            </w:pPr>
            <w:r w:rsidRPr="008F2D00">
              <w:t>Scienza delle finanze e diritto finanziario</w:t>
            </w:r>
          </w:p>
        </w:tc>
        <w:tc>
          <w:tcPr>
            <w:tcW w:w="3504" w:type="dxa"/>
            <w:tcBorders>
              <w:top w:val="single" w:sz="4" w:space="0" w:color="000000"/>
              <w:left w:val="single" w:sz="4" w:space="0" w:color="000000"/>
              <w:bottom w:val="single" w:sz="4" w:space="0" w:color="000000"/>
              <w:right w:val="nil"/>
            </w:tcBorders>
            <w:shd w:val="clear" w:color="auto" w:fill="auto"/>
          </w:tcPr>
          <w:p w14:paraId="49EB3A11" w14:textId="77777777" w:rsidR="007F4A7E" w:rsidRPr="008F2D00" w:rsidRDefault="007F4A7E" w:rsidP="00BC5478">
            <w:pPr>
              <w:widowControl w:val="0"/>
              <w:snapToGrid w:val="0"/>
              <w:spacing w:line="276" w:lineRule="auto"/>
              <w:ind w:left="57"/>
              <w:jc w:val="both"/>
              <w:rPr>
                <w:bCs/>
              </w:rPr>
            </w:pPr>
            <w:r w:rsidRPr="008F2D00">
              <w:t>Economia pubblica A-K</w:t>
            </w:r>
            <w:r w:rsidRPr="008F2D00">
              <w:rPr>
                <w:szCs w:val="24"/>
                <w:lang w:eastAsia="ar-SA"/>
              </w:rPr>
              <w:t xml:space="preserve"> </w:t>
            </w:r>
            <w:r w:rsidRPr="008F2D00">
              <w:rPr>
                <w:bCs/>
              </w:rPr>
              <w:t xml:space="preserve">(Cdl Economia triennale) </w:t>
            </w:r>
          </w:p>
          <w:p w14:paraId="4C5EB30D" w14:textId="601F7910" w:rsidR="007F4A7E" w:rsidRPr="008F2D00" w:rsidRDefault="007F4A7E" w:rsidP="002B3563">
            <w:pPr>
              <w:widowControl w:val="0"/>
              <w:suppressAutoHyphens/>
              <w:snapToGrid w:val="0"/>
              <w:spacing w:line="276" w:lineRule="auto"/>
              <w:ind w:left="57"/>
              <w:jc w:val="both"/>
            </w:pPr>
            <w:r w:rsidRPr="008F2D00">
              <w:rPr>
                <w:bCs/>
              </w:rPr>
              <w:t>Economia pubblica L-Z (Cdl Economia triennale)</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Pr>
          <w:p w14:paraId="32744151" w14:textId="77777777" w:rsidR="007F4A7E" w:rsidRPr="008F2D00" w:rsidRDefault="007F4A7E" w:rsidP="00BC5478">
            <w:pPr>
              <w:widowControl w:val="0"/>
              <w:snapToGrid w:val="0"/>
              <w:spacing w:line="276" w:lineRule="auto"/>
              <w:ind w:left="57"/>
              <w:jc w:val="center"/>
              <w:rPr>
                <w:b/>
              </w:rPr>
            </w:pPr>
            <w:r w:rsidRPr="008F2D00">
              <w:rPr>
                <w:b/>
              </w:rPr>
              <w:t xml:space="preserve"> FERRARIO </w:t>
            </w:r>
          </w:p>
          <w:p w14:paraId="30FA867C" w14:textId="77777777" w:rsidR="007F4A7E" w:rsidRPr="008F2D00" w:rsidRDefault="007F4A7E" w:rsidP="00BC5478">
            <w:pPr>
              <w:widowControl w:val="0"/>
              <w:snapToGrid w:val="0"/>
              <w:spacing w:line="276" w:lineRule="auto"/>
              <w:ind w:left="57"/>
              <w:jc w:val="center"/>
              <w:rPr>
                <w:b/>
              </w:rPr>
            </w:pPr>
            <w:r w:rsidRPr="008F2D00">
              <w:rPr>
                <w:b/>
              </w:rPr>
              <w:t xml:space="preserve">(Economia) </w:t>
            </w:r>
          </w:p>
          <w:p w14:paraId="16061685" w14:textId="77777777" w:rsidR="007F4A7E" w:rsidRPr="008F2D00" w:rsidRDefault="007F4A7E" w:rsidP="00BC5478">
            <w:pPr>
              <w:widowControl w:val="0"/>
              <w:snapToGrid w:val="0"/>
              <w:spacing w:line="276" w:lineRule="auto"/>
              <w:ind w:left="57"/>
              <w:jc w:val="center"/>
              <w:rPr>
                <w:b/>
              </w:rPr>
            </w:pPr>
            <w:r w:rsidRPr="008F2D00">
              <w:rPr>
                <w:b/>
              </w:rPr>
              <w:t>RIZZO</w:t>
            </w:r>
          </w:p>
          <w:p w14:paraId="6807CB18" w14:textId="029AAD22" w:rsidR="007F4A7E" w:rsidRPr="008F2D00" w:rsidRDefault="007F4A7E" w:rsidP="002B3563">
            <w:pPr>
              <w:widowControl w:val="0"/>
              <w:suppressAutoHyphens/>
              <w:snapToGrid w:val="0"/>
              <w:spacing w:line="276" w:lineRule="auto"/>
              <w:ind w:left="57"/>
              <w:jc w:val="center"/>
              <w:rPr>
                <w:b/>
              </w:rPr>
            </w:pPr>
            <w:r w:rsidRPr="008F2D00">
              <w:rPr>
                <w:b/>
              </w:rPr>
              <w:t>(Economia)</w:t>
            </w:r>
          </w:p>
        </w:tc>
      </w:tr>
      <w:tr w:rsidR="0019290C" w:rsidRPr="008F2D00" w14:paraId="02AA230F"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0262B4A1" w14:textId="4C23FC2D" w:rsidR="0019290C" w:rsidRPr="008F2D00" w:rsidRDefault="0019290C" w:rsidP="002B3563">
            <w:pPr>
              <w:widowControl w:val="0"/>
              <w:suppressAutoHyphens/>
              <w:snapToGrid w:val="0"/>
              <w:spacing w:line="276" w:lineRule="auto"/>
              <w:ind w:left="57"/>
              <w:jc w:val="both"/>
              <w:rPr>
                <w:szCs w:val="24"/>
                <w:lang w:eastAsia="ar-SA"/>
              </w:rPr>
            </w:pPr>
            <w:r w:rsidRPr="008F2D00">
              <w:t>Sociologia del diritto</w:t>
            </w:r>
          </w:p>
        </w:tc>
        <w:tc>
          <w:tcPr>
            <w:tcW w:w="3504" w:type="dxa"/>
            <w:tcBorders>
              <w:top w:val="single" w:sz="4" w:space="0" w:color="000000"/>
              <w:left w:val="single" w:sz="4" w:space="0" w:color="000000"/>
              <w:bottom w:val="single" w:sz="4" w:space="0" w:color="000000"/>
              <w:right w:val="nil"/>
            </w:tcBorders>
            <w:shd w:val="clear" w:color="auto" w:fill="auto"/>
            <w:hideMark/>
          </w:tcPr>
          <w:p w14:paraId="1FB82AC7"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Sociologia del diritto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4DE72A"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GIOLO</w:t>
            </w:r>
          </w:p>
        </w:tc>
      </w:tr>
      <w:tr w:rsidR="0019290C" w:rsidRPr="008F2D00" w14:paraId="31ACD2C3" w14:textId="77777777" w:rsidTr="00F1160D">
        <w:tc>
          <w:tcPr>
            <w:tcW w:w="3684" w:type="dxa"/>
            <w:tcBorders>
              <w:top w:val="single" w:sz="4" w:space="0" w:color="000000"/>
              <w:left w:val="single" w:sz="4" w:space="0" w:color="000000"/>
              <w:bottom w:val="single" w:sz="4" w:space="0" w:color="000000"/>
              <w:right w:val="nil"/>
            </w:tcBorders>
            <w:shd w:val="clear" w:color="auto" w:fill="auto"/>
            <w:hideMark/>
          </w:tcPr>
          <w:p w14:paraId="540FA009"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Statistica</w:t>
            </w:r>
          </w:p>
        </w:tc>
        <w:tc>
          <w:tcPr>
            <w:tcW w:w="3504" w:type="dxa"/>
            <w:tcBorders>
              <w:top w:val="single" w:sz="4" w:space="0" w:color="000000"/>
              <w:left w:val="single" w:sz="4" w:space="0" w:color="000000"/>
              <w:bottom w:val="single" w:sz="4" w:space="0" w:color="000000"/>
              <w:right w:val="nil"/>
            </w:tcBorders>
            <w:shd w:val="clear" w:color="auto" w:fill="auto"/>
            <w:hideMark/>
          </w:tcPr>
          <w:p w14:paraId="767B4BD7" w14:textId="77777777" w:rsidR="0019290C" w:rsidRPr="008F2D00" w:rsidRDefault="0019290C" w:rsidP="002B3563">
            <w:pPr>
              <w:widowControl w:val="0"/>
              <w:suppressAutoHyphens/>
              <w:snapToGrid w:val="0"/>
              <w:spacing w:line="276" w:lineRule="auto"/>
              <w:jc w:val="both"/>
              <w:rPr>
                <w:bCs/>
                <w:szCs w:val="24"/>
                <w:lang w:eastAsia="ar-SA"/>
              </w:rPr>
            </w:pPr>
            <w:r w:rsidRPr="008F2D00">
              <w:rPr>
                <w:bCs/>
              </w:rPr>
              <w:t xml:space="preserve"> Politica economica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3196E63"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BRUZZO</w:t>
            </w:r>
          </w:p>
        </w:tc>
      </w:tr>
      <w:tr w:rsidR="0019290C" w:rsidRPr="008F2D00" w14:paraId="5A4943D2" w14:textId="77777777" w:rsidTr="001B5C31">
        <w:tc>
          <w:tcPr>
            <w:tcW w:w="3684" w:type="dxa"/>
            <w:tcBorders>
              <w:top w:val="single" w:sz="4" w:space="0" w:color="000000"/>
              <w:left w:val="single" w:sz="4" w:space="0" w:color="000000"/>
              <w:bottom w:val="single" w:sz="4" w:space="0" w:color="000000"/>
              <w:right w:val="nil"/>
            </w:tcBorders>
            <w:shd w:val="clear" w:color="auto" w:fill="auto"/>
            <w:hideMark/>
          </w:tcPr>
          <w:p w14:paraId="4E1E53FD"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Storia del diritto italiano (monografico)</w:t>
            </w:r>
          </w:p>
        </w:tc>
        <w:tc>
          <w:tcPr>
            <w:tcW w:w="3504" w:type="dxa"/>
            <w:tcBorders>
              <w:top w:val="single" w:sz="4" w:space="0" w:color="000000"/>
              <w:left w:val="single" w:sz="4" w:space="0" w:color="000000"/>
              <w:bottom w:val="single" w:sz="4" w:space="0" w:color="000000"/>
              <w:right w:val="nil"/>
            </w:tcBorders>
            <w:shd w:val="clear" w:color="auto" w:fill="auto"/>
            <w:hideMark/>
          </w:tcPr>
          <w:p w14:paraId="7C88DFE2"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Storia delle costituzioni e delle codificazioni moderne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Pr>
          <w:p w14:paraId="2202A38E" w14:textId="5C23BE65" w:rsidR="0019290C" w:rsidRPr="008F2D00" w:rsidRDefault="0019290C" w:rsidP="002367A8">
            <w:pPr>
              <w:widowControl w:val="0"/>
              <w:suppressAutoHyphens/>
              <w:snapToGrid w:val="0"/>
              <w:spacing w:line="276" w:lineRule="auto"/>
              <w:ind w:left="57"/>
              <w:jc w:val="center"/>
              <w:rPr>
                <w:b/>
                <w:szCs w:val="24"/>
                <w:lang w:eastAsia="ar-SA"/>
              </w:rPr>
            </w:pPr>
            <w:r w:rsidRPr="008F2D00">
              <w:rPr>
                <w:b/>
              </w:rPr>
              <w:t xml:space="preserve"> </w:t>
            </w:r>
            <w:r w:rsidR="00844C99" w:rsidRPr="008F2D00">
              <w:rPr>
                <w:b/>
              </w:rPr>
              <w:t>PIFFERI</w:t>
            </w:r>
            <w:r w:rsidRPr="008F2D00">
              <w:rPr>
                <w:b/>
              </w:rPr>
              <w:t xml:space="preserve"> </w:t>
            </w:r>
          </w:p>
        </w:tc>
      </w:tr>
      <w:tr w:rsidR="0019290C" w:rsidRPr="008F2D00" w14:paraId="516EFEA5" w14:textId="77777777" w:rsidTr="00615857">
        <w:tc>
          <w:tcPr>
            <w:tcW w:w="3684" w:type="dxa"/>
            <w:tcBorders>
              <w:top w:val="single" w:sz="4" w:space="0" w:color="000000"/>
              <w:left w:val="single" w:sz="4" w:space="0" w:color="000000"/>
              <w:bottom w:val="single" w:sz="4" w:space="0" w:color="000000"/>
              <w:right w:val="nil"/>
            </w:tcBorders>
            <w:shd w:val="clear" w:color="auto" w:fill="auto"/>
            <w:hideMark/>
          </w:tcPr>
          <w:p w14:paraId="47BBA2D5" w14:textId="77777777" w:rsidR="0019290C" w:rsidRPr="008F2D00" w:rsidRDefault="0019290C" w:rsidP="002B3563">
            <w:pPr>
              <w:widowControl w:val="0"/>
              <w:suppressAutoHyphens/>
              <w:snapToGrid w:val="0"/>
              <w:spacing w:line="276" w:lineRule="auto"/>
              <w:ind w:left="57"/>
              <w:jc w:val="both"/>
              <w:rPr>
                <w:szCs w:val="24"/>
                <w:lang w:eastAsia="ar-SA"/>
              </w:rPr>
            </w:pPr>
            <w:r w:rsidRPr="008F2D00">
              <w:lastRenderedPageBreak/>
              <w:t>Storia del diritto italiano I</w:t>
            </w:r>
          </w:p>
        </w:tc>
        <w:tc>
          <w:tcPr>
            <w:tcW w:w="3504" w:type="dxa"/>
            <w:tcBorders>
              <w:top w:val="single" w:sz="4" w:space="0" w:color="000000"/>
              <w:left w:val="single" w:sz="4" w:space="0" w:color="000000"/>
              <w:bottom w:val="single" w:sz="4" w:space="0" w:color="000000"/>
              <w:right w:val="nil"/>
            </w:tcBorders>
            <w:shd w:val="clear" w:color="auto" w:fill="auto"/>
            <w:hideMark/>
          </w:tcPr>
          <w:p w14:paraId="0462B387" w14:textId="6318C5D9" w:rsidR="00213E20" w:rsidRPr="008F2D00" w:rsidRDefault="00213E20" w:rsidP="000776DF">
            <w:pPr>
              <w:widowControl w:val="0"/>
              <w:suppressAutoHyphens/>
              <w:snapToGrid w:val="0"/>
              <w:spacing w:line="276" w:lineRule="auto"/>
              <w:jc w:val="both"/>
              <w:rPr>
                <w:szCs w:val="24"/>
                <w:lang w:eastAsia="ar-SA"/>
              </w:rPr>
            </w:pPr>
            <w:r w:rsidRPr="008F2D00">
              <w:t xml:space="preserve"> </w:t>
            </w:r>
            <w:r w:rsidRPr="008F2D00">
              <w:rPr>
                <w:bCs/>
              </w:rPr>
              <w:t>Storia del diritto medievale e moderno (Magistrale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Pr>
          <w:p w14:paraId="36220037" w14:textId="4EADA54D" w:rsidR="000776DF" w:rsidRPr="008F2D00" w:rsidRDefault="000776DF" w:rsidP="003F1AEF">
            <w:pPr>
              <w:widowControl w:val="0"/>
              <w:snapToGrid w:val="0"/>
              <w:spacing w:line="276" w:lineRule="auto"/>
              <w:ind w:left="57"/>
              <w:jc w:val="center"/>
              <w:rPr>
                <w:b/>
                <w:szCs w:val="24"/>
                <w:lang w:eastAsia="ar-SA"/>
              </w:rPr>
            </w:pPr>
            <w:r w:rsidRPr="008F2D00">
              <w:rPr>
                <w:b/>
                <w:szCs w:val="24"/>
                <w:lang w:eastAsia="ar-SA"/>
              </w:rPr>
              <w:t>CAZZETTA</w:t>
            </w:r>
          </w:p>
        </w:tc>
      </w:tr>
      <w:tr w:rsidR="0019290C" w:rsidRPr="008F2D00" w14:paraId="533769DB" w14:textId="77777777" w:rsidTr="00031B36">
        <w:tc>
          <w:tcPr>
            <w:tcW w:w="3684" w:type="dxa"/>
            <w:tcBorders>
              <w:top w:val="single" w:sz="4" w:space="0" w:color="000000"/>
              <w:left w:val="single" w:sz="4" w:space="0" w:color="000000"/>
              <w:bottom w:val="single" w:sz="4" w:space="0" w:color="000000"/>
              <w:right w:val="nil"/>
            </w:tcBorders>
            <w:shd w:val="clear" w:color="auto" w:fill="auto"/>
            <w:hideMark/>
          </w:tcPr>
          <w:p w14:paraId="2A2BD06B" w14:textId="379C20DE" w:rsidR="0019290C" w:rsidRPr="008F2D00" w:rsidRDefault="0019290C" w:rsidP="002B3563">
            <w:pPr>
              <w:widowControl w:val="0"/>
              <w:suppressAutoHyphens/>
              <w:snapToGrid w:val="0"/>
              <w:spacing w:line="276" w:lineRule="auto"/>
              <w:ind w:left="57"/>
              <w:jc w:val="both"/>
              <w:rPr>
                <w:szCs w:val="24"/>
                <w:lang w:eastAsia="ar-SA"/>
              </w:rPr>
            </w:pPr>
            <w:r w:rsidRPr="008F2D00">
              <w:t>Storia del diritto italiano II</w:t>
            </w:r>
          </w:p>
        </w:tc>
        <w:tc>
          <w:tcPr>
            <w:tcW w:w="3504" w:type="dxa"/>
            <w:tcBorders>
              <w:top w:val="single" w:sz="4" w:space="0" w:color="000000"/>
              <w:left w:val="single" w:sz="4" w:space="0" w:color="000000"/>
              <w:bottom w:val="single" w:sz="4" w:space="0" w:color="000000"/>
              <w:right w:val="nil"/>
            </w:tcBorders>
            <w:shd w:val="clear" w:color="auto" w:fill="auto"/>
            <w:hideMark/>
          </w:tcPr>
          <w:p w14:paraId="6DE74F7E"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Storia delle costituzioni e delle codificazioni moderne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Pr>
          <w:p w14:paraId="2EC19329" w14:textId="6BD8C6C2" w:rsidR="0019290C" w:rsidRPr="008F2D00" w:rsidRDefault="00213E20" w:rsidP="002E3D15">
            <w:pPr>
              <w:widowControl w:val="0"/>
              <w:suppressAutoHyphens/>
              <w:snapToGrid w:val="0"/>
              <w:spacing w:line="276" w:lineRule="auto"/>
              <w:ind w:left="57"/>
              <w:jc w:val="center"/>
              <w:rPr>
                <w:b/>
                <w:szCs w:val="24"/>
                <w:lang w:eastAsia="ar-SA"/>
              </w:rPr>
            </w:pPr>
            <w:r w:rsidRPr="008F2D00">
              <w:rPr>
                <w:b/>
              </w:rPr>
              <w:t>PIFFERI</w:t>
            </w:r>
            <w:r w:rsidR="002E3D15" w:rsidRPr="008F2D00">
              <w:rPr>
                <w:b/>
              </w:rPr>
              <w:t xml:space="preserve"> </w:t>
            </w:r>
          </w:p>
        </w:tc>
      </w:tr>
      <w:tr w:rsidR="0019290C" w:rsidRPr="008F2D00" w14:paraId="7C8B4679" w14:textId="77777777" w:rsidTr="00615857">
        <w:tc>
          <w:tcPr>
            <w:tcW w:w="3684" w:type="dxa"/>
            <w:tcBorders>
              <w:top w:val="single" w:sz="4" w:space="0" w:color="000000"/>
              <w:left w:val="single" w:sz="4" w:space="0" w:color="000000"/>
              <w:bottom w:val="single" w:sz="4" w:space="0" w:color="000000"/>
              <w:right w:val="nil"/>
            </w:tcBorders>
            <w:shd w:val="clear" w:color="auto" w:fill="auto"/>
            <w:hideMark/>
          </w:tcPr>
          <w:p w14:paraId="0FE4C7DC"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Storia del diritto romano</w:t>
            </w:r>
          </w:p>
        </w:tc>
        <w:tc>
          <w:tcPr>
            <w:tcW w:w="3504" w:type="dxa"/>
            <w:tcBorders>
              <w:top w:val="single" w:sz="4" w:space="0" w:color="000000"/>
              <w:left w:val="single" w:sz="4" w:space="0" w:color="000000"/>
              <w:bottom w:val="single" w:sz="4" w:space="0" w:color="000000"/>
              <w:right w:val="nil"/>
            </w:tcBorders>
            <w:shd w:val="clear" w:color="auto" w:fill="auto"/>
            <w:hideMark/>
          </w:tcPr>
          <w:p w14:paraId="56D3F978"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Storia del diritto romano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16536D"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SCARANO USSANI</w:t>
            </w:r>
          </w:p>
        </w:tc>
      </w:tr>
      <w:tr w:rsidR="0019290C" w:rsidRPr="008F2D00" w14:paraId="4E50286E" w14:textId="77777777" w:rsidTr="00615857">
        <w:trPr>
          <w:trHeight w:val="541"/>
        </w:trPr>
        <w:tc>
          <w:tcPr>
            <w:tcW w:w="3684" w:type="dxa"/>
            <w:tcBorders>
              <w:top w:val="single" w:sz="4" w:space="0" w:color="000000"/>
              <w:left w:val="single" w:sz="4" w:space="0" w:color="000000"/>
              <w:bottom w:val="single" w:sz="4" w:space="0" w:color="000000"/>
              <w:right w:val="nil"/>
            </w:tcBorders>
            <w:shd w:val="clear" w:color="auto" w:fill="auto"/>
            <w:hideMark/>
          </w:tcPr>
          <w:p w14:paraId="061B93E9"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Storia del pensiero economico</w:t>
            </w:r>
          </w:p>
        </w:tc>
        <w:tc>
          <w:tcPr>
            <w:tcW w:w="3504" w:type="dxa"/>
            <w:tcBorders>
              <w:top w:val="single" w:sz="4" w:space="0" w:color="000000"/>
              <w:left w:val="single" w:sz="4" w:space="0" w:color="000000"/>
              <w:bottom w:val="single" w:sz="4" w:space="0" w:color="000000"/>
              <w:right w:val="nil"/>
            </w:tcBorders>
            <w:shd w:val="clear" w:color="auto" w:fill="auto"/>
            <w:hideMark/>
          </w:tcPr>
          <w:p w14:paraId="6B06002C"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Economia politica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419078"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CENSOLO</w:t>
            </w:r>
          </w:p>
        </w:tc>
      </w:tr>
      <w:tr w:rsidR="0019290C" w:rsidRPr="008F2D00" w14:paraId="25570DF4" w14:textId="77777777" w:rsidTr="00615857">
        <w:tc>
          <w:tcPr>
            <w:tcW w:w="3684" w:type="dxa"/>
            <w:tcBorders>
              <w:top w:val="single" w:sz="4" w:space="0" w:color="000000"/>
              <w:left w:val="single" w:sz="4" w:space="0" w:color="000000"/>
              <w:bottom w:val="single" w:sz="4" w:space="0" w:color="000000"/>
              <w:right w:val="nil"/>
            </w:tcBorders>
            <w:shd w:val="clear" w:color="auto" w:fill="auto"/>
            <w:hideMark/>
          </w:tcPr>
          <w:p w14:paraId="742BDFD2"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Storia delle dottrine economiche</w:t>
            </w:r>
          </w:p>
        </w:tc>
        <w:tc>
          <w:tcPr>
            <w:tcW w:w="3504" w:type="dxa"/>
            <w:tcBorders>
              <w:top w:val="single" w:sz="4" w:space="0" w:color="000000"/>
              <w:left w:val="single" w:sz="4" w:space="0" w:color="000000"/>
              <w:bottom w:val="single" w:sz="4" w:space="0" w:color="000000"/>
              <w:right w:val="nil"/>
            </w:tcBorders>
            <w:shd w:val="clear" w:color="auto" w:fill="auto"/>
            <w:hideMark/>
          </w:tcPr>
          <w:p w14:paraId="52366FA7"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 xml:space="preserve">Economia politica </w:t>
            </w:r>
            <w:r w:rsidRPr="008F2D00">
              <w:rPr>
                <w:bCs/>
              </w:rPr>
              <w:t>(Magistrale in Giurisprudenza)</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D6636F5"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CENSOLO</w:t>
            </w:r>
          </w:p>
        </w:tc>
      </w:tr>
      <w:tr w:rsidR="0019290C" w:rsidRPr="008F2D00" w14:paraId="5989220D" w14:textId="77777777" w:rsidTr="00615857">
        <w:trPr>
          <w:trHeight w:val="455"/>
        </w:trPr>
        <w:tc>
          <w:tcPr>
            <w:tcW w:w="3684" w:type="dxa"/>
            <w:tcBorders>
              <w:top w:val="single" w:sz="4" w:space="0" w:color="000000"/>
              <w:left w:val="single" w:sz="4" w:space="0" w:color="000000"/>
              <w:bottom w:val="nil"/>
              <w:right w:val="nil"/>
            </w:tcBorders>
            <w:shd w:val="clear" w:color="auto" w:fill="auto"/>
            <w:hideMark/>
          </w:tcPr>
          <w:p w14:paraId="17BEFEE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Storia e sistemi dei rapporti tra Stato e Chiesa</w:t>
            </w:r>
          </w:p>
        </w:tc>
        <w:tc>
          <w:tcPr>
            <w:tcW w:w="3504" w:type="dxa"/>
            <w:tcBorders>
              <w:top w:val="single" w:sz="4" w:space="0" w:color="000000"/>
              <w:left w:val="single" w:sz="4" w:space="0" w:color="000000"/>
              <w:bottom w:val="nil"/>
              <w:right w:val="nil"/>
            </w:tcBorders>
            <w:shd w:val="clear" w:color="auto" w:fill="auto"/>
            <w:hideMark/>
          </w:tcPr>
          <w:p w14:paraId="15463678" w14:textId="77777777" w:rsidR="0019290C" w:rsidRPr="008F2D00" w:rsidRDefault="0019290C" w:rsidP="00F359CA">
            <w:pPr>
              <w:widowControl w:val="0"/>
              <w:suppressAutoHyphens/>
              <w:snapToGrid w:val="0"/>
              <w:spacing w:line="276" w:lineRule="auto"/>
              <w:ind w:left="57"/>
              <w:jc w:val="both"/>
              <w:rPr>
                <w:szCs w:val="24"/>
                <w:lang w:eastAsia="ar-SA"/>
              </w:rPr>
            </w:pPr>
            <w:r w:rsidRPr="008F2D00">
              <w:rPr>
                <w:bCs/>
              </w:rPr>
              <w:t>Diritto e religione (Magistrale in Giurisprudenza)</w:t>
            </w:r>
          </w:p>
        </w:tc>
        <w:tc>
          <w:tcPr>
            <w:tcW w:w="2748" w:type="dxa"/>
            <w:gridSpan w:val="2"/>
            <w:tcBorders>
              <w:top w:val="single" w:sz="4" w:space="0" w:color="000000"/>
              <w:left w:val="single" w:sz="4" w:space="0" w:color="000000"/>
              <w:bottom w:val="nil"/>
              <w:right w:val="single" w:sz="4" w:space="0" w:color="000000"/>
            </w:tcBorders>
            <w:shd w:val="clear" w:color="auto" w:fill="auto"/>
            <w:hideMark/>
          </w:tcPr>
          <w:p w14:paraId="41A45CCE"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MARTINELLI</w:t>
            </w:r>
          </w:p>
        </w:tc>
      </w:tr>
      <w:tr w:rsidR="0019290C" w:rsidRPr="008F2D00" w14:paraId="233528C4" w14:textId="77777777" w:rsidTr="00615857">
        <w:tc>
          <w:tcPr>
            <w:tcW w:w="3684" w:type="dxa"/>
            <w:tcBorders>
              <w:top w:val="single" w:sz="4" w:space="0" w:color="000000"/>
              <w:left w:val="single" w:sz="4" w:space="0" w:color="000000"/>
              <w:bottom w:val="single" w:sz="4" w:space="0" w:color="000000"/>
              <w:right w:val="nil"/>
            </w:tcBorders>
            <w:shd w:val="clear" w:color="auto" w:fill="auto"/>
            <w:hideMark/>
          </w:tcPr>
          <w:p w14:paraId="7CEC370B" w14:textId="77777777" w:rsidR="0019290C" w:rsidRPr="008F2D00" w:rsidRDefault="0019290C" w:rsidP="002B3563">
            <w:pPr>
              <w:widowControl w:val="0"/>
              <w:suppressAutoHyphens/>
              <w:snapToGrid w:val="0"/>
              <w:spacing w:line="276" w:lineRule="auto"/>
              <w:ind w:left="57"/>
              <w:jc w:val="both"/>
              <w:rPr>
                <w:szCs w:val="24"/>
                <w:lang w:eastAsia="ar-SA"/>
              </w:rPr>
            </w:pPr>
            <w:r w:rsidRPr="008F2D00">
              <w:t>Teoria generale del diritto</w:t>
            </w:r>
          </w:p>
        </w:tc>
        <w:tc>
          <w:tcPr>
            <w:tcW w:w="3504" w:type="dxa"/>
            <w:tcBorders>
              <w:top w:val="single" w:sz="4" w:space="0" w:color="000000"/>
              <w:left w:val="single" w:sz="4" w:space="0" w:color="000000"/>
              <w:bottom w:val="single" w:sz="4" w:space="0" w:color="000000"/>
              <w:right w:val="nil"/>
            </w:tcBorders>
            <w:shd w:val="clear" w:color="auto" w:fill="auto"/>
            <w:hideMark/>
          </w:tcPr>
          <w:p w14:paraId="0D089789" w14:textId="77777777" w:rsidR="0019290C" w:rsidRPr="008F2D00" w:rsidRDefault="0019290C" w:rsidP="00EF59EB">
            <w:pPr>
              <w:widowControl w:val="0"/>
              <w:suppressAutoHyphens/>
              <w:snapToGrid w:val="0"/>
              <w:spacing w:line="276" w:lineRule="auto"/>
              <w:ind w:left="57"/>
              <w:jc w:val="both"/>
              <w:rPr>
                <w:szCs w:val="24"/>
                <w:lang w:eastAsia="ar-SA"/>
              </w:rPr>
            </w:pPr>
            <w:r w:rsidRPr="008F2D00">
              <w:t xml:space="preserve">Teoria generale del diritto </w:t>
            </w:r>
            <w:r w:rsidRPr="008F2D00">
              <w:rPr>
                <w:bCs/>
              </w:rPr>
              <w:t>(</w:t>
            </w:r>
            <w:r w:rsidRPr="008F2D00">
              <w:t>Operatore dei servizi giuridici</w:t>
            </w:r>
            <w:r w:rsidRPr="008F2D00">
              <w:rPr>
                <w:bCs/>
              </w:rPr>
              <w:t>)</w:t>
            </w:r>
          </w:p>
        </w:tc>
        <w:tc>
          <w:tcPr>
            <w:tcW w:w="2748" w:type="dxa"/>
            <w:gridSpan w:val="2"/>
            <w:tcBorders>
              <w:top w:val="single" w:sz="4" w:space="0" w:color="auto"/>
              <w:left w:val="single" w:sz="4" w:space="0" w:color="000000"/>
              <w:bottom w:val="single" w:sz="4" w:space="0" w:color="000000"/>
              <w:right w:val="single" w:sz="4" w:space="0" w:color="000000"/>
            </w:tcBorders>
            <w:shd w:val="clear" w:color="auto" w:fill="auto"/>
            <w:hideMark/>
          </w:tcPr>
          <w:p w14:paraId="1DAA2409" w14:textId="77777777" w:rsidR="0019290C" w:rsidRPr="008F2D00" w:rsidRDefault="0019290C" w:rsidP="002B3563">
            <w:pPr>
              <w:widowControl w:val="0"/>
              <w:suppressAutoHyphens/>
              <w:snapToGrid w:val="0"/>
              <w:spacing w:line="276" w:lineRule="auto"/>
              <w:ind w:left="57"/>
              <w:jc w:val="center"/>
              <w:rPr>
                <w:b/>
                <w:szCs w:val="24"/>
                <w:lang w:eastAsia="ar-SA"/>
              </w:rPr>
            </w:pPr>
            <w:r w:rsidRPr="008F2D00">
              <w:rPr>
                <w:b/>
              </w:rPr>
              <w:t>MAESTRI</w:t>
            </w:r>
          </w:p>
        </w:tc>
      </w:tr>
      <w:tr w:rsidR="00031B36" w:rsidRPr="008F2D00" w14:paraId="7D2A60AF" w14:textId="77777777" w:rsidTr="00031B36">
        <w:tc>
          <w:tcPr>
            <w:tcW w:w="3684" w:type="dxa"/>
            <w:tcBorders>
              <w:top w:val="single" w:sz="4" w:space="0" w:color="000000"/>
              <w:left w:val="single" w:sz="4" w:space="0" w:color="000000"/>
              <w:bottom w:val="single" w:sz="4" w:space="0" w:color="000000"/>
              <w:right w:val="nil"/>
            </w:tcBorders>
            <w:shd w:val="clear" w:color="auto" w:fill="auto"/>
            <w:hideMark/>
          </w:tcPr>
          <w:p w14:paraId="4969A338" w14:textId="77777777" w:rsidR="00031B36" w:rsidRPr="008F2D00" w:rsidRDefault="00031B36" w:rsidP="00EF59EB">
            <w:pPr>
              <w:widowControl w:val="0"/>
              <w:suppressAutoHyphens/>
              <w:snapToGrid w:val="0"/>
              <w:spacing w:line="276" w:lineRule="auto"/>
              <w:ind w:left="57"/>
              <w:jc w:val="both"/>
              <w:rPr>
                <w:szCs w:val="24"/>
                <w:lang w:eastAsia="ar-SA"/>
              </w:rPr>
            </w:pPr>
            <w:r w:rsidRPr="008F2D00">
              <w:t>Teoria generale del processo</w:t>
            </w:r>
          </w:p>
          <w:p w14:paraId="74A78823" w14:textId="77777777" w:rsidR="00031B36" w:rsidRPr="008F2D00" w:rsidRDefault="00031B36" w:rsidP="00B54131">
            <w:pPr>
              <w:tabs>
                <w:tab w:val="left" w:pos="2832"/>
              </w:tabs>
              <w:rPr>
                <w:szCs w:val="24"/>
                <w:lang w:eastAsia="ar-SA"/>
              </w:rPr>
            </w:pPr>
            <w:r w:rsidRPr="008F2D00">
              <w:rPr>
                <w:szCs w:val="24"/>
                <w:lang w:eastAsia="ar-SA"/>
              </w:rPr>
              <w:tab/>
            </w:r>
          </w:p>
        </w:tc>
        <w:tc>
          <w:tcPr>
            <w:tcW w:w="3504" w:type="dxa"/>
            <w:tcBorders>
              <w:top w:val="single" w:sz="4" w:space="0" w:color="000000"/>
              <w:left w:val="single" w:sz="4" w:space="0" w:color="000000"/>
              <w:bottom w:val="single" w:sz="4" w:space="0" w:color="000000"/>
              <w:right w:val="nil"/>
            </w:tcBorders>
            <w:shd w:val="clear" w:color="auto" w:fill="auto"/>
            <w:hideMark/>
          </w:tcPr>
          <w:p w14:paraId="5A1E9D06" w14:textId="7CE670C1" w:rsidR="00031B36" w:rsidRPr="008F2D00" w:rsidRDefault="00031B36" w:rsidP="00EF59EB">
            <w:pPr>
              <w:widowControl w:val="0"/>
              <w:suppressAutoHyphens/>
              <w:snapToGrid w:val="0"/>
              <w:spacing w:line="276" w:lineRule="auto"/>
              <w:ind w:left="57"/>
              <w:jc w:val="both"/>
              <w:rPr>
                <w:szCs w:val="24"/>
                <w:lang w:eastAsia="ar-SA"/>
              </w:rPr>
            </w:pPr>
            <w:r w:rsidRPr="008F2D00">
              <w:t>La giurisdizione e i metodi alternativi di soluzione delle contr</w:t>
            </w:r>
            <w:r w:rsidR="00340DDE" w:rsidRPr="008F2D00">
              <w:t>oversie (Operatore dei servizi g</w:t>
            </w:r>
            <w:r w:rsidRPr="008F2D00">
              <w:t>iuridici)</w:t>
            </w: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7AE830" w14:textId="0881DBCF" w:rsidR="00031B36" w:rsidRPr="008F2D00" w:rsidRDefault="002E3D15" w:rsidP="002E3D15">
            <w:pPr>
              <w:widowControl w:val="0"/>
              <w:suppressAutoHyphens/>
              <w:snapToGrid w:val="0"/>
              <w:spacing w:line="276" w:lineRule="auto"/>
              <w:ind w:left="57"/>
              <w:jc w:val="center"/>
              <w:rPr>
                <w:b/>
                <w:szCs w:val="24"/>
                <w:lang w:eastAsia="ar-SA"/>
              </w:rPr>
            </w:pPr>
            <w:r w:rsidRPr="008F2D00">
              <w:rPr>
                <w:b/>
              </w:rPr>
              <w:t>NAPPI</w:t>
            </w:r>
          </w:p>
        </w:tc>
      </w:tr>
    </w:tbl>
    <w:p w14:paraId="4D36EE12" w14:textId="77777777" w:rsidR="002B3563" w:rsidRPr="008F2D00" w:rsidRDefault="002B3563" w:rsidP="002B3563">
      <w:pPr>
        <w:widowControl w:val="0"/>
        <w:ind w:left="57"/>
        <w:jc w:val="center"/>
        <w:rPr>
          <w:b/>
          <w:bCs/>
          <w:lang w:eastAsia="ar-SA"/>
        </w:rPr>
      </w:pPr>
    </w:p>
    <w:p w14:paraId="43B5B805" w14:textId="77777777" w:rsidR="0019290C" w:rsidRPr="008F2D00" w:rsidRDefault="0019290C" w:rsidP="002B3563">
      <w:pPr>
        <w:widowControl w:val="0"/>
        <w:ind w:left="57"/>
        <w:jc w:val="center"/>
        <w:rPr>
          <w:b/>
          <w:bCs/>
          <w:lang w:eastAsia="ar-SA"/>
        </w:rPr>
      </w:pPr>
    </w:p>
    <w:p w14:paraId="4F5805C0" w14:textId="77777777" w:rsidR="002B3563" w:rsidRPr="008F2D00" w:rsidRDefault="002B3563" w:rsidP="002B3563">
      <w:pPr>
        <w:widowControl w:val="0"/>
        <w:ind w:left="57"/>
        <w:jc w:val="center"/>
        <w:rPr>
          <w:b/>
          <w:bCs/>
        </w:rPr>
      </w:pPr>
    </w:p>
    <w:tbl>
      <w:tblPr>
        <w:tblW w:w="10008" w:type="dxa"/>
        <w:tblInd w:w="-10" w:type="dxa"/>
        <w:tblLayout w:type="fixed"/>
        <w:tblCellMar>
          <w:left w:w="70" w:type="dxa"/>
          <w:right w:w="70" w:type="dxa"/>
        </w:tblCellMar>
        <w:tblLook w:val="04A0" w:firstRow="1" w:lastRow="0" w:firstColumn="1" w:lastColumn="0" w:noHBand="0" w:noVBand="1"/>
      </w:tblPr>
      <w:tblGrid>
        <w:gridCol w:w="3764"/>
        <w:gridCol w:w="3502"/>
        <w:gridCol w:w="2742"/>
      </w:tblGrid>
      <w:tr w:rsidR="002B3563" w:rsidRPr="008F2D00" w14:paraId="296FA51E" w14:textId="77777777" w:rsidTr="009B2FB4">
        <w:trPr>
          <w:trHeight w:val="420"/>
        </w:trPr>
        <w:tc>
          <w:tcPr>
            <w:tcW w:w="10008" w:type="dxa"/>
            <w:gridSpan w:val="3"/>
            <w:tcBorders>
              <w:top w:val="single" w:sz="4" w:space="0" w:color="000000"/>
              <w:left w:val="single" w:sz="4" w:space="0" w:color="000000"/>
              <w:bottom w:val="single" w:sz="4" w:space="0" w:color="000000"/>
              <w:right w:val="single" w:sz="4" w:space="0" w:color="000000"/>
            </w:tcBorders>
            <w:vAlign w:val="center"/>
            <w:hideMark/>
          </w:tcPr>
          <w:p w14:paraId="7EE16F16" w14:textId="77777777" w:rsidR="002B3563" w:rsidRPr="008F2D00" w:rsidRDefault="002B3563" w:rsidP="002B3563">
            <w:pPr>
              <w:widowControl w:val="0"/>
              <w:suppressAutoHyphens/>
              <w:ind w:left="57"/>
              <w:jc w:val="center"/>
              <w:rPr>
                <w:b/>
                <w:sz w:val="18"/>
                <w:szCs w:val="18"/>
                <w:lang w:eastAsia="ar-SA"/>
              </w:rPr>
            </w:pPr>
            <w:r w:rsidRPr="008F2D00">
              <w:rPr>
                <w:b/>
                <w:bCs/>
                <w:sz w:val="28"/>
                <w:szCs w:val="28"/>
              </w:rPr>
              <w:t>Laurea in SCIENZE GIURIDICHE</w:t>
            </w:r>
          </w:p>
        </w:tc>
      </w:tr>
      <w:tr w:rsidR="002B3563" w:rsidRPr="008F2D00" w14:paraId="7D6762A3" w14:textId="77777777" w:rsidTr="009B2FB4">
        <w:tc>
          <w:tcPr>
            <w:tcW w:w="3764" w:type="dxa"/>
            <w:tcBorders>
              <w:top w:val="single" w:sz="4" w:space="0" w:color="000000"/>
              <w:left w:val="single" w:sz="4" w:space="0" w:color="000000"/>
              <w:bottom w:val="single" w:sz="4" w:space="0" w:color="000000"/>
              <w:right w:val="nil"/>
            </w:tcBorders>
            <w:hideMark/>
          </w:tcPr>
          <w:p w14:paraId="3B1E28C5" w14:textId="77777777" w:rsidR="002B3563" w:rsidRPr="008F2D00" w:rsidRDefault="002B3563" w:rsidP="002B3563">
            <w:pPr>
              <w:widowControl w:val="0"/>
              <w:suppressAutoHyphens/>
              <w:snapToGrid w:val="0"/>
              <w:spacing w:line="276" w:lineRule="auto"/>
              <w:ind w:left="57"/>
              <w:jc w:val="center"/>
              <w:rPr>
                <w:b/>
                <w:i/>
                <w:sz w:val="18"/>
                <w:szCs w:val="18"/>
              </w:rPr>
            </w:pPr>
            <w:r w:rsidRPr="008F2D00">
              <w:rPr>
                <w:b/>
                <w:i/>
                <w:sz w:val="18"/>
                <w:szCs w:val="18"/>
              </w:rPr>
              <w:t>INSEGNAMENTO DISATTIVATO</w:t>
            </w:r>
          </w:p>
          <w:p w14:paraId="0F0EE23D" w14:textId="77777777" w:rsidR="002B3563" w:rsidRPr="008F2D00" w:rsidRDefault="002B3563" w:rsidP="002B3563">
            <w:pPr>
              <w:widowControl w:val="0"/>
              <w:suppressAutoHyphens/>
              <w:snapToGrid w:val="0"/>
              <w:spacing w:line="276" w:lineRule="auto"/>
              <w:ind w:left="57"/>
              <w:jc w:val="center"/>
              <w:rPr>
                <w:b/>
                <w:i/>
                <w:sz w:val="18"/>
                <w:szCs w:val="18"/>
                <w:lang w:eastAsia="ar-SA"/>
              </w:rPr>
            </w:pPr>
          </w:p>
        </w:tc>
        <w:tc>
          <w:tcPr>
            <w:tcW w:w="3502" w:type="dxa"/>
            <w:tcBorders>
              <w:top w:val="single" w:sz="4" w:space="0" w:color="000000"/>
              <w:left w:val="single" w:sz="4" w:space="0" w:color="000000"/>
              <w:bottom w:val="single" w:sz="4" w:space="0" w:color="000000"/>
              <w:right w:val="nil"/>
            </w:tcBorders>
            <w:hideMark/>
          </w:tcPr>
          <w:p w14:paraId="4909FB60"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EQUIPOLLENTE</w:t>
            </w:r>
          </w:p>
        </w:tc>
        <w:tc>
          <w:tcPr>
            <w:tcW w:w="2742" w:type="dxa"/>
            <w:tcBorders>
              <w:top w:val="single" w:sz="4" w:space="0" w:color="000000"/>
              <w:left w:val="single" w:sz="4" w:space="0" w:color="000000"/>
              <w:bottom w:val="single" w:sz="4" w:space="0" w:color="000000"/>
              <w:right w:val="single" w:sz="4" w:space="0" w:color="000000"/>
            </w:tcBorders>
            <w:hideMark/>
          </w:tcPr>
          <w:p w14:paraId="1EFD7B14"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DOCENTE CON CUI SI SOSTIENE L’ESAME</w:t>
            </w:r>
          </w:p>
        </w:tc>
      </w:tr>
      <w:tr w:rsidR="006B0C49" w:rsidRPr="008F2D00" w14:paraId="31ABC391" w14:textId="77777777" w:rsidTr="00FC42AF">
        <w:trPr>
          <w:trHeight w:val="440"/>
        </w:trPr>
        <w:tc>
          <w:tcPr>
            <w:tcW w:w="3764" w:type="dxa"/>
            <w:tcBorders>
              <w:top w:val="single" w:sz="4" w:space="0" w:color="000000"/>
              <w:left w:val="single" w:sz="4" w:space="0" w:color="000000"/>
              <w:bottom w:val="single" w:sz="4" w:space="0" w:color="000000"/>
              <w:right w:val="nil"/>
            </w:tcBorders>
            <w:shd w:val="clear" w:color="auto" w:fill="auto"/>
            <w:hideMark/>
          </w:tcPr>
          <w:p w14:paraId="04E79311" w14:textId="77777777" w:rsidR="006B0C49" w:rsidRPr="008F2D00" w:rsidRDefault="006B0C49" w:rsidP="00EC2A8C">
            <w:pPr>
              <w:keepLines/>
              <w:widowControl w:val="0"/>
              <w:tabs>
                <w:tab w:val="left" w:pos="708"/>
              </w:tabs>
              <w:snapToGrid w:val="0"/>
              <w:spacing w:line="276" w:lineRule="auto"/>
              <w:outlineLvl w:val="1"/>
              <w:rPr>
                <w:rFonts w:eastAsiaTheme="majorEastAsia"/>
                <w:bCs/>
                <w:color w:val="000000" w:themeColor="text1"/>
                <w:szCs w:val="26"/>
                <w:lang w:eastAsia="ar-SA"/>
              </w:rPr>
            </w:pPr>
            <w:r w:rsidRPr="008F2D00">
              <w:rPr>
                <w:rFonts w:eastAsiaTheme="majorEastAsia"/>
                <w:bCs/>
                <w:color w:val="000000" w:themeColor="text1"/>
                <w:szCs w:val="26"/>
              </w:rPr>
              <w:t>Conoscenza lingua francese</w:t>
            </w:r>
          </w:p>
        </w:tc>
        <w:tc>
          <w:tcPr>
            <w:tcW w:w="3502" w:type="dxa"/>
            <w:tcBorders>
              <w:top w:val="single" w:sz="4" w:space="0" w:color="000000"/>
              <w:left w:val="single" w:sz="4" w:space="0" w:color="000000"/>
              <w:bottom w:val="single" w:sz="4" w:space="0" w:color="000000"/>
              <w:right w:val="nil"/>
            </w:tcBorders>
            <w:shd w:val="clear" w:color="auto" w:fill="auto"/>
            <w:hideMark/>
          </w:tcPr>
          <w:p w14:paraId="4301B556" w14:textId="5BFD9B2B" w:rsidR="006B0C49" w:rsidRPr="008F2D00" w:rsidRDefault="006B0C49" w:rsidP="00EC2A8C">
            <w:pPr>
              <w:widowControl w:val="0"/>
              <w:suppressAutoHyphens/>
              <w:snapToGrid w:val="0"/>
              <w:spacing w:line="276" w:lineRule="auto"/>
              <w:ind w:left="57"/>
              <w:rPr>
                <w:szCs w:val="24"/>
                <w:lang w:eastAsia="ar-SA"/>
              </w:rPr>
            </w:pPr>
            <w:r w:rsidRPr="008F2D00">
              <w:t xml:space="preserve">Diritto penale europeo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3968CFE" w14:textId="77777777" w:rsidR="006B0C49" w:rsidRPr="008F2D00" w:rsidRDefault="006B0C49" w:rsidP="00EC2A8C">
            <w:pPr>
              <w:widowControl w:val="0"/>
              <w:suppressAutoHyphens/>
              <w:snapToGrid w:val="0"/>
              <w:spacing w:line="276" w:lineRule="auto"/>
              <w:ind w:left="57"/>
              <w:jc w:val="center"/>
              <w:rPr>
                <w:b/>
                <w:szCs w:val="24"/>
                <w:lang w:eastAsia="ar-SA"/>
              </w:rPr>
            </w:pPr>
            <w:r w:rsidRPr="008F2D00">
              <w:rPr>
                <w:b/>
              </w:rPr>
              <w:t>BERNARDI</w:t>
            </w:r>
          </w:p>
        </w:tc>
      </w:tr>
      <w:tr w:rsidR="006B0C49" w:rsidRPr="008F2D00" w14:paraId="730A1CD3"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257A5C9B" w14:textId="77777777" w:rsidR="006B0C49" w:rsidRPr="008F2D00" w:rsidRDefault="006B0C49" w:rsidP="00EC2A8C">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bCs/>
                <w:szCs w:val="26"/>
              </w:rPr>
              <w:t>Conoscenza lingua inglese</w:t>
            </w:r>
          </w:p>
        </w:tc>
        <w:tc>
          <w:tcPr>
            <w:tcW w:w="3502" w:type="dxa"/>
            <w:tcBorders>
              <w:top w:val="single" w:sz="4" w:space="0" w:color="000000"/>
              <w:left w:val="single" w:sz="4" w:space="0" w:color="000000"/>
              <w:bottom w:val="single" w:sz="4" w:space="0" w:color="000000"/>
              <w:right w:val="nil"/>
            </w:tcBorders>
            <w:shd w:val="clear" w:color="auto" w:fill="auto"/>
            <w:hideMark/>
          </w:tcPr>
          <w:p w14:paraId="623F725C" w14:textId="31AEFF5C" w:rsidR="006B0C49" w:rsidRPr="008F2D00" w:rsidRDefault="006B0C49" w:rsidP="00EC2A8C">
            <w:pPr>
              <w:widowControl w:val="0"/>
              <w:suppressAutoHyphens/>
              <w:snapToGrid w:val="0"/>
              <w:spacing w:line="276" w:lineRule="auto"/>
              <w:ind w:left="57"/>
              <w:jc w:val="both"/>
              <w:rPr>
                <w:szCs w:val="24"/>
                <w:lang w:eastAsia="ar-SA"/>
              </w:rPr>
            </w:pPr>
            <w:r w:rsidRPr="008F2D00">
              <w:t>Lin</w:t>
            </w:r>
            <w:r w:rsidR="00603555" w:rsidRPr="008F2D00">
              <w:t>gua inglese (Operatore dei servizi giuridici</w:t>
            </w:r>
            <w:r w:rsidRPr="008F2D00">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7131B46" w14:textId="77777777" w:rsidR="006B0C49" w:rsidRPr="008F2D00" w:rsidRDefault="006B0C49" w:rsidP="00EC2A8C">
            <w:pPr>
              <w:widowControl w:val="0"/>
              <w:suppressAutoHyphens/>
              <w:snapToGrid w:val="0"/>
              <w:spacing w:line="276" w:lineRule="auto"/>
              <w:ind w:left="57"/>
              <w:jc w:val="center"/>
              <w:rPr>
                <w:b/>
                <w:szCs w:val="24"/>
                <w:lang w:eastAsia="ar-SA"/>
              </w:rPr>
            </w:pPr>
            <w:r w:rsidRPr="008F2D00">
              <w:rPr>
                <w:b/>
              </w:rPr>
              <w:t>FIORDELMONDO</w:t>
            </w:r>
          </w:p>
        </w:tc>
      </w:tr>
      <w:tr w:rsidR="006B0C49" w:rsidRPr="008F2D00" w14:paraId="376D20AC"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6600C708" w14:textId="77777777" w:rsidR="006B0C49" w:rsidRPr="008F2D00" w:rsidRDefault="006B0C49" w:rsidP="00EC2A8C">
            <w:pPr>
              <w:keepLines/>
              <w:widowControl w:val="0"/>
              <w:tabs>
                <w:tab w:val="left" w:pos="708"/>
              </w:tabs>
              <w:snapToGrid w:val="0"/>
              <w:spacing w:line="276" w:lineRule="auto"/>
              <w:outlineLvl w:val="1"/>
              <w:rPr>
                <w:rFonts w:eastAsiaTheme="majorEastAsia"/>
                <w:bCs/>
                <w:color w:val="000000" w:themeColor="text1"/>
                <w:szCs w:val="26"/>
                <w:lang w:eastAsia="ar-SA"/>
              </w:rPr>
            </w:pPr>
            <w:r w:rsidRPr="008F2D00">
              <w:rPr>
                <w:rFonts w:eastAsiaTheme="majorEastAsia"/>
                <w:bCs/>
                <w:color w:val="000000" w:themeColor="text1"/>
                <w:szCs w:val="26"/>
              </w:rPr>
              <w:t>Conoscenza lingua spagnola</w:t>
            </w:r>
          </w:p>
        </w:tc>
        <w:tc>
          <w:tcPr>
            <w:tcW w:w="3502" w:type="dxa"/>
            <w:tcBorders>
              <w:top w:val="single" w:sz="4" w:space="0" w:color="000000"/>
              <w:left w:val="single" w:sz="4" w:space="0" w:color="000000"/>
              <w:bottom w:val="single" w:sz="4" w:space="0" w:color="000000"/>
              <w:right w:val="nil"/>
            </w:tcBorders>
            <w:shd w:val="clear" w:color="auto" w:fill="auto"/>
            <w:hideMark/>
          </w:tcPr>
          <w:p w14:paraId="46E06BD3" w14:textId="77777777" w:rsidR="006B0C49" w:rsidRPr="008F2D00" w:rsidRDefault="006B0C49" w:rsidP="00EC2A8C">
            <w:pPr>
              <w:widowControl w:val="0"/>
              <w:suppressAutoHyphens/>
              <w:snapToGrid w:val="0"/>
              <w:spacing w:line="276" w:lineRule="auto"/>
              <w:ind w:left="57"/>
              <w:rPr>
                <w:szCs w:val="24"/>
                <w:lang w:eastAsia="ar-SA"/>
              </w:rPr>
            </w:pPr>
            <w:r w:rsidRPr="008F2D00">
              <w:rPr>
                <w:bCs/>
              </w:rPr>
              <w:t>Lingua spagnola giuridica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6CC7197" w14:textId="5B0B0388" w:rsidR="006B0C49" w:rsidRPr="008F2D00" w:rsidRDefault="000776DF" w:rsidP="00EC2A8C">
            <w:pPr>
              <w:widowControl w:val="0"/>
              <w:suppressAutoHyphens/>
              <w:snapToGrid w:val="0"/>
              <w:spacing w:line="276" w:lineRule="auto"/>
              <w:ind w:left="57"/>
              <w:jc w:val="center"/>
              <w:rPr>
                <w:b/>
              </w:rPr>
            </w:pPr>
            <w:r w:rsidRPr="008F2D00">
              <w:rPr>
                <w:b/>
              </w:rPr>
              <w:t xml:space="preserve">Fino al 31/03 – </w:t>
            </w:r>
            <w:r w:rsidR="00B052FA" w:rsidRPr="008F2D00">
              <w:rPr>
                <w:b/>
              </w:rPr>
              <w:t>PORTACELI</w:t>
            </w:r>
          </w:p>
          <w:p w14:paraId="40F94F89" w14:textId="7235DEE3" w:rsidR="000776DF" w:rsidRPr="008F2D00" w:rsidRDefault="000776DF" w:rsidP="00C21275">
            <w:pPr>
              <w:widowControl w:val="0"/>
              <w:suppressAutoHyphens/>
              <w:snapToGrid w:val="0"/>
              <w:spacing w:line="276" w:lineRule="auto"/>
              <w:ind w:left="57"/>
              <w:jc w:val="center"/>
              <w:rPr>
                <w:b/>
                <w:szCs w:val="24"/>
                <w:lang w:eastAsia="ar-SA"/>
              </w:rPr>
            </w:pPr>
            <w:r w:rsidRPr="008F2D00">
              <w:rPr>
                <w:b/>
              </w:rPr>
              <w:t>Dal 01/04 - M</w:t>
            </w:r>
            <w:r w:rsidR="00C21275" w:rsidRPr="008F2D00">
              <w:rPr>
                <w:b/>
              </w:rPr>
              <w:t>ORENO</w:t>
            </w:r>
          </w:p>
        </w:tc>
      </w:tr>
      <w:tr w:rsidR="006B0C49" w:rsidRPr="008F2D00" w14:paraId="705A1834"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708B4185" w14:textId="77777777" w:rsidR="006B0C49" w:rsidRPr="008F2D00" w:rsidRDefault="006B0C49" w:rsidP="00EC2A8C">
            <w:pPr>
              <w:keepLines/>
              <w:widowControl w:val="0"/>
              <w:tabs>
                <w:tab w:val="left" w:pos="708"/>
              </w:tabs>
              <w:snapToGrid w:val="0"/>
              <w:spacing w:line="276" w:lineRule="auto"/>
              <w:outlineLvl w:val="1"/>
              <w:rPr>
                <w:rFonts w:eastAsiaTheme="majorEastAsia"/>
                <w:bCs/>
                <w:color w:val="000000" w:themeColor="text1"/>
                <w:szCs w:val="26"/>
                <w:lang w:eastAsia="ar-SA"/>
              </w:rPr>
            </w:pPr>
            <w:r w:rsidRPr="008F2D00">
              <w:rPr>
                <w:rFonts w:eastAsiaTheme="majorEastAsia"/>
                <w:bCs/>
                <w:color w:val="000000" w:themeColor="text1"/>
                <w:szCs w:val="26"/>
              </w:rPr>
              <w:t>Conoscenza lingua tedesca</w:t>
            </w:r>
          </w:p>
        </w:tc>
        <w:tc>
          <w:tcPr>
            <w:tcW w:w="3502" w:type="dxa"/>
            <w:tcBorders>
              <w:top w:val="single" w:sz="4" w:space="0" w:color="000000"/>
              <w:left w:val="single" w:sz="4" w:space="0" w:color="000000"/>
              <w:bottom w:val="single" w:sz="4" w:space="0" w:color="000000"/>
              <w:right w:val="nil"/>
            </w:tcBorders>
            <w:shd w:val="clear" w:color="auto" w:fill="auto"/>
            <w:hideMark/>
          </w:tcPr>
          <w:p w14:paraId="295D7FC2"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Sistemi giuridici comparati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2FAF372"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SOMMA</w:t>
            </w:r>
          </w:p>
        </w:tc>
      </w:tr>
      <w:tr w:rsidR="006B0C49" w:rsidRPr="008F2D00" w14:paraId="02EE623C"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4B5F8126" w14:textId="77777777" w:rsidR="006B0C49" w:rsidRPr="008F2D00" w:rsidRDefault="006B0C49" w:rsidP="002B3563">
            <w:pPr>
              <w:widowControl w:val="0"/>
              <w:suppressAutoHyphens/>
              <w:snapToGrid w:val="0"/>
              <w:spacing w:line="276" w:lineRule="auto"/>
              <w:rPr>
                <w:szCs w:val="24"/>
                <w:lang w:eastAsia="ar-SA"/>
              </w:rPr>
            </w:pPr>
            <w:r w:rsidRPr="008F2D00">
              <w:rPr>
                <w:bCs/>
              </w:rPr>
              <w:t xml:space="preserve">Diritto agrario </w:t>
            </w:r>
            <w:r w:rsidRPr="008F2D00">
              <w:t xml:space="preserve"> </w:t>
            </w:r>
          </w:p>
        </w:tc>
        <w:tc>
          <w:tcPr>
            <w:tcW w:w="3502" w:type="dxa"/>
            <w:tcBorders>
              <w:top w:val="single" w:sz="4" w:space="0" w:color="000000"/>
              <w:left w:val="single" w:sz="4" w:space="0" w:color="000000"/>
              <w:bottom w:val="single" w:sz="4" w:space="0" w:color="000000"/>
              <w:right w:val="nil"/>
            </w:tcBorders>
            <w:shd w:val="clear" w:color="auto" w:fill="auto"/>
            <w:hideMark/>
          </w:tcPr>
          <w:p w14:paraId="29EA5BC2" w14:textId="77777777" w:rsidR="006B0C49" w:rsidRPr="008F2D00" w:rsidRDefault="006B0C49" w:rsidP="00FB6757">
            <w:pPr>
              <w:widowControl w:val="0"/>
              <w:suppressAutoHyphens/>
              <w:snapToGrid w:val="0"/>
              <w:spacing w:line="276" w:lineRule="auto"/>
              <w:ind w:left="57"/>
              <w:jc w:val="both"/>
              <w:rPr>
                <w:szCs w:val="24"/>
                <w:lang w:eastAsia="ar-SA"/>
              </w:rPr>
            </w:pPr>
            <w:r w:rsidRPr="008F2D00">
              <w:t>Diritto agrario (Operatore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ECEE9DC"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RUSSO</w:t>
            </w:r>
          </w:p>
        </w:tc>
      </w:tr>
      <w:tr w:rsidR="006B0C49" w:rsidRPr="008F2D00" w14:paraId="63F7AE16"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0E3B4BF3" w14:textId="77777777" w:rsidR="006B0C49" w:rsidRPr="008F2D00" w:rsidRDefault="006B0C49" w:rsidP="002B3563">
            <w:pPr>
              <w:widowControl w:val="0"/>
              <w:tabs>
                <w:tab w:val="left" w:pos="9214"/>
                <w:tab w:val="left" w:pos="10632"/>
              </w:tabs>
              <w:snapToGrid w:val="0"/>
              <w:spacing w:line="276" w:lineRule="auto"/>
              <w:outlineLvl w:val="1"/>
              <w:rPr>
                <w:iCs/>
                <w:kern w:val="36"/>
                <w:szCs w:val="48"/>
                <w:lang w:eastAsia="en-US"/>
              </w:rPr>
            </w:pPr>
            <w:r w:rsidRPr="008F2D00">
              <w:rPr>
                <w:iCs/>
                <w:kern w:val="36"/>
                <w:szCs w:val="48"/>
                <w:lang w:eastAsia="en-US"/>
              </w:rPr>
              <w:t>Diritto agrario comunitario</w:t>
            </w:r>
          </w:p>
        </w:tc>
        <w:tc>
          <w:tcPr>
            <w:tcW w:w="3502" w:type="dxa"/>
            <w:tcBorders>
              <w:top w:val="single" w:sz="4" w:space="0" w:color="000000"/>
              <w:left w:val="single" w:sz="4" w:space="0" w:color="000000"/>
              <w:bottom w:val="single" w:sz="4" w:space="0" w:color="000000"/>
              <w:right w:val="nil"/>
            </w:tcBorders>
            <w:shd w:val="clear" w:color="auto" w:fill="auto"/>
            <w:hideMark/>
          </w:tcPr>
          <w:p w14:paraId="13DD6CF1" w14:textId="77777777" w:rsidR="006B0C49" w:rsidRPr="008F2D00" w:rsidRDefault="006B0C49" w:rsidP="00106F46">
            <w:pPr>
              <w:widowControl w:val="0"/>
              <w:suppressAutoHyphens/>
              <w:snapToGrid w:val="0"/>
              <w:spacing w:line="276" w:lineRule="auto"/>
              <w:ind w:left="57"/>
              <w:jc w:val="both"/>
              <w:rPr>
                <w:szCs w:val="24"/>
                <w:lang w:eastAsia="ar-SA"/>
              </w:rPr>
            </w:pPr>
            <w:r w:rsidRPr="008F2D00">
              <w:t>Diritto agrario (Operatore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0A924DB"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RUSSO</w:t>
            </w:r>
          </w:p>
        </w:tc>
      </w:tr>
      <w:tr w:rsidR="006B0C49" w:rsidRPr="008F2D00" w14:paraId="203744BC" w14:textId="77777777" w:rsidTr="00C16C32">
        <w:trPr>
          <w:trHeight w:val="539"/>
        </w:trPr>
        <w:tc>
          <w:tcPr>
            <w:tcW w:w="3764" w:type="dxa"/>
            <w:tcBorders>
              <w:top w:val="single" w:sz="4" w:space="0" w:color="000000"/>
              <w:left w:val="single" w:sz="4" w:space="0" w:color="000000"/>
              <w:bottom w:val="single" w:sz="4" w:space="0" w:color="000000"/>
              <w:right w:val="nil"/>
            </w:tcBorders>
            <w:shd w:val="clear" w:color="auto" w:fill="auto"/>
            <w:hideMark/>
          </w:tcPr>
          <w:p w14:paraId="2FDE7B9A"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 xml:space="preserve">Diritto agrario dell’Unione europea </w:t>
            </w:r>
          </w:p>
        </w:tc>
        <w:tc>
          <w:tcPr>
            <w:tcW w:w="3502" w:type="dxa"/>
            <w:tcBorders>
              <w:top w:val="single" w:sz="4" w:space="0" w:color="000000"/>
              <w:left w:val="single" w:sz="4" w:space="0" w:color="000000"/>
              <w:bottom w:val="single" w:sz="4" w:space="0" w:color="000000"/>
              <w:right w:val="nil"/>
            </w:tcBorders>
            <w:shd w:val="clear" w:color="auto" w:fill="auto"/>
            <w:hideMark/>
          </w:tcPr>
          <w:p w14:paraId="05389538" w14:textId="77777777" w:rsidR="006B0C49" w:rsidRPr="008F2D00" w:rsidRDefault="006B0C49" w:rsidP="00FB6757">
            <w:pPr>
              <w:widowControl w:val="0"/>
              <w:suppressAutoHyphens/>
              <w:snapToGrid w:val="0"/>
              <w:spacing w:line="276" w:lineRule="auto"/>
              <w:ind w:left="57"/>
              <w:jc w:val="both"/>
              <w:rPr>
                <w:szCs w:val="24"/>
                <w:lang w:eastAsia="ar-SA"/>
              </w:rPr>
            </w:pPr>
            <w:r w:rsidRPr="008F2D00">
              <w:t>Diritto agrario (Operatore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6C149C0"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RUSSO</w:t>
            </w:r>
          </w:p>
        </w:tc>
      </w:tr>
      <w:tr w:rsidR="006B0C49" w:rsidRPr="008F2D00" w14:paraId="3EFAEF47"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0354AF0D" w14:textId="77777777" w:rsidR="006B0C49" w:rsidRPr="008F2D00" w:rsidRDefault="006B0C49" w:rsidP="002B3563">
            <w:pPr>
              <w:widowControl w:val="0"/>
              <w:tabs>
                <w:tab w:val="left" w:pos="9214"/>
                <w:tab w:val="left" w:pos="10632"/>
              </w:tabs>
              <w:snapToGrid w:val="0"/>
              <w:spacing w:line="276" w:lineRule="auto"/>
              <w:outlineLvl w:val="1"/>
              <w:rPr>
                <w:iCs/>
                <w:kern w:val="36"/>
                <w:szCs w:val="48"/>
                <w:lang w:eastAsia="en-US"/>
              </w:rPr>
            </w:pPr>
            <w:r w:rsidRPr="008F2D00">
              <w:rPr>
                <w:iCs/>
                <w:kern w:val="36"/>
                <w:szCs w:val="48"/>
                <w:lang w:eastAsia="en-US"/>
              </w:rPr>
              <w:t xml:space="preserve">Diritto alimentare </w:t>
            </w:r>
          </w:p>
        </w:tc>
        <w:tc>
          <w:tcPr>
            <w:tcW w:w="3502" w:type="dxa"/>
            <w:tcBorders>
              <w:top w:val="single" w:sz="4" w:space="0" w:color="000000"/>
              <w:left w:val="single" w:sz="4" w:space="0" w:color="000000"/>
              <w:bottom w:val="single" w:sz="4" w:space="0" w:color="000000"/>
              <w:right w:val="nil"/>
            </w:tcBorders>
            <w:shd w:val="clear" w:color="auto" w:fill="auto"/>
            <w:hideMark/>
          </w:tcPr>
          <w:p w14:paraId="62CC3586"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alimentare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F2E518A"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BORGHI</w:t>
            </w:r>
          </w:p>
        </w:tc>
      </w:tr>
      <w:tr w:rsidR="006B0C49" w:rsidRPr="008F2D00" w14:paraId="7FA68CF0"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3BBA4FF5" w14:textId="77777777" w:rsidR="006B0C49" w:rsidRPr="008F2D00" w:rsidRDefault="006B0C49" w:rsidP="002B3563">
            <w:pPr>
              <w:widowControl w:val="0"/>
              <w:suppressAutoHyphens/>
              <w:snapToGrid w:val="0"/>
              <w:spacing w:line="276" w:lineRule="auto"/>
              <w:jc w:val="both"/>
              <w:rPr>
                <w:szCs w:val="24"/>
                <w:lang w:eastAsia="ar-SA"/>
              </w:rPr>
            </w:pPr>
            <w:r w:rsidRPr="008F2D00">
              <w:t>Diritto amministrativo I</w:t>
            </w:r>
          </w:p>
        </w:tc>
        <w:tc>
          <w:tcPr>
            <w:tcW w:w="3502" w:type="dxa"/>
            <w:tcBorders>
              <w:top w:val="single" w:sz="4" w:space="0" w:color="000000"/>
              <w:left w:val="single" w:sz="4" w:space="0" w:color="000000"/>
              <w:bottom w:val="single" w:sz="4" w:space="0" w:color="000000"/>
              <w:right w:val="nil"/>
            </w:tcBorders>
            <w:shd w:val="clear" w:color="auto" w:fill="auto"/>
            <w:hideMark/>
          </w:tcPr>
          <w:p w14:paraId="759A49AF" w14:textId="07CEE294" w:rsidR="006B0C49" w:rsidRPr="008F2D00" w:rsidRDefault="000776DF" w:rsidP="000776DF">
            <w:pPr>
              <w:widowControl w:val="0"/>
              <w:suppressAutoHyphens/>
              <w:snapToGrid w:val="0"/>
              <w:spacing w:line="276" w:lineRule="auto"/>
              <w:ind w:left="57"/>
              <w:jc w:val="both"/>
              <w:rPr>
                <w:szCs w:val="24"/>
                <w:lang w:eastAsia="ar-SA"/>
              </w:rPr>
            </w:pPr>
            <w:r w:rsidRPr="008F2D00">
              <w:t>Diritto amministrativo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B09BD0E" w14:textId="5DD4729A" w:rsidR="00813011" w:rsidRPr="008F2D00" w:rsidRDefault="00813011" w:rsidP="002B3563">
            <w:pPr>
              <w:widowControl w:val="0"/>
              <w:suppressAutoHyphens/>
              <w:snapToGrid w:val="0"/>
              <w:spacing w:line="276" w:lineRule="auto"/>
              <w:ind w:left="57"/>
              <w:jc w:val="center"/>
              <w:rPr>
                <w:b/>
                <w:szCs w:val="24"/>
                <w:lang w:eastAsia="ar-SA"/>
              </w:rPr>
            </w:pPr>
            <w:r w:rsidRPr="008F2D00">
              <w:rPr>
                <w:b/>
              </w:rPr>
              <w:t>GARDINI</w:t>
            </w:r>
          </w:p>
        </w:tc>
      </w:tr>
      <w:tr w:rsidR="000776DF" w:rsidRPr="008F2D00" w14:paraId="3B1A882B"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3379BEA3" w14:textId="77777777" w:rsidR="000776DF" w:rsidRPr="008F2D00" w:rsidRDefault="000776DF" w:rsidP="002B3563">
            <w:pPr>
              <w:widowControl w:val="0"/>
              <w:tabs>
                <w:tab w:val="left" w:pos="6521"/>
                <w:tab w:val="left" w:pos="6946"/>
                <w:tab w:val="left" w:pos="9214"/>
                <w:tab w:val="left" w:pos="10632"/>
              </w:tabs>
              <w:suppressAutoHyphens/>
              <w:snapToGrid w:val="0"/>
              <w:spacing w:line="276" w:lineRule="auto"/>
              <w:jc w:val="both"/>
              <w:rPr>
                <w:bCs/>
                <w:szCs w:val="24"/>
                <w:lang w:eastAsia="ar-SA"/>
              </w:rPr>
            </w:pPr>
            <w:r w:rsidRPr="008F2D00">
              <w:rPr>
                <w:bCs/>
              </w:rPr>
              <w:t>Diritto amministrativo II</w:t>
            </w:r>
          </w:p>
        </w:tc>
        <w:tc>
          <w:tcPr>
            <w:tcW w:w="3502" w:type="dxa"/>
            <w:tcBorders>
              <w:top w:val="single" w:sz="4" w:space="0" w:color="000000"/>
              <w:left w:val="single" w:sz="4" w:space="0" w:color="000000"/>
              <w:bottom w:val="single" w:sz="4" w:space="0" w:color="000000"/>
              <w:right w:val="nil"/>
            </w:tcBorders>
            <w:shd w:val="clear" w:color="auto" w:fill="auto"/>
            <w:hideMark/>
          </w:tcPr>
          <w:p w14:paraId="609338F9" w14:textId="446288D9" w:rsidR="000776DF" w:rsidRPr="008F2D00" w:rsidRDefault="000776DF" w:rsidP="00813011">
            <w:pPr>
              <w:widowControl w:val="0"/>
              <w:suppressAutoHyphens/>
              <w:snapToGrid w:val="0"/>
              <w:spacing w:line="276" w:lineRule="auto"/>
              <w:ind w:left="57"/>
              <w:jc w:val="both"/>
              <w:rPr>
                <w:szCs w:val="24"/>
                <w:lang w:eastAsia="ar-SA"/>
              </w:rPr>
            </w:pPr>
            <w:r w:rsidRPr="008F2D00">
              <w:t>Diritto processuale amministrativo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AFD866C" w14:textId="1DD64C1C" w:rsidR="000776DF" w:rsidRPr="008F2D00" w:rsidRDefault="000776DF" w:rsidP="002B3563">
            <w:pPr>
              <w:widowControl w:val="0"/>
              <w:suppressAutoHyphens/>
              <w:spacing w:line="276" w:lineRule="auto"/>
              <w:ind w:left="57"/>
              <w:jc w:val="center"/>
              <w:rPr>
                <w:b/>
                <w:szCs w:val="24"/>
                <w:lang w:eastAsia="ar-SA"/>
              </w:rPr>
            </w:pPr>
            <w:r w:rsidRPr="008F2D00">
              <w:t xml:space="preserve"> </w:t>
            </w:r>
            <w:r w:rsidRPr="008F2D00">
              <w:rPr>
                <w:b/>
              </w:rPr>
              <w:t>GARDINI</w:t>
            </w:r>
          </w:p>
        </w:tc>
      </w:tr>
      <w:tr w:rsidR="006B0C49" w:rsidRPr="008F2D00" w14:paraId="1F5DC538"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03E6B689" w14:textId="567A7B89"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Diritto anglo americano</w:t>
            </w:r>
          </w:p>
        </w:tc>
        <w:tc>
          <w:tcPr>
            <w:tcW w:w="3502" w:type="dxa"/>
            <w:tcBorders>
              <w:top w:val="single" w:sz="4" w:space="0" w:color="000000"/>
              <w:left w:val="single" w:sz="4" w:space="0" w:color="000000"/>
              <w:bottom w:val="single" w:sz="4" w:space="0" w:color="000000"/>
              <w:right w:val="nil"/>
            </w:tcBorders>
            <w:shd w:val="clear" w:color="auto" w:fill="auto"/>
            <w:hideMark/>
          </w:tcPr>
          <w:p w14:paraId="44F5623D" w14:textId="77777777" w:rsidR="006B0C49" w:rsidRPr="008F2D00" w:rsidRDefault="006B0C49" w:rsidP="00106F46">
            <w:pPr>
              <w:widowControl w:val="0"/>
              <w:suppressAutoHyphens/>
              <w:snapToGrid w:val="0"/>
              <w:spacing w:line="276" w:lineRule="auto"/>
              <w:ind w:left="57"/>
              <w:jc w:val="both"/>
              <w:rPr>
                <w:szCs w:val="24"/>
                <w:lang w:eastAsia="ar-SA"/>
              </w:rPr>
            </w:pPr>
            <w:r w:rsidRPr="008F2D00">
              <w:rPr>
                <w:bCs/>
              </w:rPr>
              <w:t>Diritto delle Americhe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4C6880B"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SOMMA</w:t>
            </w:r>
          </w:p>
        </w:tc>
      </w:tr>
      <w:tr w:rsidR="006B0C49" w:rsidRPr="008F2D00" w14:paraId="03C3E1E2"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6B63CA29" w14:textId="5C206A61" w:rsidR="007A2B07" w:rsidRPr="008F2D00" w:rsidRDefault="006B0C49" w:rsidP="002B3563">
            <w:pPr>
              <w:widowControl w:val="0"/>
              <w:suppressAutoHyphens/>
              <w:snapToGrid w:val="0"/>
              <w:spacing w:line="276" w:lineRule="auto"/>
              <w:rPr>
                <w:bCs/>
                <w:szCs w:val="24"/>
                <w:lang w:eastAsia="ar-SA"/>
              </w:rPr>
            </w:pPr>
            <w:r w:rsidRPr="008F2D00">
              <w:rPr>
                <w:bCs/>
              </w:rPr>
              <w:t>Diritto bancario</w:t>
            </w:r>
          </w:p>
          <w:p w14:paraId="629DF9C1" w14:textId="011B45B4" w:rsidR="006B0C49" w:rsidRPr="008F2D00" w:rsidRDefault="007A2B07" w:rsidP="007A2B07">
            <w:pPr>
              <w:tabs>
                <w:tab w:val="left" w:pos="2556"/>
              </w:tabs>
              <w:rPr>
                <w:szCs w:val="24"/>
                <w:lang w:eastAsia="ar-SA"/>
              </w:rPr>
            </w:pPr>
            <w:r w:rsidRPr="008F2D00">
              <w:rPr>
                <w:szCs w:val="24"/>
                <w:lang w:eastAsia="ar-SA"/>
              </w:rPr>
              <w:tab/>
            </w:r>
          </w:p>
        </w:tc>
        <w:tc>
          <w:tcPr>
            <w:tcW w:w="3502" w:type="dxa"/>
            <w:tcBorders>
              <w:top w:val="single" w:sz="4" w:space="0" w:color="000000"/>
              <w:left w:val="single" w:sz="4" w:space="0" w:color="000000"/>
              <w:bottom w:val="single" w:sz="4" w:space="0" w:color="000000"/>
              <w:right w:val="nil"/>
            </w:tcBorders>
            <w:shd w:val="clear" w:color="auto" w:fill="auto"/>
            <w:hideMark/>
          </w:tcPr>
          <w:p w14:paraId="3F1440F4" w14:textId="7EF96884" w:rsidR="00EB1AE5" w:rsidRPr="008F2D00" w:rsidRDefault="00EB1AE5" w:rsidP="002B3563">
            <w:pPr>
              <w:widowControl w:val="0"/>
              <w:suppressAutoHyphens/>
              <w:snapToGrid w:val="0"/>
              <w:spacing w:line="276" w:lineRule="auto"/>
              <w:ind w:left="57"/>
              <w:jc w:val="both"/>
            </w:pPr>
            <w:r w:rsidRPr="00134871">
              <w:rPr>
                <w:b/>
              </w:rPr>
              <w:t>Fino al 31/03</w:t>
            </w:r>
            <w:r w:rsidRPr="008F2D00">
              <w:t xml:space="preserve"> – Diritto bancario</w:t>
            </w:r>
          </w:p>
          <w:p w14:paraId="412B9A32" w14:textId="392C9180" w:rsidR="00EB1AE5" w:rsidRPr="008F2D00" w:rsidRDefault="00EB1AE5" w:rsidP="002B3563">
            <w:pPr>
              <w:widowControl w:val="0"/>
              <w:suppressAutoHyphens/>
              <w:snapToGrid w:val="0"/>
              <w:spacing w:line="276" w:lineRule="auto"/>
              <w:ind w:left="57"/>
              <w:jc w:val="both"/>
            </w:pPr>
            <w:r w:rsidRPr="008F2D00">
              <w:t>(Magistrale in Giurisprudenza)</w:t>
            </w:r>
          </w:p>
          <w:p w14:paraId="6E4F7869" w14:textId="7DD6B170" w:rsidR="006B0C49" w:rsidRPr="008F2D00" w:rsidRDefault="00EB1AE5" w:rsidP="002B3563">
            <w:pPr>
              <w:widowControl w:val="0"/>
              <w:suppressAutoHyphens/>
              <w:snapToGrid w:val="0"/>
              <w:spacing w:line="276" w:lineRule="auto"/>
              <w:ind w:left="57"/>
              <w:jc w:val="both"/>
              <w:rPr>
                <w:szCs w:val="24"/>
                <w:lang w:eastAsia="ar-SA"/>
              </w:rPr>
            </w:pPr>
            <w:r w:rsidRPr="00134871">
              <w:rPr>
                <w:b/>
              </w:rPr>
              <w:t>Dal 01/04</w:t>
            </w:r>
            <w:r w:rsidRPr="008F2D00">
              <w:t xml:space="preserve"> - </w:t>
            </w:r>
            <w:r w:rsidR="006B0C49" w:rsidRPr="008F2D00">
              <w:t xml:space="preserve">Diritto bancario </w:t>
            </w:r>
            <w:r w:rsidR="00C06C52" w:rsidRPr="008F2D00">
              <w:t xml:space="preserve">e finanziario </w:t>
            </w:r>
            <w:r w:rsidR="006B0C49"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9CB352C" w14:textId="77777777" w:rsidR="006B0C49" w:rsidRPr="008F2D00" w:rsidRDefault="006B0C49" w:rsidP="002B3563">
            <w:pPr>
              <w:widowControl w:val="0"/>
              <w:suppressAutoHyphens/>
              <w:snapToGrid w:val="0"/>
              <w:spacing w:line="276" w:lineRule="auto"/>
              <w:ind w:left="57"/>
              <w:jc w:val="center"/>
              <w:rPr>
                <w:b/>
                <w:sz w:val="22"/>
                <w:szCs w:val="22"/>
                <w:lang w:eastAsia="ar-SA"/>
              </w:rPr>
            </w:pPr>
            <w:r w:rsidRPr="008F2D00">
              <w:rPr>
                <w:b/>
                <w:sz w:val="22"/>
                <w:szCs w:val="22"/>
              </w:rPr>
              <w:t>CAPUTO NASSETTI</w:t>
            </w:r>
          </w:p>
        </w:tc>
      </w:tr>
      <w:tr w:rsidR="006B0C49" w:rsidRPr="008F2D00" w14:paraId="41C8D5E4"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0CBD4930" w14:textId="40C74EF3" w:rsidR="006B0C49" w:rsidRPr="008F2D00" w:rsidRDefault="006B0C49" w:rsidP="002B3563">
            <w:pPr>
              <w:keepNext/>
              <w:keepLines/>
              <w:widowControl w:val="0"/>
              <w:tabs>
                <w:tab w:val="left" w:pos="708"/>
              </w:tabs>
              <w:snapToGrid w:val="0"/>
              <w:spacing w:line="276" w:lineRule="auto"/>
              <w:outlineLvl w:val="8"/>
              <w:rPr>
                <w:rFonts w:eastAsiaTheme="majorEastAsia"/>
                <w:iCs/>
                <w:lang w:eastAsia="ar-SA"/>
              </w:rPr>
            </w:pPr>
            <w:r w:rsidRPr="008F2D00">
              <w:rPr>
                <w:rFonts w:eastAsiaTheme="majorEastAsia"/>
                <w:iCs/>
              </w:rPr>
              <w:t>Diritto canonico</w:t>
            </w:r>
          </w:p>
        </w:tc>
        <w:tc>
          <w:tcPr>
            <w:tcW w:w="3502" w:type="dxa"/>
            <w:tcBorders>
              <w:top w:val="single" w:sz="4" w:space="0" w:color="000000"/>
              <w:left w:val="single" w:sz="4" w:space="0" w:color="000000"/>
              <w:bottom w:val="single" w:sz="4" w:space="0" w:color="000000"/>
              <w:right w:val="nil"/>
            </w:tcBorders>
            <w:shd w:val="clear" w:color="auto" w:fill="auto"/>
            <w:hideMark/>
          </w:tcPr>
          <w:p w14:paraId="54AD5EBF" w14:textId="77777777" w:rsidR="006B0C49" w:rsidRPr="008F2D00" w:rsidRDefault="006B0C49" w:rsidP="00F359CA">
            <w:pPr>
              <w:widowControl w:val="0"/>
              <w:suppressAutoHyphens/>
              <w:snapToGrid w:val="0"/>
              <w:spacing w:line="276" w:lineRule="auto"/>
              <w:ind w:left="57"/>
              <w:jc w:val="both"/>
              <w:rPr>
                <w:szCs w:val="24"/>
                <w:lang w:eastAsia="ar-SA"/>
              </w:rPr>
            </w:pPr>
            <w:r w:rsidRPr="008F2D00">
              <w:rPr>
                <w:bCs/>
              </w:rPr>
              <w:t>Diritto e religione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A18BAF4"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MARTINELLI</w:t>
            </w:r>
          </w:p>
        </w:tc>
      </w:tr>
      <w:tr w:rsidR="006B0C49" w:rsidRPr="008F2D00" w14:paraId="324EA916" w14:textId="77777777" w:rsidTr="00FC42AF">
        <w:trPr>
          <w:trHeight w:val="577"/>
        </w:trPr>
        <w:tc>
          <w:tcPr>
            <w:tcW w:w="3764" w:type="dxa"/>
            <w:tcBorders>
              <w:top w:val="single" w:sz="4" w:space="0" w:color="000000"/>
              <w:left w:val="single" w:sz="4" w:space="0" w:color="000000"/>
              <w:bottom w:val="single" w:sz="4" w:space="0" w:color="000000"/>
              <w:right w:val="nil"/>
            </w:tcBorders>
            <w:shd w:val="clear" w:color="auto" w:fill="auto"/>
            <w:hideMark/>
          </w:tcPr>
          <w:p w14:paraId="50C26EF5" w14:textId="77777777" w:rsidR="006B0C49" w:rsidRPr="008F2D00" w:rsidRDefault="006B0C49" w:rsidP="002B3563">
            <w:pPr>
              <w:widowControl w:val="0"/>
              <w:suppressAutoHyphens/>
              <w:snapToGrid w:val="0"/>
              <w:spacing w:line="276" w:lineRule="auto"/>
              <w:jc w:val="both"/>
              <w:rPr>
                <w:szCs w:val="24"/>
                <w:lang w:eastAsia="ar-SA"/>
              </w:rPr>
            </w:pPr>
            <w:r w:rsidRPr="008F2D00">
              <w:t>Diritto commerciale</w:t>
            </w:r>
          </w:p>
        </w:tc>
        <w:tc>
          <w:tcPr>
            <w:tcW w:w="3502" w:type="dxa"/>
            <w:tcBorders>
              <w:top w:val="single" w:sz="4" w:space="0" w:color="000000"/>
              <w:left w:val="single" w:sz="4" w:space="0" w:color="000000"/>
              <w:bottom w:val="single" w:sz="4" w:space="0" w:color="000000"/>
              <w:right w:val="nil"/>
            </w:tcBorders>
            <w:shd w:val="clear" w:color="auto" w:fill="auto"/>
            <w:hideMark/>
          </w:tcPr>
          <w:p w14:paraId="4E2792C2"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commerciale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F35E994"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SARTI</w:t>
            </w:r>
          </w:p>
        </w:tc>
      </w:tr>
      <w:tr w:rsidR="006B0C49" w:rsidRPr="008F2D00" w14:paraId="0B5A0BFA" w14:textId="77777777" w:rsidTr="00FC42AF">
        <w:trPr>
          <w:trHeight w:val="230"/>
        </w:trPr>
        <w:tc>
          <w:tcPr>
            <w:tcW w:w="3764" w:type="dxa"/>
            <w:tcBorders>
              <w:top w:val="single" w:sz="4" w:space="0" w:color="000000"/>
              <w:left w:val="single" w:sz="4" w:space="0" w:color="000000"/>
              <w:bottom w:val="single" w:sz="4" w:space="0" w:color="000000"/>
              <w:right w:val="nil"/>
            </w:tcBorders>
            <w:shd w:val="clear" w:color="auto" w:fill="auto"/>
            <w:hideMark/>
          </w:tcPr>
          <w:p w14:paraId="0EB96E10" w14:textId="77777777" w:rsidR="006B0C49" w:rsidRPr="008F2D00" w:rsidRDefault="006B0C49" w:rsidP="002B3563">
            <w:pPr>
              <w:widowControl w:val="0"/>
              <w:tabs>
                <w:tab w:val="left" w:pos="6521"/>
                <w:tab w:val="left" w:pos="6946"/>
              </w:tabs>
              <w:suppressAutoHyphens/>
              <w:snapToGrid w:val="0"/>
              <w:spacing w:line="276" w:lineRule="auto"/>
              <w:rPr>
                <w:szCs w:val="24"/>
                <w:lang w:eastAsia="ar-SA"/>
              </w:rPr>
            </w:pPr>
            <w:r w:rsidRPr="008F2D00">
              <w:t>Diritto commerciale comunitario</w:t>
            </w:r>
          </w:p>
        </w:tc>
        <w:tc>
          <w:tcPr>
            <w:tcW w:w="3502" w:type="dxa"/>
            <w:tcBorders>
              <w:top w:val="single" w:sz="4" w:space="0" w:color="000000"/>
              <w:left w:val="single" w:sz="4" w:space="0" w:color="000000"/>
              <w:bottom w:val="single" w:sz="4" w:space="0" w:color="000000"/>
              <w:right w:val="nil"/>
            </w:tcBorders>
            <w:shd w:val="clear" w:color="auto" w:fill="auto"/>
            <w:hideMark/>
          </w:tcPr>
          <w:p w14:paraId="7AC010B5" w14:textId="77777777" w:rsidR="006B0C49" w:rsidRPr="008F2D00" w:rsidRDefault="006B0C49" w:rsidP="004407C1">
            <w:pPr>
              <w:widowControl w:val="0"/>
              <w:suppressAutoHyphens/>
              <w:snapToGrid w:val="0"/>
              <w:spacing w:line="276" w:lineRule="auto"/>
              <w:ind w:left="57"/>
              <w:jc w:val="both"/>
              <w:rPr>
                <w:szCs w:val="24"/>
                <w:lang w:eastAsia="ar-SA"/>
              </w:rPr>
            </w:pPr>
            <w:r w:rsidRPr="008F2D00">
              <w:t xml:space="preserve">European company Law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54DF919" w14:textId="77777777" w:rsidR="006B0C49" w:rsidRPr="008F2D00" w:rsidRDefault="006B0C49" w:rsidP="002B3563">
            <w:pPr>
              <w:widowControl w:val="0"/>
              <w:suppressAutoHyphens/>
              <w:spacing w:line="276" w:lineRule="auto"/>
              <w:ind w:left="57"/>
              <w:jc w:val="center"/>
              <w:rPr>
                <w:b/>
                <w:szCs w:val="24"/>
                <w:lang w:eastAsia="ar-SA"/>
              </w:rPr>
            </w:pPr>
            <w:r w:rsidRPr="008F2D00">
              <w:rPr>
                <w:b/>
              </w:rPr>
              <w:t>DE LEEUW</w:t>
            </w:r>
          </w:p>
        </w:tc>
      </w:tr>
      <w:tr w:rsidR="006B0C49" w:rsidRPr="008F2D00" w14:paraId="479DC0C7"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188A2BC5" w14:textId="77777777" w:rsidR="006B0C49" w:rsidRPr="008F2D00" w:rsidRDefault="006B0C49" w:rsidP="002B3563">
            <w:pPr>
              <w:widowControl w:val="0"/>
              <w:tabs>
                <w:tab w:val="left" w:pos="6521"/>
                <w:tab w:val="left" w:pos="6946"/>
              </w:tabs>
              <w:suppressAutoHyphens/>
              <w:snapToGrid w:val="0"/>
              <w:spacing w:line="276" w:lineRule="auto"/>
              <w:rPr>
                <w:szCs w:val="24"/>
                <w:lang w:eastAsia="ar-SA"/>
              </w:rPr>
            </w:pPr>
            <w:r w:rsidRPr="008F2D00">
              <w:t>Diritto commerciale comunitario e internazionale</w:t>
            </w:r>
          </w:p>
        </w:tc>
        <w:tc>
          <w:tcPr>
            <w:tcW w:w="3502" w:type="dxa"/>
            <w:tcBorders>
              <w:top w:val="single" w:sz="4" w:space="0" w:color="000000"/>
              <w:left w:val="single" w:sz="4" w:space="0" w:color="000000"/>
              <w:bottom w:val="single" w:sz="4" w:space="0" w:color="000000"/>
              <w:right w:val="nil"/>
            </w:tcBorders>
            <w:shd w:val="clear" w:color="auto" w:fill="auto"/>
            <w:hideMark/>
          </w:tcPr>
          <w:p w14:paraId="07BDF604" w14:textId="77777777" w:rsidR="006B0C49" w:rsidRPr="008F2D00" w:rsidRDefault="006B0C49" w:rsidP="004407C1">
            <w:pPr>
              <w:widowControl w:val="0"/>
              <w:suppressAutoHyphens/>
              <w:snapToGrid w:val="0"/>
              <w:spacing w:line="276" w:lineRule="auto"/>
              <w:ind w:left="57"/>
              <w:jc w:val="both"/>
              <w:rPr>
                <w:szCs w:val="24"/>
                <w:lang w:eastAsia="ar-SA"/>
              </w:rPr>
            </w:pPr>
            <w:r w:rsidRPr="008F2D00">
              <w:t>European company Law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D93BBF1" w14:textId="77777777" w:rsidR="006B0C49" w:rsidRPr="008F2D00" w:rsidRDefault="006B0C49" w:rsidP="002B3563">
            <w:pPr>
              <w:widowControl w:val="0"/>
              <w:suppressAutoHyphens/>
              <w:spacing w:line="276" w:lineRule="auto"/>
              <w:ind w:left="57"/>
              <w:jc w:val="center"/>
              <w:rPr>
                <w:b/>
                <w:szCs w:val="24"/>
                <w:lang w:eastAsia="ar-SA"/>
              </w:rPr>
            </w:pPr>
            <w:r w:rsidRPr="008F2D00">
              <w:rPr>
                <w:b/>
              </w:rPr>
              <w:t>DE LEEUW</w:t>
            </w:r>
          </w:p>
        </w:tc>
      </w:tr>
      <w:tr w:rsidR="006B0C49" w:rsidRPr="008F2D00" w14:paraId="7F094F19"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09F95CED" w14:textId="77777777" w:rsidR="006B0C49" w:rsidRPr="008F2D00" w:rsidRDefault="006B0C49" w:rsidP="00C16C32">
            <w:pPr>
              <w:widowControl w:val="0"/>
              <w:suppressAutoHyphens/>
              <w:snapToGrid w:val="0"/>
              <w:spacing w:line="276" w:lineRule="auto"/>
              <w:jc w:val="both"/>
              <w:rPr>
                <w:szCs w:val="24"/>
                <w:lang w:eastAsia="ar-SA"/>
              </w:rPr>
            </w:pPr>
            <w:r w:rsidRPr="008F2D00">
              <w:t>Diritto comparato del lavoro</w:t>
            </w:r>
          </w:p>
        </w:tc>
        <w:tc>
          <w:tcPr>
            <w:tcW w:w="3502" w:type="dxa"/>
            <w:tcBorders>
              <w:top w:val="single" w:sz="4" w:space="0" w:color="000000"/>
              <w:left w:val="single" w:sz="4" w:space="0" w:color="000000"/>
              <w:bottom w:val="single" w:sz="4" w:space="0" w:color="000000"/>
              <w:right w:val="nil"/>
            </w:tcBorders>
            <w:shd w:val="clear" w:color="auto" w:fill="auto"/>
            <w:hideMark/>
          </w:tcPr>
          <w:p w14:paraId="3E6EA047"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European labour law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50795C4" w14:textId="77777777" w:rsidR="006B0C49" w:rsidRPr="008F2D00" w:rsidRDefault="006B0C49" w:rsidP="009B2FB4">
            <w:pPr>
              <w:widowControl w:val="0"/>
              <w:suppressAutoHyphens/>
              <w:spacing w:line="276" w:lineRule="auto"/>
              <w:ind w:left="57"/>
              <w:jc w:val="center"/>
              <w:rPr>
                <w:b/>
                <w:szCs w:val="24"/>
                <w:lang w:eastAsia="ar-SA"/>
              </w:rPr>
            </w:pPr>
            <w:r w:rsidRPr="008F2D00">
              <w:rPr>
                <w:b/>
              </w:rPr>
              <w:t>BORELLI</w:t>
            </w:r>
          </w:p>
        </w:tc>
      </w:tr>
      <w:tr w:rsidR="000776DF" w:rsidRPr="008F2D00" w14:paraId="0B51FCAB" w14:textId="77777777" w:rsidTr="00FC42AF">
        <w:trPr>
          <w:trHeight w:val="539"/>
        </w:trPr>
        <w:tc>
          <w:tcPr>
            <w:tcW w:w="3764" w:type="dxa"/>
            <w:tcBorders>
              <w:top w:val="single" w:sz="4" w:space="0" w:color="000000"/>
              <w:left w:val="single" w:sz="4" w:space="0" w:color="000000"/>
              <w:bottom w:val="nil"/>
              <w:right w:val="nil"/>
            </w:tcBorders>
            <w:shd w:val="clear" w:color="auto" w:fill="auto"/>
            <w:hideMark/>
          </w:tcPr>
          <w:p w14:paraId="232C7C8D" w14:textId="1757F27B" w:rsidR="000776DF" w:rsidRPr="008F2D00" w:rsidRDefault="000776DF" w:rsidP="007A2B07">
            <w:pPr>
              <w:widowControl w:val="0"/>
              <w:tabs>
                <w:tab w:val="right" w:pos="3624"/>
              </w:tabs>
              <w:suppressAutoHyphens/>
              <w:snapToGrid w:val="0"/>
              <w:spacing w:line="276" w:lineRule="auto"/>
              <w:rPr>
                <w:bCs/>
                <w:szCs w:val="24"/>
                <w:lang w:eastAsia="ar-SA"/>
              </w:rPr>
            </w:pPr>
            <w:r w:rsidRPr="008F2D00">
              <w:rPr>
                <w:bCs/>
              </w:rPr>
              <w:t xml:space="preserve">Diritto comune </w:t>
            </w:r>
            <w:r w:rsidRPr="008F2D00">
              <w:rPr>
                <w:bCs/>
              </w:rPr>
              <w:tab/>
            </w:r>
          </w:p>
        </w:tc>
        <w:tc>
          <w:tcPr>
            <w:tcW w:w="3502" w:type="dxa"/>
            <w:tcBorders>
              <w:top w:val="single" w:sz="4" w:space="0" w:color="000000"/>
              <w:left w:val="single" w:sz="4" w:space="0" w:color="000000"/>
              <w:bottom w:val="nil"/>
              <w:right w:val="nil"/>
            </w:tcBorders>
            <w:shd w:val="clear" w:color="auto" w:fill="auto"/>
            <w:hideMark/>
          </w:tcPr>
          <w:p w14:paraId="6D83A3B8" w14:textId="77777777" w:rsidR="000776DF" w:rsidRPr="008F2D00" w:rsidRDefault="000776DF" w:rsidP="00751880">
            <w:pPr>
              <w:widowControl w:val="0"/>
              <w:suppressAutoHyphens/>
              <w:snapToGrid w:val="0"/>
              <w:spacing w:line="276" w:lineRule="auto"/>
              <w:ind w:left="57"/>
              <w:jc w:val="both"/>
              <w:rPr>
                <w:bCs/>
              </w:rPr>
            </w:pPr>
            <w:r w:rsidRPr="009D565D">
              <w:rPr>
                <w:b/>
              </w:rPr>
              <w:t>Fino al 31/03</w:t>
            </w:r>
            <w:r w:rsidRPr="008F2D00">
              <w:t xml:space="preserve"> - Storia del diritto penale </w:t>
            </w:r>
            <w:r w:rsidRPr="008F2D00">
              <w:rPr>
                <w:bCs/>
              </w:rPr>
              <w:t>(Magistrale in Giurisprudenza)</w:t>
            </w:r>
          </w:p>
          <w:p w14:paraId="7CB2FA78" w14:textId="6E2CB7E9" w:rsidR="000776DF" w:rsidRPr="008F2D00" w:rsidRDefault="000776DF" w:rsidP="001B5702">
            <w:pPr>
              <w:widowControl w:val="0"/>
              <w:suppressAutoHyphens/>
              <w:snapToGrid w:val="0"/>
              <w:spacing w:line="276" w:lineRule="auto"/>
              <w:ind w:left="57"/>
              <w:jc w:val="both"/>
              <w:rPr>
                <w:szCs w:val="24"/>
                <w:lang w:eastAsia="ar-SA"/>
              </w:rPr>
            </w:pPr>
            <w:r w:rsidRPr="009D565D">
              <w:rPr>
                <w:b/>
                <w:bCs/>
              </w:rPr>
              <w:t>Dal 01/04</w:t>
            </w:r>
            <w:r w:rsidRPr="008F2D00">
              <w:rPr>
                <w:bCs/>
              </w:rPr>
              <w:t xml:space="preserve"> - </w:t>
            </w:r>
            <w:r w:rsidRPr="008F2D00">
              <w:t xml:space="preserve">Diritto comune </w:t>
            </w:r>
            <w:r w:rsidRPr="008F2D00">
              <w:rPr>
                <w:bCs/>
              </w:rPr>
              <w:t>(Magistrale in Giurisprudenza)</w:t>
            </w:r>
          </w:p>
        </w:tc>
        <w:tc>
          <w:tcPr>
            <w:tcW w:w="2742" w:type="dxa"/>
            <w:tcBorders>
              <w:top w:val="single" w:sz="4" w:space="0" w:color="000000"/>
              <w:left w:val="single" w:sz="4" w:space="0" w:color="000000"/>
              <w:bottom w:val="nil"/>
              <w:right w:val="single" w:sz="4" w:space="0" w:color="000000"/>
            </w:tcBorders>
            <w:shd w:val="clear" w:color="auto" w:fill="auto"/>
            <w:hideMark/>
          </w:tcPr>
          <w:p w14:paraId="2490D2B4" w14:textId="77777777" w:rsidR="000776DF" w:rsidRPr="008F2D00" w:rsidRDefault="000776DF" w:rsidP="00751880">
            <w:pPr>
              <w:widowControl w:val="0"/>
              <w:suppressAutoHyphens/>
              <w:snapToGrid w:val="0"/>
              <w:spacing w:line="276" w:lineRule="auto"/>
              <w:ind w:left="57"/>
              <w:jc w:val="center"/>
              <w:rPr>
                <w:b/>
              </w:rPr>
            </w:pPr>
            <w:r w:rsidRPr="008F2D00">
              <w:rPr>
                <w:b/>
              </w:rPr>
              <w:t xml:space="preserve">Fino al 31/03 - PIFFERI </w:t>
            </w:r>
          </w:p>
          <w:p w14:paraId="62F00686" w14:textId="77777777" w:rsidR="000776DF" w:rsidRPr="008F2D00" w:rsidRDefault="000776DF" w:rsidP="00751880">
            <w:pPr>
              <w:widowControl w:val="0"/>
              <w:suppressAutoHyphens/>
              <w:snapToGrid w:val="0"/>
              <w:spacing w:line="276" w:lineRule="auto"/>
              <w:ind w:left="57"/>
              <w:jc w:val="center"/>
              <w:rPr>
                <w:b/>
              </w:rPr>
            </w:pPr>
          </w:p>
          <w:p w14:paraId="21566AF5" w14:textId="2D37394B" w:rsidR="000776DF" w:rsidRPr="008F2D00" w:rsidRDefault="000776DF" w:rsidP="00774F51">
            <w:pPr>
              <w:widowControl w:val="0"/>
              <w:suppressAutoHyphens/>
              <w:snapToGrid w:val="0"/>
              <w:ind w:left="57"/>
              <w:jc w:val="center"/>
              <w:rPr>
                <w:b/>
                <w:szCs w:val="24"/>
                <w:lang w:eastAsia="ar-SA"/>
              </w:rPr>
            </w:pPr>
            <w:r w:rsidRPr="008F2D00">
              <w:rPr>
                <w:b/>
              </w:rPr>
              <w:t>Dal 01/04 - CAZZETTA</w:t>
            </w:r>
          </w:p>
        </w:tc>
      </w:tr>
      <w:tr w:rsidR="006B0C49" w:rsidRPr="008F2D00" w14:paraId="40F193D2"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6356E06B" w14:textId="77777777" w:rsidR="006B0C49" w:rsidRPr="008F2D00" w:rsidRDefault="006B0C49" w:rsidP="002B3563">
            <w:pPr>
              <w:widowControl w:val="0"/>
              <w:suppressAutoHyphens/>
              <w:snapToGrid w:val="0"/>
              <w:spacing w:line="276" w:lineRule="auto"/>
              <w:jc w:val="both"/>
              <w:rPr>
                <w:szCs w:val="24"/>
                <w:lang w:eastAsia="ar-SA"/>
              </w:rPr>
            </w:pPr>
            <w:r w:rsidRPr="008F2D00">
              <w:t>Diritto costituzionale</w:t>
            </w:r>
          </w:p>
        </w:tc>
        <w:tc>
          <w:tcPr>
            <w:tcW w:w="3502" w:type="dxa"/>
            <w:tcBorders>
              <w:top w:val="single" w:sz="4" w:space="0" w:color="000000"/>
              <w:left w:val="single" w:sz="4" w:space="0" w:color="000000"/>
              <w:bottom w:val="single" w:sz="4" w:space="0" w:color="000000"/>
              <w:right w:val="nil"/>
            </w:tcBorders>
            <w:shd w:val="clear" w:color="auto" w:fill="auto"/>
            <w:hideMark/>
          </w:tcPr>
          <w:p w14:paraId="16EC60D6"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costituzionale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54B9DCE"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BIN</w:t>
            </w:r>
          </w:p>
        </w:tc>
      </w:tr>
      <w:tr w:rsidR="006B0C49" w:rsidRPr="008F2D00" w14:paraId="03855B6D"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0EC0AAAC"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Diritto dei consumatori</w:t>
            </w:r>
          </w:p>
        </w:tc>
        <w:tc>
          <w:tcPr>
            <w:tcW w:w="3502" w:type="dxa"/>
            <w:tcBorders>
              <w:top w:val="single" w:sz="4" w:space="0" w:color="000000"/>
              <w:left w:val="single" w:sz="4" w:space="0" w:color="000000"/>
              <w:bottom w:val="single" w:sz="4" w:space="0" w:color="000000"/>
              <w:right w:val="nil"/>
            </w:tcBorders>
            <w:shd w:val="clear" w:color="auto" w:fill="auto"/>
            <w:hideMark/>
          </w:tcPr>
          <w:p w14:paraId="106031A0"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Istituzioni di diritto privato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63D2A1C" w14:textId="49B06BC4" w:rsidR="006B0C49" w:rsidRPr="008F2D00" w:rsidRDefault="006B0C49" w:rsidP="00106F46">
            <w:pPr>
              <w:widowControl w:val="0"/>
              <w:suppressAutoHyphens/>
              <w:snapToGrid w:val="0"/>
              <w:spacing w:line="276" w:lineRule="auto"/>
              <w:ind w:left="57"/>
              <w:jc w:val="center"/>
              <w:rPr>
                <w:b/>
                <w:szCs w:val="24"/>
                <w:lang w:eastAsia="ar-SA"/>
              </w:rPr>
            </w:pPr>
            <w:r w:rsidRPr="008F2D00">
              <w:rPr>
                <w:b/>
              </w:rPr>
              <w:t>FARNETI</w:t>
            </w:r>
          </w:p>
        </w:tc>
      </w:tr>
      <w:tr w:rsidR="00B76E81" w:rsidRPr="008F2D00" w14:paraId="4E4B7230"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2E11239D" w14:textId="77777777" w:rsidR="00B76E81" w:rsidRPr="008F2D00" w:rsidRDefault="00B76E81" w:rsidP="002B3563">
            <w:pPr>
              <w:widowControl w:val="0"/>
              <w:tabs>
                <w:tab w:val="left" w:pos="6521"/>
                <w:tab w:val="left" w:pos="6946"/>
              </w:tabs>
              <w:suppressAutoHyphens/>
              <w:snapToGrid w:val="0"/>
              <w:spacing w:line="276" w:lineRule="auto"/>
              <w:rPr>
                <w:bCs/>
                <w:szCs w:val="24"/>
                <w:lang w:eastAsia="ar-SA"/>
              </w:rPr>
            </w:pPr>
            <w:r w:rsidRPr="008F2D00">
              <w:rPr>
                <w:bCs/>
              </w:rPr>
              <w:t xml:space="preserve">Diritto dei contratti </w:t>
            </w:r>
          </w:p>
        </w:tc>
        <w:tc>
          <w:tcPr>
            <w:tcW w:w="3502" w:type="dxa"/>
            <w:tcBorders>
              <w:top w:val="single" w:sz="4" w:space="0" w:color="000000"/>
              <w:left w:val="single" w:sz="4" w:space="0" w:color="000000"/>
              <w:bottom w:val="single" w:sz="4" w:space="0" w:color="000000"/>
              <w:right w:val="nil"/>
            </w:tcBorders>
            <w:shd w:val="clear" w:color="auto" w:fill="auto"/>
            <w:hideMark/>
          </w:tcPr>
          <w:p w14:paraId="41B228B1" w14:textId="77777777" w:rsidR="00B76E81" w:rsidRPr="008F2D00" w:rsidRDefault="00B76E81" w:rsidP="00751880">
            <w:pPr>
              <w:widowControl w:val="0"/>
              <w:suppressAutoHyphens/>
              <w:snapToGrid w:val="0"/>
              <w:spacing w:line="276" w:lineRule="auto"/>
              <w:ind w:left="57"/>
              <w:jc w:val="both"/>
              <w:rPr>
                <w:bCs/>
              </w:rPr>
            </w:pPr>
            <w:r w:rsidRPr="008F2D00">
              <w:t xml:space="preserve">Fino al 31/03 - Diritto civile I (Famiglia, successioni e diritti reali) </w:t>
            </w:r>
            <w:r w:rsidRPr="008F2D00">
              <w:rPr>
                <w:bCs/>
              </w:rPr>
              <w:t>[Magistrale in Giurisprudenza]</w:t>
            </w:r>
          </w:p>
          <w:p w14:paraId="4B8F2DF4" w14:textId="6ACFECDC" w:rsidR="00B76E81" w:rsidRPr="008F2D00" w:rsidRDefault="00B76E81" w:rsidP="00106F46">
            <w:pPr>
              <w:widowControl w:val="0"/>
              <w:suppressAutoHyphens/>
              <w:snapToGrid w:val="0"/>
              <w:spacing w:line="276" w:lineRule="auto"/>
              <w:ind w:left="57"/>
              <w:jc w:val="both"/>
              <w:rPr>
                <w:szCs w:val="24"/>
                <w:lang w:eastAsia="ar-SA"/>
              </w:rPr>
            </w:pPr>
            <w:r w:rsidRPr="008F2D00">
              <w:rPr>
                <w:bCs/>
              </w:rPr>
              <w:t>Dal 01/04 – Diritto civile I (Famiglia e successioni)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D9A2A08" w14:textId="3BA47454" w:rsidR="00B76E81" w:rsidRPr="008F2D00" w:rsidRDefault="00B76E81" w:rsidP="00AF0B77">
            <w:pPr>
              <w:widowControl w:val="0"/>
              <w:suppressAutoHyphens/>
              <w:snapToGrid w:val="0"/>
              <w:spacing w:line="276" w:lineRule="auto"/>
              <w:ind w:left="57"/>
              <w:jc w:val="center"/>
              <w:rPr>
                <w:b/>
                <w:szCs w:val="24"/>
                <w:lang w:eastAsia="ar-SA"/>
              </w:rPr>
            </w:pPr>
            <w:r w:rsidRPr="008F2D00">
              <w:rPr>
                <w:b/>
              </w:rPr>
              <w:t>DE CRISTOFARO</w:t>
            </w:r>
          </w:p>
        </w:tc>
      </w:tr>
      <w:tr w:rsidR="006B0C49" w:rsidRPr="008F2D00" w14:paraId="70ABBE93" w14:textId="77777777" w:rsidTr="00C16C32">
        <w:trPr>
          <w:trHeight w:val="528"/>
        </w:trPr>
        <w:tc>
          <w:tcPr>
            <w:tcW w:w="3764" w:type="dxa"/>
            <w:tcBorders>
              <w:top w:val="single" w:sz="4" w:space="0" w:color="000000"/>
              <w:left w:val="single" w:sz="4" w:space="0" w:color="000000"/>
              <w:bottom w:val="single" w:sz="4" w:space="0" w:color="000000"/>
              <w:right w:val="nil"/>
            </w:tcBorders>
            <w:shd w:val="clear" w:color="auto" w:fill="auto"/>
            <w:hideMark/>
          </w:tcPr>
          <w:p w14:paraId="3F6869E3" w14:textId="77777777" w:rsidR="006B0C49" w:rsidRPr="008F2D00" w:rsidRDefault="006B0C49" w:rsidP="002B3563">
            <w:pPr>
              <w:widowControl w:val="0"/>
              <w:suppressAutoHyphens/>
              <w:snapToGrid w:val="0"/>
              <w:spacing w:line="276" w:lineRule="auto"/>
              <w:jc w:val="both"/>
              <w:rPr>
                <w:szCs w:val="24"/>
                <w:lang w:eastAsia="ar-SA"/>
              </w:rPr>
            </w:pPr>
            <w:r w:rsidRPr="008F2D00">
              <w:t xml:space="preserve">Diritto del lavoro </w:t>
            </w:r>
          </w:p>
        </w:tc>
        <w:tc>
          <w:tcPr>
            <w:tcW w:w="3502" w:type="dxa"/>
            <w:tcBorders>
              <w:top w:val="single" w:sz="4" w:space="0" w:color="000000"/>
              <w:left w:val="single" w:sz="4" w:space="0" w:color="000000"/>
              <w:bottom w:val="single" w:sz="4" w:space="0" w:color="000000"/>
              <w:right w:val="nil"/>
            </w:tcBorders>
            <w:shd w:val="clear" w:color="auto" w:fill="auto"/>
            <w:hideMark/>
          </w:tcPr>
          <w:p w14:paraId="23B30A20"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del lavoro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70C5F2B" w14:textId="0CEE32DA" w:rsidR="006B0C49" w:rsidRPr="008F2D00" w:rsidRDefault="006B0C49" w:rsidP="002A34B8">
            <w:pPr>
              <w:widowControl w:val="0"/>
              <w:suppressAutoHyphens/>
              <w:snapToGrid w:val="0"/>
              <w:spacing w:line="276" w:lineRule="auto"/>
              <w:ind w:left="57"/>
              <w:jc w:val="center"/>
              <w:rPr>
                <w:b/>
                <w:szCs w:val="24"/>
                <w:lang w:eastAsia="ar-SA"/>
              </w:rPr>
            </w:pPr>
            <w:r w:rsidRPr="008F2D00">
              <w:rPr>
                <w:b/>
              </w:rPr>
              <w:t>BORELLI</w:t>
            </w:r>
          </w:p>
        </w:tc>
      </w:tr>
      <w:tr w:rsidR="006B0C49" w:rsidRPr="008F2D00" w14:paraId="35C3D097"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07BAF1F6" w14:textId="77777777" w:rsidR="006B0C49" w:rsidRPr="008F2D00" w:rsidRDefault="006B0C49" w:rsidP="002B3563">
            <w:pPr>
              <w:keepNext/>
              <w:keepLines/>
              <w:widowControl w:val="0"/>
              <w:tabs>
                <w:tab w:val="left" w:pos="708"/>
              </w:tabs>
              <w:snapToGrid w:val="0"/>
              <w:spacing w:line="276" w:lineRule="auto"/>
              <w:outlineLvl w:val="8"/>
              <w:rPr>
                <w:rFonts w:eastAsiaTheme="majorEastAsia"/>
                <w:iCs/>
                <w:color w:val="404040" w:themeColor="text1" w:themeTint="BF"/>
                <w:lang w:eastAsia="ar-SA"/>
              </w:rPr>
            </w:pPr>
            <w:r w:rsidRPr="008F2D00">
              <w:rPr>
                <w:rFonts w:eastAsiaTheme="majorEastAsia"/>
                <w:iCs/>
                <w:color w:val="404040" w:themeColor="text1" w:themeTint="BF"/>
              </w:rPr>
              <w:t>Diritto del mercato finanziario</w:t>
            </w:r>
          </w:p>
        </w:tc>
        <w:tc>
          <w:tcPr>
            <w:tcW w:w="3502" w:type="dxa"/>
            <w:tcBorders>
              <w:top w:val="single" w:sz="4" w:space="0" w:color="000000"/>
              <w:left w:val="single" w:sz="4" w:space="0" w:color="000000"/>
              <w:bottom w:val="single" w:sz="4" w:space="0" w:color="000000"/>
              <w:right w:val="nil"/>
            </w:tcBorders>
            <w:shd w:val="clear" w:color="auto" w:fill="auto"/>
            <w:hideMark/>
          </w:tcPr>
          <w:p w14:paraId="29E114DA"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industriale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AE9C8A9"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SARTI</w:t>
            </w:r>
          </w:p>
        </w:tc>
      </w:tr>
      <w:tr w:rsidR="006B0C49" w:rsidRPr="008F2D00" w14:paraId="1A8C5FCF" w14:textId="77777777" w:rsidTr="00FC42AF">
        <w:tc>
          <w:tcPr>
            <w:tcW w:w="3764" w:type="dxa"/>
            <w:tcBorders>
              <w:top w:val="single" w:sz="4" w:space="0" w:color="000000"/>
              <w:left w:val="single" w:sz="4" w:space="0" w:color="000000"/>
              <w:bottom w:val="single" w:sz="4" w:space="0" w:color="000000"/>
              <w:right w:val="nil"/>
            </w:tcBorders>
            <w:shd w:val="clear" w:color="auto" w:fill="auto"/>
            <w:hideMark/>
          </w:tcPr>
          <w:p w14:paraId="3425F87D" w14:textId="77777777" w:rsidR="006B0C49" w:rsidRPr="008F2D00" w:rsidRDefault="006B0C49" w:rsidP="002B3563">
            <w:pPr>
              <w:keepNext/>
              <w:keepLines/>
              <w:widowControl w:val="0"/>
              <w:tabs>
                <w:tab w:val="left" w:pos="708"/>
              </w:tabs>
              <w:snapToGrid w:val="0"/>
              <w:spacing w:line="276" w:lineRule="auto"/>
              <w:outlineLvl w:val="8"/>
              <w:rPr>
                <w:rFonts w:eastAsiaTheme="majorEastAsia"/>
                <w:iCs/>
                <w:color w:val="404040" w:themeColor="text1" w:themeTint="BF"/>
                <w:lang w:eastAsia="ar-SA"/>
              </w:rPr>
            </w:pPr>
            <w:r w:rsidRPr="008F2D00">
              <w:rPr>
                <w:rFonts w:eastAsiaTheme="majorEastAsia"/>
                <w:iCs/>
                <w:color w:val="404040" w:themeColor="text1" w:themeTint="BF"/>
              </w:rPr>
              <w:t>Diritto dell’ambiente</w:t>
            </w:r>
          </w:p>
        </w:tc>
        <w:tc>
          <w:tcPr>
            <w:tcW w:w="3502" w:type="dxa"/>
            <w:tcBorders>
              <w:top w:val="single" w:sz="4" w:space="0" w:color="000000"/>
              <w:left w:val="single" w:sz="4" w:space="0" w:color="000000"/>
              <w:bottom w:val="single" w:sz="4" w:space="0" w:color="000000"/>
              <w:right w:val="nil"/>
            </w:tcBorders>
            <w:shd w:val="clear" w:color="auto" w:fill="auto"/>
            <w:hideMark/>
          </w:tcPr>
          <w:p w14:paraId="2FBA9FC3" w14:textId="430B6A85" w:rsidR="006B0C49" w:rsidRPr="008F2D00" w:rsidRDefault="006B0C49" w:rsidP="0037291F">
            <w:pPr>
              <w:widowControl w:val="0"/>
              <w:suppressAutoHyphens/>
              <w:snapToGrid w:val="0"/>
              <w:spacing w:line="276" w:lineRule="auto"/>
              <w:ind w:left="57"/>
              <w:jc w:val="both"/>
              <w:rPr>
                <w:szCs w:val="24"/>
                <w:lang w:eastAsia="ar-SA"/>
              </w:rPr>
            </w:pPr>
            <w:r w:rsidRPr="008F2D00">
              <w:t>Diritto amministrativo dell’ambiente (</w:t>
            </w:r>
            <w:r w:rsidR="0037291F" w:rsidRPr="008F2D00">
              <w:t>Magistrale in Giurisprudenza</w:t>
            </w:r>
            <w:r w:rsidRPr="008F2D00">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58FD934"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MAGRI</w:t>
            </w:r>
          </w:p>
        </w:tc>
      </w:tr>
      <w:tr w:rsidR="006B0C49" w:rsidRPr="008F2D00" w14:paraId="797AD7B1" w14:textId="77777777" w:rsidTr="00031B36">
        <w:tc>
          <w:tcPr>
            <w:tcW w:w="3764" w:type="dxa"/>
            <w:tcBorders>
              <w:top w:val="single" w:sz="4" w:space="0" w:color="000000"/>
              <w:left w:val="single" w:sz="4" w:space="0" w:color="000000"/>
              <w:bottom w:val="single" w:sz="4" w:space="0" w:color="000000"/>
              <w:right w:val="nil"/>
            </w:tcBorders>
            <w:shd w:val="clear" w:color="auto" w:fill="auto"/>
            <w:hideMark/>
          </w:tcPr>
          <w:p w14:paraId="1644395B" w14:textId="77777777" w:rsidR="006B0C49" w:rsidRPr="008F2D00" w:rsidRDefault="006B0C49" w:rsidP="00106F46">
            <w:pPr>
              <w:widowControl w:val="0"/>
              <w:tabs>
                <w:tab w:val="left" w:pos="6521"/>
                <w:tab w:val="left" w:pos="6946"/>
              </w:tabs>
              <w:suppressAutoHyphens/>
              <w:snapToGrid w:val="0"/>
              <w:spacing w:line="276" w:lineRule="auto"/>
              <w:rPr>
                <w:szCs w:val="24"/>
                <w:lang w:eastAsia="ar-SA"/>
              </w:rPr>
            </w:pPr>
            <w:r w:rsidRPr="008F2D00">
              <w:t>Diritto dell’arbitrato</w:t>
            </w:r>
          </w:p>
        </w:tc>
        <w:tc>
          <w:tcPr>
            <w:tcW w:w="3502" w:type="dxa"/>
            <w:tcBorders>
              <w:top w:val="single" w:sz="4" w:space="0" w:color="000000"/>
              <w:left w:val="single" w:sz="4" w:space="0" w:color="000000"/>
              <w:bottom w:val="single" w:sz="4" w:space="0" w:color="000000"/>
              <w:right w:val="nil"/>
            </w:tcBorders>
            <w:shd w:val="clear" w:color="auto" w:fill="auto"/>
            <w:hideMark/>
          </w:tcPr>
          <w:p w14:paraId="52591187" w14:textId="794EE411" w:rsidR="006B0C49" w:rsidRPr="008F2D00" w:rsidRDefault="00D314BD" w:rsidP="00D314BD">
            <w:pPr>
              <w:widowControl w:val="0"/>
              <w:suppressAutoHyphens/>
              <w:snapToGrid w:val="0"/>
              <w:spacing w:line="276" w:lineRule="auto"/>
              <w:ind w:left="57"/>
              <w:jc w:val="both"/>
              <w:rPr>
                <w:szCs w:val="24"/>
                <w:lang w:eastAsia="ar-SA"/>
              </w:rPr>
            </w:pPr>
            <w:r w:rsidRPr="008F2D00">
              <w:t>Diritto dell'arbitrato e delle A.D.R.</w:t>
            </w:r>
            <w:r w:rsidRPr="008F2D00">
              <w:rPr>
                <w:bCs/>
              </w:rPr>
              <w:t xml:space="preserv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E024E19" w14:textId="533D50D1" w:rsidR="006B0C49" w:rsidRPr="008F2D00" w:rsidRDefault="007A2B07" w:rsidP="00106F46">
            <w:pPr>
              <w:widowControl w:val="0"/>
              <w:suppressAutoHyphens/>
              <w:snapToGrid w:val="0"/>
              <w:spacing w:line="276" w:lineRule="auto"/>
              <w:ind w:left="57"/>
              <w:jc w:val="center"/>
              <w:rPr>
                <w:b/>
                <w:szCs w:val="24"/>
                <w:lang w:eastAsia="ar-SA"/>
              </w:rPr>
            </w:pPr>
            <w:r w:rsidRPr="008F2D00">
              <w:rPr>
                <w:b/>
              </w:rPr>
              <w:t>NAPPI</w:t>
            </w:r>
          </w:p>
        </w:tc>
      </w:tr>
      <w:tr w:rsidR="006B0C49" w:rsidRPr="008F2D00" w14:paraId="309064DA"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78B18D7E" w14:textId="77777777" w:rsidR="006B0C49" w:rsidRPr="008F2D00" w:rsidRDefault="006B0C49" w:rsidP="002B3563">
            <w:pPr>
              <w:widowControl w:val="0"/>
              <w:suppressAutoHyphens/>
              <w:snapToGrid w:val="0"/>
              <w:spacing w:line="276" w:lineRule="auto"/>
              <w:rPr>
                <w:bCs/>
                <w:szCs w:val="24"/>
                <w:lang w:eastAsia="ar-SA"/>
              </w:rPr>
            </w:pPr>
            <w:r w:rsidRPr="008F2D00">
              <w:rPr>
                <w:bCs/>
              </w:rPr>
              <w:t>Diritto dell’esecuzione penale</w:t>
            </w:r>
          </w:p>
        </w:tc>
        <w:tc>
          <w:tcPr>
            <w:tcW w:w="3502" w:type="dxa"/>
            <w:tcBorders>
              <w:top w:val="single" w:sz="4" w:space="0" w:color="000000"/>
              <w:left w:val="single" w:sz="4" w:space="0" w:color="000000"/>
              <w:bottom w:val="single" w:sz="4" w:space="0" w:color="000000"/>
              <w:right w:val="nil"/>
            </w:tcBorders>
            <w:shd w:val="clear" w:color="auto" w:fill="auto"/>
            <w:hideMark/>
          </w:tcPr>
          <w:p w14:paraId="4E8E2611" w14:textId="77777777" w:rsidR="006B0C49" w:rsidRPr="008F2D00" w:rsidRDefault="006B0C49" w:rsidP="00106F46">
            <w:pPr>
              <w:widowControl w:val="0"/>
              <w:suppressAutoHyphens/>
              <w:snapToGrid w:val="0"/>
              <w:spacing w:line="276" w:lineRule="auto"/>
              <w:ind w:left="57"/>
              <w:jc w:val="both"/>
              <w:rPr>
                <w:szCs w:val="24"/>
                <w:lang w:eastAsia="ar-SA"/>
              </w:rPr>
            </w:pPr>
            <w:r w:rsidRPr="008F2D00">
              <w:t>Diritto dell’esecuzione penale (Operatore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E57276D"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CARNEVALE</w:t>
            </w:r>
          </w:p>
        </w:tc>
      </w:tr>
      <w:tr w:rsidR="006B0C49" w:rsidRPr="008F2D00" w14:paraId="79E6246C"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2E79DA62" w14:textId="77777777" w:rsidR="006B0C49" w:rsidRPr="008F2D00" w:rsidRDefault="006B0C49" w:rsidP="002B3563">
            <w:pPr>
              <w:widowControl w:val="0"/>
              <w:suppressAutoHyphens/>
              <w:snapToGrid w:val="0"/>
              <w:spacing w:line="276" w:lineRule="auto"/>
              <w:jc w:val="both"/>
              <w:rPr>
                <w:bCs/>
                <w:szCs w:val="24"/>
                <w:lang w:eastAsia="ar-SA"/>
              </w:rPr>
            </w:pPr>
            <w:r w:rsidRPr="008F2D00">
              <w:rPr>
                <w:bCs/>
              </w:rPr>
              <w:t>Diritto dell’Unione europea</w:t>
            </w:r>
          </w:p>
        </w:tc>
        <w:tc>
          <w:tcPr>
            <w:tcW w:w="3502" w:type="dxa"/>
            <w:tcBorders>
              <w:top w:val="single" w:sz="4" w:space="0" w:color="000000"/>
              <w:left w:val="single" w:sz="4" w:space="0" w:color="000000"/>
              <w:bottom w:val="single" w:sz="4" w:space="0" w:color="000000"/>
              <w:right w:val="nil"/>
            </w:tcBorders>
            <w:shd w:val="clear" w:color="auto" w:fill="auto"/>
            <w:hideMark/>
          </w:tcPr>
          <w:p w14:paraId="13BBBD9E"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Diritto dell’Unione europea</w:t>
            </w:r>
            <w:r w:rsidRPr="008F2D00">
              <w:rPr>
                <w:bCs/>
              </w:rPr>
              <w:t xml:space="preserv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4660BF9"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BORGHI</w:t>
            </w:r>
          </w:p>
        </w:tc>
      </w:tr>
      <w:tr w:rsidR="006B0C49" w:rsidRPr="008F2D00" w14:paraId="6EC954A6"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0D1042B1" w14:textId="77777777" w:rsidR="006B0C49" w:rsidRPr="008F2D00" w:rsidRDefault="006B0C49" w:rsidP="002B3563">
            <w:pPr>
              <w:widowControl w:val="0"/>
              <w:suppressAutoHyphens/>
              <w:snapToGrid w:val="0"/>
              <w:spacing w:line="276" w:lineRule="auto"/>
              <w:rPr>
                <w:szCs w:val="24"/>
                <w:lang w:eastAsia="ar-SA"/>
              </w:rPr>
            </w:pPr>
            <w:r w:rsidRPr="008F2D00">
              <w:rPr>
                <w:bCs/>
              </w:rPr>
              <w:t>Diritto della sicurezza sociale</w:t>
            </w:r>
            <w:r w:rsidRPr="008F2D00">
              <w:t xml:space="preserve"> </w:t>
            </w:r>
          </w:p>
        </w:tc>
        <w:tc>
          <w:tcPr>
            <w:tcW w:w="3502" w:type="dxa"/>
            <w:tcBorders>
              <w:top w:val="single" w:sz="4" w:space="0" w:color="000000"/>
              <w:left w:val="single" w:sz="4" w:space="0" w:color="000000"/>
              <w:bottom w:val="single" w:sz="4" w:space="0" w:color="000000"/>
              <w:right w:val="nil"/>
            </w:tcBorders>
            <w:shd w:val="clear" w:color="auto" w:fill="auto"/>
            <w:hideMark/>
          </w:tcPr>
          <w:p w14:paraId="43DB32BA" w14:textId="77777777" w:rsidR="006B0C49" w:rsidRPr="008F2D00" w:rsidRDefault="006B0C49" w:rsidP="004407C1">
            <w:pPr>
              <w:widowControl w:val="0"/>
              <w:suppressAutoHyphens/>
              <w:snapToGrid w:val="0"/>
              <w:spacing w:line="276" w:lineRule="auto"/>
              <w:ind w:left="57"/>
              <w:jc w:val="both"/>
              <w:rPr>
                <w:szCs w:val="24"/>
                <w:lang w:eastAsia="ar-SA"/>
              </w:rPr>
            </w:pPr>
            <w:r w:rsidRPr="008F2D00">
              <w:t>Diritto della sicurezza sociale (Operatore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B35ECC6"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AVIO</w:t>
            </w:r>
          </w:p>
        </w:tc>
      </w:tr>
      <w:tr w:rsidR="006B0C49" w:rsidRPr="008F2D00" w14:paraId="021A184D"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3CC153A6"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 xml:space="preserve">Diritto ecclesiastico </w:t>
            </w:r>
          </w:p>
        </w:tc>
        <w:tc>
          <w:tcPr>
            <w:tcW w:w="3502" w:type="dxa"/>
            <w:tcBorders>
              <w:top w:val="single" w:sz="4" w:space="0" w:color="000000"/>
              <w:left w:val="single" w:sz="4" w:space="0" w:color="000000"/>
              <w:bottom w:val="single" w:sz="4" w:space="0" w:color="000000"/>
              <w:right w:val="nil"/>
            </w:tcBorders>
            <w:shd w:val="clear" w:color="auto" w:fill="auto"/>
            <w:hideMark/>
          </w:tcPr>
          <w:p w14:paraId="5FB2DE25" w14:textId="77777777" w:rsidR="006B0C49" w:rsidRPr="008F2D00" w:rsidRDefault="006B0C49" w:rsidP="00F359CA">
            <w:pPr>
              <w:widowControl w:val="0"/>
              <w:suppressAutoHyphens/>
              <w:snapToGrid w:val="0"/>
              <w:spacing w:line="276" w:lineRule="auto"/>
              <w:ind w:left="57"/>
              <w:jc w:val="both"/>
              <w:rPr>
                <w:szCs w:val="24"/>
                <w:lang w:eastAsia="ar-SA"/>
              </w:rPr>
            </w:pPr>
            <w:r w:rsidRPr="008F2D00">
              <w:rPr>
                <w:bCs/>
              </w:rPr>
              <w:t>Diritto e religione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C011F49"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MARTINELLI</w:t>
            </w:r>
          </w:p>
        </w:tc>
      </w:tr>
      <w:tr w:rsidR="006B0C49" w:rsidRPr="008F2D00" w14:paraId="1AF2D72F"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3E23014A"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 xml:space="preserve">Diritto fallimentare </w:t>
            </w:r>
          </w:p>
        </w:tc>
        <w:tc>
          <w:tcPr>
            <w:tcW w:w="3502" w:type="dxa"/>
            <w:tcBorders>
              <w:top w:val="single" w:sz="4" w:space="0" w:color="000000"/>
              <w:left w:val="single" w:sz="4" w:space="0" w:color="000000"/>
              <w:bottom w:val="single" w:sz="4" w:space="0" w:color="000000"/>
              <w:right w:val="nil"/>
            </w:tcBorders>
            <w:shd w:val="clear" w:color="auto" w:fill="auto"/>
            <w:hideMark/>
          </w:tcPr>
          <w:p w14:paraId="5FF53A04"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fallimentare </w:t>
            </w:r>
            <w:r w:rsidRPr="008F2D00">
              <w:rPr>
                <w:bCs/>
              </w:rPr>
              <w:t xml:space="preserve">(Magistrale in Giurisprudenza) </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DBF9CE5"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LOLLI</w:t>
            </w:r>
          </w:p>
        </w:tc>
      </w:tr>
      <w:tr w:rsidR="006B0C49" w:rsidRPr="008F2D00" w14:paraId="075EA2D7"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7135DF51"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 xml:space="preserve">Diritto industriale </w:t>
            </w:r>
          </w:p>
        </w:tc>
        <w:tc>
          <w:tcPr>
            <w:tcW w:w="3502" w:type="dxa"/>
            <w:tcBorders>
              <w:top w:val="single" w:sz="4" w:space="0" w:color="000000"/>
              <w:left w:val="single" w:sz="4" w:space="0" w:color="000000"/>
              <w:bottom w:val="single" w:sz="4" w:space="0" w:color="000000"/>
              <w:right w:val="nil"/>
            </w:tcBorders>
            <w:shd w:val="clear" w:color="auto" w:fill="auto"/>
            <w:hideMark/>
          </w:tcPr>
          <w:p w14:paraId="3AC51DF0"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industriale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71A4F3D"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SARTI</w:t>
            </w:r>
          </w:p>
        </w:tc>
      </w:tr>
      <w:tr w:rsidR="006B0C49" w:rsidRPr="008F2D00" w14:paraId="791ACEF4"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5499D71D" w14:textId="77777777" w:rsidR="006B0C49" w:rsidRPr="008F2D00" w:rsidRDefault="006B0C49" w:rsidP="002B3563">
            <w:pPr>
              <w:widowControl w:val="0"/>
              <w:suppressAutoHyphens/>
              <w:snapToGrid w:val="0"/>
              <w:spacing w:line="276" w:lineRule="auto"/>
              <w:rPr>
                <w:szCs w:val="24"/>
                <w:lang w:eastAsia="ar-SA"/>
              </w:rPr>
            </w:pPr>
            <w:r w:rsidRPr="008F2D00">
              <w:rPr>
                <w:bCs/>
              </w:rPr>
              <w:t>Diritto internazionale</w:t>
            </w:r>
            <w:r w:rsidRPr="008F2D00">
              <w:t xml:space="preserve"> </w:t>
            </w:r>
          </w:p>
        </w:tc>
        <w:tc>
          <w:tcPr>
            <w:tcW w:w="3502" w:type="dxa"/>
            <w:tcBorders>
              <w:top w:val="single" w:sz="4" w:space="0" w:color="000000"/>
              <w:left w:val="single" w:sz="4" w:space="0" w:color="000000"/>
              <w:bottom w:val="single" w:sz="4" w:space="0" w:color="000000"/>
              <w:right w:val="nil"/>
            </w:tcBorders>
            <w:shd w:val="clear" w:color="auto" w:fill="auto"/>
            <w:hideMark/>
          </w:tcPr>
          <w:p w14:paraId="2CDE588A"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internazionale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8F77A46" w14:textId="6E7975F2" w:rsidR="007A2B07" w:rsidRPr="008F2D00" w:rsidRDefault="00CF28FC" w:rsidP="00272703">
            <w:pPr>
              <w:widowControl w:val="0"/>
              <w:suppressAutoHyphens/>
              <w:snapToGrid w:val="0"/>
              <w:spacing w:line="276" w:lineRule="auto"/>
              <w:ind w:left="57"/>
              <w:jc w:val="center"/>
              <w:rPr>
                <w:b/>
                <w:szCs w:val="24"/>
                <w:lang w:eastAsia="ar-SA"/>
              </w:rPr>
            </w:pPr>
            <w:r w:rsidRPr="008F2D00">
              <w:rPr>
                <w:b/>
              </w:rPr>
              <w:t>SALERNO</w:t>
            </w:r>
          </w:p>
        </w:tc>
      </w:tr>
      <w:tr w:rsidR="006B0C49" w:rsidRPr="008F2D00" w14:paraId="70A0D786"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14826CB1" w14:textId="53433400" w:rsidR="006B0C49" w:rsidRPr="008F2D00" w:rsidRDefault="006B0C49" w:rsidP="002B3563">
            <w:pPr>
              <w:widowControl w:val="0"/>
              <w:suppressAutoHyphens/>
              <w:snapToGrid w:val="0"/>
              <w:spacing w:line="276" w:lineRule="auto"/>
              <w:rPr>
                <w:bCs/>
                <w:szCs w:val="24"/>
                <w:lang w:eastAsia="ar-SA"/>
              </w:rPr>
            </w:pPr>
            <w:r w:rsidRPr="008F2D00">
              <w:rPr>
                <w:bCs/>
              </w:rPr>
              <w:t xml:space="preserve">Diritto internazionale privato e processuale </w:t>
            </w:r>
          </w:p>
        </w:tc>
        <w:tc>
          <w:tcPr>
            <w:tcW w:w="3502" w:type="dxa"/>
            <w:tcBorders>
              <w:top w:val="single" w:sz="4" w:space="0" w:color="000000"/>
              <w:left w:val="single" w:sz="4" w:space="0" w:color="000000"/>
              <w:bottom w:val="single" w:sz="4" w:space="0" w:color="000000"/>
              <w:right w:val="nil"/>
            </w:tcBorders>
            <w:shd w:val="clear" w:color="auto" w:fill="auto"/>
            <w:hideMark/>
          </w:tcPr>
          <w:p w14:paraId="6A907420" w14:textId="18FF8419" w:rsidR="006B0C49" w:rsidRPr="008F2D00" w:rsidRDefault="00040F91" w:rsidP="002B3563">
            <w:pPr>
              <w:widowControl w:val="0"/>
              <w:suppressAutoHyphens/>
              <w:snapToGrid w:val="0"/>
              <w:spacing w:line="276" w:lineRule="auto"/>
              <w:ind w:left="57"/>
              <w:jc w:val="both"/>
              <w:rPr>
                <w:szCs w:val="24"/>
                <w:lang w:eastAsia="ar-SA"/>
              </w:rPr>
            </w:pPr>
            <w:r w:rsidRPr="008F2D00">
              <w:t>Private international l</w:t>
            </w:r>
            <w:r w:rsidR="006B0C49" w:rsidRPr="008F2D00">
              <w:t xml:space="preserve">aw </w:t>
            </w:r>
            <w:r w:rsidR="006B0C49"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2C3E7CF"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FRANZINA</w:t>
            </w:r>
          </w:p>
        </w:tc>
      </w:tr>
      <w:tr w:rsidR="006B0C49" w:rsidRPr="008F2D00" w14:paraId="01E7C3A6"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65791C06"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Diritto parlamentare e delle assemblee elettive</w:t>
            </w:r>
          </w:p>
        </w:tc>
        <w:tc>
          <w:tcPr>
            <w:tcW w:w="3502" w:type="dxa"/>
            <w:tcBorders>
              <w:top w:val="single" w:sz="4" w:space="0" w:color="000000"/>
              <w:left w:val="single" w:sz="4" w:space="0" w:color="000000"/>
              <w:bottom w:val="single" w:sz="4" w:space="0" w:color="000000"/>
              <w:right w:val="nil"/>
            </w:tcBorders>
            <w:shd w:val="clear" w:color="auto" w:fill="auto"/>
            <w:hideMark/>
          </w:tcPr>
          <w:p w14:paraId="72350531" w14:textId="77777777" w:rsidR="006B0C49" w:rsidRPr="008F2D00" w:rsidRDefault="006B0C49" w:rsidP="004407C1">
            <w:pPr>
              <w:widowControl w:val="0"/>
              <w:suppressAutoHyphens/>
              <w:snapToGrid w:val="0"/>
              <w:spacing w:line="276" w:lineRule="auto"/>
              <w:ind w:left="57"/>
              <w:jc w:val="both"/>
              <w:rPr>
                <w:bCs/>
                <w:szCs w:val="24"/>
                <w:lang w:eastAsia="ar-SA"/>
              </w:rPr>
            </w:pPr>
            <w:r w:rsidRPr="008F2D00">
              <w:rPr>
                <w:bCs/>
              </w:rPr>
              <w:t>Diritto parlamentare e delle assemblee elettive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77152208" w14:textId="77777777" w:rsidR="006B0C49" w:rsidRPr="008F2D00" w:rsidRDefault="006B0C49" w:rsidP="002B3563">
            <w:pPr>
              <w:widowControl w:val="0"/>
              <w:snapToGrid w:val="0"/>
              <w:spacing w:line="276" w:lineRule="auto"/>
              <w:ind w:left="57"/>
              <w:jc w:val="center"/>
              <w:rPr>
                <w:b/>
                <w:szCs w:val="24"/>
                <w:lang w:eastAsia="ar-SA"/>
              </w:rPr>
            </w:pPr>
            <w:r w:rsidRPr="008F2D00">
              <w:rPr>
                <w:b/>
              </w:rPr>
              <w:t>BRUNELLI</w:t>
            </w:r>
          </w:p>
          <w:p w14:paraId="00C78937" w14:textId="77777777" w:rsidR="006B0C49" w:rsidRPr="008F2D00" w:rsidRDefault="006B0C49" w:rsidP="002B3563">
            <w:pPr>
              <w:widowControl w:val="0"/>
              <w:suppressAutoHyphens/>
              <w:snapToGrid w:val="0"/>
              <w:spacing w:line="276" w:lineRule="auto"/>
              <w:ind w:left="57"/>
              <w:jc w:val="center"/>
              <w:rPr>
                <w:b/>
                <w:szCs w:val="24"/>
                <w:lang w:eastAsia="ar-SA"/>
              </w:rPr>
            </w:pPr>
          </w:p>
        </w:tc>
      </w:tr>
      <w:tr w:rsidR="006B0C49" w:rsidRPr="008F2D00" w14:paraId="14636E15"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3349616B" w14:textId="77777777" w:rsidR="006B0C49" w:rsidRPr="008F2D00" w:rsidRDefault="006B0C49" w:rsidP="002B3563">
            <w:pPr>
              <w:widowControl w:val="0"/>
              <w:suppressAutoHyphens/>
              <w:snapToGrid w:val="0"/>
              <w:spacing w:line="276" w:lineRule="auto"/>
              <w:jc w:val="both"/>
              <w:rPr>
                <w:szCs w:val="24"/>
                <w:lang w:eastAsia="ar-SA"/>
              </w:rPr>
            </w:pPr>
            <w:r w:rsidRPr="008F2D00">
              <w:t xml:space="preserve">Diritto penale </w:t>
            </w:r>
          </w:p>
        </w:tc>
        <w:tc>
          <w:tcPr>
            <w:tcW w:w="3502" w:type="dxa"/>
            <w:tcBorders>
              <w:top w:val="single" w:sz="4" w:space="0" w:color="000000"/>
              <w:left w:val="single" w:sz="4" w:space="0" w:color="000000"/>
              <w:bottom w:val="single" w:sz="4" w:space="0" w:color="000000"/>
              <w:right w:val="nil"/>
            </w:tcBorders>
            <w:shd w:val="clear" w:color="auto" w:fill="auto"/>
            <w:hideMark/>
          </w:tcPr>
          <w:p w14:paraId="212B07FF"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penale I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ADE7CB9" w14:textId="182706B2" w:rsidR="006B0C49" w:rsidRPr="008F2D00" w:rsidRDefault="001E0C67" w:rsidP="002B3563">
            <w:pPr>
              <w:widowControl w:val="0"/>
              <w:suppressAutoHyphens/>
              <w:snapToGrid w:val="0"/>
              <w:spacing w:line="276" w:lineRule="auto"/>
              <w:ind w:left="57"/>
              <w:jc w:val="center"/>
              <w:rPr>
                <w:b/>
                <w:szCs w:val="24"/>
                <w:lang w:eastAsia="ar-SA"/>
              </w:rPr>
            </w:pPr>
            <w:r w:rsidRPr="008F2D00">
              <w:rPr>
                <w:b/>
              </w:rPr>
              <w:t>CASTRONUOVO</w:t>
            </w:r>
          </w:p>
        </w:tc>
      </w:tr>
      <w:tr w:rsidR="006B0C49" w:rsidRPr="008F2D00" w14:paraId="768FC3EB"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4582E58C"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 xml:space="preserve">Diritto penale comunitario  </w:t>
            </w:r>
          </w:p>
        </w:tc>
        <w:tc>
          <w:tcPr>
            <w:tcW w:w="3502" w:type="dxa"/>
            <w:tcBorders>
              <w:top w:val="single" w:sz="4" w:space="0" w:color="000000"/>
              <w:left w:val="single" w:sz="4" w:space="0" w:color="000000"/>
              <w:bottom w:val="single" w:sz="4" w:space="0" w:color="000000"/>
              <w:right w:val="nil"/>
            </w:tcBorders>
            <w:shd w:val="clear" w:color="auto" w:fill="auto"/>
            <w:hideMark/>
          </w:tcPr>
          <w:p w14:paraId="49ACF9BF" w14:textId="77777777" w:rsidR="006B0C49" w:rsidRPr="008F2D00" w:rsidRDefault="006B0C49" w:rsidP="004407C1">
            <w:pPr>
              <w:widowControl w:val="0"/>
              <w:suppressAutoHyphens/>
              <w:snapToGrid w:val="0"/>
              <w:spacing w:line="276" w:lineRule="auto"/>
              <w:ind w:left="57"/>
              <w:jc w:val="both"/>
              <w:rPr>
                <w:bCs/>
                <w:szCs w:val="24"/>
                <w:lang w:eastAsia="ar-SA"/>
              </w:rPr>
            </w:pPr>
            <w:r w:rsidRPr="008F2D00">
              <w:rPr>
                <w:bCs/>
              </w:rPr>
              <w:t>Diritto penale europeo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BF5FA4B"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BERNARDI</w:t>
            </w:r>
          </w:p>
        </w:tc>
      </w:tr>
      <w:tr w:rsidR="000426DF" w:rsidRPr="008F2D00" w14:paraId="1545006C"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045C02D0" w14:textId="77777777" w:rsidR="000426DF" w:rsidRPr="008F2D00" w:rsidRDefault="000426DF" w:rsidP="002B3563">
            <w:pPr>
              <w:widowControl w:val="0"/>
              <w:tabs>
                <w:tab w:val="left" w:pos="1515"/>
              </w:tabs>
              <w:suppressAutoHyphens/>
              <w:snapToGrid w:val="0"/>
              <w:spacing w:line="276" w:lineRule="auto"/>
              <w:rPr>
                <w:bCs/>
                <w:szCs w:val="24"/>
                <w:lang w:eastAsia="ar-SA"/>
              </w:rPr>
            </w:pPr>
            <w:r w:rsidRPr="008F2D00">
              <w:rPr>
                <w:bCs/>
              </w:rPr>
              <w:t>Diritto penale dell’economia</w:t>
            </w:r>
          </w:p>
        </w:tc>
        <w:tc>
          <w:tcPr>
            <w:tcW w:w="3502" w:type="dxa"/>
            <w:tcBorders>
              <w:top w:val="single" w:sz="4" w:space="0" w:color="000000"/>
              <w:left w:val="single" w:sz="4" w:space="0" w:color="000000"/>
              <w:bottom w:val="single" w:sz="4" w:space="0" w:color="000000"/>
              <w:right w:val="nil"/>
            </w:tcBorders>
            <w:shd w:val="clear" w:color="auto" w:fill="auto"/>
            <w:hideMark/>
          </w:tcPr>
          <w:p w14:paraId="24E8E547" w14:textId="77777777" w:rsidR="000426DF" w:rsidRPr="008F2D00" w:rsidRDefault="000426DF" w:rsidP="00BC5478">
            <w:pPr>
              <w:widowControl w:val="0"/>
              <w:suppressAutoHyphens/>
              <w:snapToGrid w:val="0"/>
              <w:spacing w:line="276" w:lineRule="auto"/>
              <w:ind w:left="57"/>
              <w:jc w:val="both"/>
            </w:pPr>
            <w:r w:rsidRPr="008F2D00">
              <w:rPr>
                <w:b/>
              </w:rPr>
              <w:t xml:space="preserve">Fino al 31/03 </w:t>
            </w:r>
            <w:r w:rsidRPr="008F2D00">
              <w:t xml:space="preserve">Diritto penale commerciale </w:t>
            </w:r>
            <w:r w:rsidRPr="008F2D00">
              <w:rPr>
                <w:bCs/>
              </w:rPr>
              <w:t>(Magistrale in Giurisprudenza)</w:t>
            </w:r>
          </w:p>
          <w:p w14:paraId="58E4A387" w14:textId="5532F5CC" w:rsidR="000426DF" w:rsidRPr="008F2D00" w:rsidRDefault="000426DF" w:rsidP="00C87A77">
            <w:pPr>
              <w:widowControl w:val="0"/>
              <w:suppressAutoHyphens/>
              <w:snapToGrid w:val="0"/>
              <w:spacing w:line="276" w:lineRule="auto"/>
              <w:ind w:left="57"/>
              <w:jc w:val="both"/>
              <w:rPr>
                <w:szCs w:val="24"/>
                <w:lang w:eastAsia="ar-SA"/>
              </w:rPr>
            </w:pPr>
            <w:r w:rsidRPr="008F2D00">
              <w:rPr>
                <w:b/>
              </w:rPr>
              <w:t xml:space="preserve">Dal 1/04 </w:t>
            </w:r>
            <w:r w:rsidR="00C87A77" w:rsidRPr="008F2D00">
              <w:t>Diritto penale ambientale (Operatore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B7F799A" w14:textId="77777777" w:rsidR="000426DF" w:rsidRPr="008F2D00" w:rsidRDefault="000426DF" w:rsidP="00BC5478">
            <w:pPr>
              <w:widowControl w:val="0"/>
              <w:suppressAutoHyphens/>
              <w:spacing w:line="276" w:lineRule="auto"/>
              <w:ind w:left="57"/>
              <w:jc w:val="center"/>
              <w:rPr>
                <w:b/>
              </w:rPr>
            </w:pPr>
            <w:r w:rsidRPr="008F2D00">
              <w:rPr>
                <w:b/>
              </w:rPr>
              <w:t>Fino al 31/03 CASAROLI</w:t>
            </w:r>
          </w:p>
          <w:p w14:paraId="2468D1ED" w14:textId="77777777" w:rsidR="000426DF" w:rsidRPr="008F2D00" w:rsidRDefault="000426DF" w:rsidP="00BC5478">
            <w:pPr>
              <w:widowControl w:val="0"/>
              <w:suppressAutoHyphens/>
              <w:spacing w:line="276" w:lineRule="auto"/>
              <w:ind w:left="57"/>
              <w:jc w:val="center"/>
              <w:rPr>
                <w:b/>
              </w:rPr>
            </w:pPr>
          </w:p>
          <w:p w14:paraId="77A813B4" w14:textId="77777777" w:rsidR="00C87A77" w:rsidRPr="008F2D00" w:rsidRDefault="00C87A77" w:rsidP="002B3563">
            <w:pPr>
              <w:widowControl w:val="0"/>
              <w:suppressAutoHyphens/>
              <w:snapToGrid w:val="0"/>
              <w:spacing w:line="276" w:lineRule="auto"/>
              <w:ind w:left="57"/>
              <w:jc w:val="center"/>
              <w:rPr>
                <w:b/>
              </w:rPr>
            </w:pPr>
          </w:p>
          <w:p w14:paraId="56625433" w14:textId="1DD7D77A" w:rsidR="000426DF" w:rsidRPr="008F2D00" w:rsidRDefault="000426DF" w:rsidP="00C87A77">
            <w:pPr>
              <w:widowControl w:val="0"/>
              <w:suppressAutoHyphens/>
              <w:snapToGrid w:val="0"/>
              <w:spacing w:line="276" w:lineRule="auto"/>
              <w:ind w:left="57"/>
              <w:jc w:val="center"/>
              <w:rPr>
                <w:b/>
                <w:szCs w:val="24"/>
                <w:lang w:eastAsia="ar-SA"/>
              </w:rPr>
            </w:pPr>
            <w:r w:rsidRPr="008F2D00">
              <w:rPr>
                <w:b/>
              </w:rPr>
              <w:t xml:space="preserve">DAL 1/04 </w:t>
            </w:r>
            <w:r w:rsidR="005B5CDC" w:rsidRPr="008F2D00">
              <w:rPr>
                <w:b/>
              </w:rPr>
              <w:t>BERNASCONI</w:t>
            </w:r>
          </w:p>
        </w:tc>
      </w:tr>
      <w:tr w:rsidR="006B0C49" w:rsidRPr="008F2D00" w14:paraId="60092FD8"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132DE530" w14:textId="77777777" w:rsidR="006B0C49" w:rsidRPr="008F2D00" w:rsidRDefault="006B0C49" w:rsidP="002B3563">
            <w:pPr>
              <w:widowControl w:val="0"/>
              <w:suppressAutoHyphens/>
              <w:snapToGrid w:val="0"/>
              <w:spacing w:line="276" w:lineRule="auto"/>
              <w:rPr>
                <w:bCs/>
                <w:szCs w:val="24"/>
                <w:lang w:eastAsia="ar-SA"/>
              </w:rPr>
            </w:pPr>
            <w:r w:rsidRPr="008F2D00">
              <w:rPr>
                <w:bCs/>
              </w:rPr>
              <w:t>Diritto privato comparato</w:t>
            </w:r>
          </w:p>
        </w:tc>
        <w:tc>
          <w:tcPr>
            <w:tcW w:w="3502" w:type="dxa"/>
            <w:tcBorders>
              <w:top w:val="single" w:sz="4" w:space="0" w:color="000000"/>
              <w:left w:val="single" w:sz="4" w:space="0" w:color="000000"/>
              <w:bottom w:val="single" w:sz="4" w:space="0" w:color="000000"/>
              <w:right w:val="nil"/>
            </w:tcBorders>
            <w:shd w:val="clear" w:color="auto" w:fill="auto"/>
            <w:hideMark/>
          </w:tcPr>
          <w:p w14:paraId="62BE0D85" w14:textId="77777777" w:rsidR="006B0C49" w:rsidRPr="008F2D00" w:rsidRDefault="006B0C49" w:rsidP="004407C1">
            <w:pPr>
              <w:widowControl w:val="0"/>
              <w:suppressAutoHyphens/>
              <w:snapToGrid w:val="0"/>
              <w:spacing w:line="276" w:lineRule="auto"/>
              <w:ind w:left="57"/>
              <w:jc w:val="both"/>
              <w:rPr>
                <w:szCs w:val="24"/>
                <w:lang w:eastAsia="ar-SA"/>
              </w:rPr>
            </w:pPr>
            <w:r w:rsidRPr="008F2D00">
              <w:t xml:space="preserve">Sistemi giuridici comparati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019922A"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SOMMA</w:t>
            </w:r>
          </w:p>
        </w:tc>
      </w:tr>
      <w:tr w:rsidR="006B0C49" w:rsidRPr="008F2D00" w14:paraId="43AF3AF3" w14:textId="77777777" w:rsidTr="00272703">
        <w:tc>
          <w:tcPr>
            <w:tcW w:w="3764" w:type="dxa"/>
            <w:tcBorders>
              <w:top w:val="single" w:sz="4" w:space="0" w:color="000000"/>
              <w:left w:val="single" w:sz="4" w:space="0" w:color="000000"/>
              <w:bottom w:val="single" w:sz="4" w:space="0" w:color="000000"/>
              <w:right w:val="nil"/>
            </w:tcBorders>
            <w:shd w:val="clear" w:color="auto" w:fill="auto"/>
            <w:hideMark/>
          </w:tcPr>
          <w:p w14:paraId="5B7D6276"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Diritto privato europeo e comparazione</w:t>
            </w:r>
          </w:p>
        </w:tc>
        <w:tc>
          <w:tcPr>
            <w:tcW w:w="3502" w:type="dxa"/>
            <w:tcBorders>
              <w:top w:val="single" w:sz="4" w:space="0" w:color="000000"/>
              <w:left w:val="single" w:sz="4" w:space="0" w:color="000000"/>
              <w:bottom w:val="single" w:sz="4" w:space="0" w:color="000000"/>
              <w:right w:val="nil"/>
            </w:tcBorders>
            <w:shd w:val="clear" w:color="auto" w:fill="auto"/>
            <w:hideMark/>
          </w:tcPr>
          <w:p w14:paraId="74371F68" w14:textId="77777777" w:rsidR="006B0C49" w:rsidRPr="008F2D00" w:rsidRDefault="006B0C49" w:rsidP="002B3563">
            <w:pPr>
              <w:widowControl w:val="0"/>
              <w:suppressAutoHyphens/>
              <w:snapToGrid w:val="0"/>
              <w:spacing w:line="276" w:lineRule="auto"/>
              <w:ind w:left="57"/>
              <w:jc w:val="both"/>
              <w:rPr>
                <w:bCs/>
                <w:szCs w:val="24"/>
                <w:lang w:eastAsia="ar-SA"/>
              </w:rPr>
            </w:pPr>
            <w:r w:rsidRPr="008F2D00">
              <w:rPr>
                <w:bCs/>
              </w:rPr>
              <w:t>Diritto privato europeo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1BCD11F" w14:textId="4AC545AC" w:rsidR="006B0C49" w:rsidRPr="008F2D00" w:rsidRDefault="001323F4" w:rsidP="002B3563">
            <w:pPr>
              <w:widowControl w:val="0"/>
              <w:suppressAutoHyphens/>
              <w:snapToGrid w:val="0"/>
              <w:spacing w:line="276" w:lineRule="auto"/>
              <w:ind w:left="57"/>
              <w:jc w:val="center"/>
              <w:rPr>
                <w:b/>
                <w:szCs w:val="24"/>
                <w:lang w:eastAsia="ar-SA"/>
              </w:rPr>
            </w:pPr>
            <w:r w:rsidRPr="008F2D00">
              <w:rPr>
                <w:b/>
              </w:rPr>
              <w:t>SOMMA</w:t>
            </w:r>
          </w:p>
        </w:tc>
      </w:tr>
      <w:tr w:rsidR="001323F4" w:rsidRPr="008F2D00" w14:paraId="3993204C" w14:textId="77777777" w:rsidTr="00DF623F">
        <w:trPr>
          <w:trHeight w:val="567"/>
        </w:trPr>
        <w:tc>
          <w:tcPr>
            <w:tcW w:w="3764" w:type="dxa"/>
            <w:tcBorders>
              <w:top w:val="single" w:sz="4" w:space="0" w:color="000000"/>
              <w:left w:val="single" w:sz="4" w:space="0" w:color="000000"/>
              <w:bottom w:val="single" w:sz="4" w:space="0" w:color="000000"/>
              <w:right w:val="nil"/>
            </w:tcBorders>
            <w:shd w:val="clear" w:color="auto" w:fill="auto"/>
            <w:hideMark/>
          </w:tcPr>
          <w:p w14:paraId="347547F5" w14:textId="77777777" w:rsidR="001323F4" w:rsidRPr="008F2D00" w:rsidRDefault="001323F4" w:rsidP="002B3563">
            <w:pPr>
              <w:keepNext/>
              <w:keepLines/>
              <w:widowControl w:val="0"/>
              <w:tabs>
                <w:tab w:val="left" w:pos="1515"/>
              </w:tabs>
              <w:snapToGrid w:val="0"/>
              <w:spacing w:line="276" w:lineRule="auto"/>
              <w:outlineLvl w:val="8"/>
              <w:rPr>
                <w:rFonts w:eastAsiaTheme="majorEastAsia"/>
                <w:iCs/>
                <w:color w:val="404040" w:themeColor="text1" w:themeTint="BF"/>
                <w:lang w:eastAsia="ar-SA"/>
              </w:rPr>
            </w:pPr>
            <w:r w:rsidRPr="008F2D00">
              <w:rPr>
                <w:rFonts w:eastAsiaTheme="majorEastAsia"/>
                <w:iCs/>
              </w:rPr>
              <w:t>Diritto processuale amministrativo</w:t>
            </w:r>
          </w:p>
        </w:tc>
        <w:tc>
          <w:tcPr>
            <w:tcW w:w="3502" w:type="dxa"/>
            <w:tcBorders>
              <w:top w:val="single" w:sz="4" w:space="0" w:color="000000"/>
              <w:left w:val="single" w:sz="4" w:space="0" w:color="000000"/>
              <w:bottom w:val="single" w:sz="4" w:space="0" w:color="000000"/>
              <w:right w:val="nil"/>
            </w:tcBorders>
            <w:shd w:val="clear" w:color="auto" w:fill="auto"/>
            <w:hideMark/>
          </w:tcPr>
          <w:p w14:paraId="12565E05" w14:textId="0F341D0D" w:rsidR="001323F4" w:rsidRPr="008F2D00" w:rsidRDefault="001323F4" w:rsidP="000650B6">
            <w:pPr>
              <w:widowControl w:val="0"/>
              <w:suppressAutoHyphens/>
              <w:snapToGrid w:val="0"/>
              <w:spacing w:line="276" w:lineRule="auto"/>
              <w:ind w:left="57"/>
              <w:jc w:val="both"/>
              <w:rPr>
                <w:szCs w:val="24"/>
                <w:lang w:eastAsia="ar-SA"/>
              </w:rPr>
            </w:pPr>
            <w:r w:rsidRPr="008F2D00">
              <w:t>Diritto processuale amministrativo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6619B65" w14:textId="2A9A8F77" w:rsidR="001323F4" w:rsidRPr="008F2D00" w:rsidRDefault="001323F4" w:rsidP="002B3563">
            <w:pPr>
              <w:widowControl w:val="0"/>
              <w:suppressAutoHyphens/>
              <w:snapToGrid w:val="0"/>
              <w:spacing w:line="276" w:lineRule="auto"/>
              <w:ind w:left="57"/>
              <w:jc w:val="center"/>
              <w:rPr>
                <w:b/>
                <w:szCs w:val="24"/>
                <w:lang w:eastAsia="ar-SA"/>
              </w:rPr>
            </w:pPr>
            <w:r w:rsidRPr="008F2D00">
              <w:rPr>
                <w:b/>
              </w:rPr>
              <w:t>GARDINI</w:t>
            </w:r>
          </w:p>
        </w:tc>
      </w:tr>
      <w:tr w:rsidR="006B0C49" w:rsidRPr="008F2D00" w14:paraId="697344D1" w14:textId="77777777" w:rsidTr="00031B36">
        <w:tc>
          <w:tcPr>
            <w:tcW w:w="3764" w:type="dxa"/>
            <w:tcBorders>
              <w:top w:val="single" w:sz="4" w:space="0" w:color="000000"/>
              <w:left w:val="single" w:sz="4" w:space="0" w:color="000000"/>
              <w:bottom w:val="single" w:sz="4" w:space="0" w:color="000000"/>
              <w:right w:val="nil"/>
            </w:tcBorders>
            <w:shd w:val="clear" w:color="auto" w:fill="auto"/>
            <w:hideMark/>
          </w:tcPr>
          <w:p w14:paraId="5C4ADCB3" w14:textId="31F2D9DD"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Diritto processuale penale internazionale</w:t>
            </w:r>
          </w:p>
        </w:tc>
        <w:tc>
          <w:tcPr>
            <w:tcW w:w="3502" w:type="dxa"/>
            <w:tcBorders>
              <w:top w:val="single" w:sz="4" w:space="0" w:color="000000"/>
              <w:left w:val="single" w:sz="4" w:space="0" w:color="000000"/>
              <w:bottom w:val="single" w:sz="4" w:space="0" w:color="000000"/>
              <w:right w:val="nil"/>
            </w:tcBorders>
            <w:shd w:val="clear" w:color="auto" w:fill="auto"/>
            <w:hideMark/>
          </w:tcPr>
          <w:p w14:paraId="33E81D3D" w14:textId="77777777" w:rsidR="00855AF2" w:rsidRPr="008F2D00" w:rsidRDefault="000650B6" w:rsidP="00855AF2">
            <w:pPr>
              <w:widowControl w:val="0"/>
              <w:suppressAutoHyphens/>
              <w:snapToGrid w:val="0"/>
              <w:spacing w:line="276" w:lineRule="auto"/>
              <w:ind w:left="57"/>
              <w:jc w:val="both"/>
              <w:rPr>
                <w:bCs/>
              </w:rPr>
            </w:pPr>
            <w:r w:rsidRPr="008F2D00">
              <w:rPr>
                <w:bCs/>
              </w:rPr>
              <w:t xml:space="preserve">Diritto processuale penale </w:t>
            </w:r>
          </w:p>
          <w:p w14:paraId="3F0197BE" w14:textId="7232FB80" w:rsidR="000650B6" w:rsidRPr="008F2D00" w:rsidRDefault="000650B6" w:rsidP="004001A2">
            <w:pPr>
              <w:widowControl w:val="0"/>
              <w:suppressAutoHyphens/>
              <w:snapToGrid w:val="0"/>
              <w:spacing w:line="276" w:lineRule="auto"/>
              <w:ind w:left="57"/>
              <w:jc w:val="both"/>
              <w:rPr>
                <w:bCs/>
                <w:szCs w:val="24"/>
                <w:lang w:eastAsia="ar-SA"/>
              </w:rPr>
            </w:pPr>
            <w:r w:rsidRPr="008F2D00">
              <w:rPr>
                <w:bCs/>
              </w:rPr>
              <w:t>(Magistrale in Giurisprudenza</w:t>
            </w:r>
            <w:r w:rsidR="004001A2" w:rsidRPr="008F2D00">
              <w:rPr>
                <w:bCs/>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5165B87" w14:textId="658F0974" w:rsidR="006B0C49" w:rsidRPr="008F2D00" w:rsidRDefault="00855AF2" w:rsidP="002B3563">
            <w:pPr>
              <w:widowControl w:val="0"/>
              <w:suppressAutoHyphens/>
              <w:snapToGrid w:val="0"/>
              <w:spacing w:line="276" w:lineRule="auto"/>
              <w:ind w:left="57"/>
              <w:jc w:val="center"/>
              <w:rPr>
                <w:b/>
              </w:rPr>
            </w:pPr>
            <w:r w:rsidRPr="008F2D00">
              <w:rPr>
                <w:b/>
              </w:rPr>
              <w:t>NEGRI</w:t>
            </w:r>
          </w:p>
          <w:p w14:paraId="3B273043" w14:textId="26D60036" w:rsidR="007A2B07" w:rsidRPr="008F2D00" w:rsidRDefault="007A2B07" w:rsidP="002B3563">
            <w:pPr>
              <w:widowControl w:val="0"/>
              <w:suppressAutoHyphens/>
              <w:snapToGrid w:val="0"/>
              <w:spacing w:line="276" w:lineRule="auto"/>
              <w:ind w:left="57"/>
              <w:jc w:val="center"/>
              <w:rPr>
                <w:b/>
                <w:szCs w:val="24"/>
                <w:lang w:eastAsia="ar-SA"/>
              </w:rPr>
            </w:pPr>
          </w:p>
        </w:tc>
      </w:tr>
      <w:tr w:rsidR="00A709E3" w:rsidRPr="008F2D00" w14:paraId="00C3C114" w14:textId="77777777" w:rsidTr="00D33B74">
        <w:tc>
          <w:tcPr>
            <w:tcW w:w="3764" w:type="dxa"/>
            <w:tcBorders>
              <w:top w:val="single" w:sz="4" w:space="0" w:color="000000"/>
              <w:left w:val="single" w:sz="4" w:space="0" w:color="000000"/>
              <w:bottom w:val="single" w:sz="4" w:space="0" w:color="auto"/>
              <w:right w:val="nil"/>
            </w:tcBorders>
            <w:shd w:val="clear" w:color="auto" w:fill="auto"/>
            <w:hideMark/>
          </w:tcPr>
          <w:p w14:paraId="0623F4E6" w14:textId="35C22A67" w:rsidR="00A709E3" w:rsidRPr="008F2D00" w:rsidRDefault="00A709E3" w:rsidP="002B3563">
            <w:pPr>
              <w:widowControl w:val="0"/>
              <w:suppressAutoHyphens/>
              <w:snapToGrid w:val="0"/>
              <w:spacing w:line="276" w:lineRule="auto"/>
              <w:ind w:left="57"/>
              <w:rPr>
                <w:szCs w:val="24"/>
                <w:lang w:eastAsia="ar-SA"/>
              </w:rPr>
            </w:pPr>
            <w:r w:rsidRPr="008F2D00">
              <w:t>Diritto pubblico dell’economia</w:t>
            </w:r>
          </w:p>
        </w:tc>
        <w:tc>
          <w:tcPr>
            <w:tcW w:w="3502" w:type="dxa"/>
            <w:tcBorders>
              <w:top w:val="single" w:sz="4" w:space="0" w:color="000000"/>
              <w:left w:val="single" w:sz="4" w:space="0" w:color="000000"/>
              <w:bottom w:val="single" w:sz="4" w:space="0" w:color="000000"/>
              <w:right w:val="nil"/>
            </w:tcBorders>
            <w:shd w:val="clear" w:color="auto" w:fill="auto"/>
            <w:hideMark/>
          </w:tcPr>
          <w:p w14:paraId="3E2D39D0" w14:textId="77777777" w:rsidR="00A709E3" w:rsidRPr="008F2D00" w:rsidRDefault="00A709E3" w:rsidP="00BC5478">
            <w:pPr>
              <w:widowControl w:val="0"/>
              <w:suppressAutoHyphens/>
              <w:snapToGrid w:val="0"/>
              <w:spacing w:line="276" w:lineRule="auto"/>
              <w:ind w:left="74"/>
              <w:jc w:val="both"/>
              <w:rPr>
                <w:bCs/>
              </w:rPr>
            </w:pPr>
            <w:r w:rsidRPr="008F2D00">
              <w:rPr>
                <w:b/>
                <w:bCs/>
              </w:rPr>
              <w:t>Fino al 31/03</w:t>
            </w:r>
            <w:r w:rsidRPr="008F2D00">
              <w:rPr>
                <w:bCs/>
              </w:rPr>
              <w:t xml:space="preserve"> Istituzioni di diritto pubblico (Gruppo A+B) (Cdl Economia triennale)</w:t>
            </w:r>
          </w:p>
          <w:p w14:paraId="64FF96EE" w14:textId="680FBF92" w:rsidR="00A709E3" w:rsidRPr="008F2D00" w:rsidRDefault="00A709E3" w:rsidP="005646B8">
            <w:pPr>
              <w:widowControl w:val="0"/>
              <w:snapToGrid w:val="0"/>
              <w:spacing w:line="276" w:lineRule="auto"/>
              <w:ind w:firstLine="57"/>
              <w:jc w:val="both"/>
              <w:rPr>
                <w:szCs w:val="24"/>
                <w:lang w:eastAsia="ar-SA"/>
              </w:rPr>
            </w:pPr>
            <w:r w:rsidRPr="008F2D00">
              <w:rPr>
                <w:b/>
                <w:bCs/>
              </w:rPr>
              <w:t>Dal 1/04</w:t>
            </w:r>
            <w:r w:rsidRPr="008F2D00">
              <w:rPr>
                <w:bCs/>
              </w:rPr>
              <w:t xml:space="preserve"> Diritto pubblico ed economia (Gruppo A+B) (Cdl Economia triennale)</w:t>
            </w:r>
            <w:r w:rsidRPr="008F2D00">
              <w:t xml:space="preserve"> </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7881EB0" w14:textId="77777777" w:rsidR="00A709E3" w:rsidRPr="008F2D00" w:rsidRDefault="00A709E3" w:rsidP="00BC5478">
            <w:pPr>
              <w:widowControl w:val="0"/>
              <w:snapToGrid w:val="0"/>
              <w:spacing w:line="276" w:lineRule="auto"/>
              <w:ind w:left="57"/>
              <w:jc w:val="center"/>
              <w:rPr>
                <w:b/>
              </w:rPr>
            </w:pPr>
            <w:r w:rsidRPr="008F2D00">
              <w:rPr>
                <w:b/>
              </w:rPr>
              <w:t xml:space="preserve">Fino al 31/03 </w:t>
            </w:r>
          </w:p>
          <w:p w14:paraId="5C0E0600" w14:textId="77777777" w:rsidR="00A709E3" w:rsidRPr="008F2D00" w:rsidRDefault="00A709E3" w:rsidP="00BC5478">
            <w:pPr>
              <w:widowControl w:val="0"/>
              <w:snapToGrid w:val="0"/>
              <w:spacing w:line="276" w:lineRule="auto"/>
              <w:ind w:left="57"/>
              <w:jc w:val="center"/>
              <w:rPr>
                <w:b/>
              </w:rPr>
            </w:pPr>
            <w:r w:rsidRPr="008F2D00">
              <w:rPr>
                <w:b/>
              </w:rPr>
              <w:t xml:space="preserve">BERGONZINI </w:t>
            </w:r>
            <w:r w:rsidRPr="008F2D00">
              <w:rPr>
                <w:b/>
                <w:sz w:val="16"/>
                <w:szCs w:val="16"/>
              </w:rPr>
              <w:t>(GRUPPO A)</w:t>
            </w:r>
          </w:p>
          <w:p w14:paraId="21091375" w14:textId="77777777" w:rsidR="00A709E3" w:rsidRPr="008F2D00" w:rsidRDefault="00A709E3" w:rsidP="00BC5478">
            <w:pPr>
              <w:widowControl w:val="0"/>
              <w:snapToGrid w:val="0"/>
              <w:spacing w:line="276" w:lineRule="auto"/>
              <w:ind w:left="57"/>
              <w:jc w:val="center"/>
              <w:rPr>
                <w:b/>
              </w:rPr>
            </w:pPr>
            <w:r w:rsidRPr="008F2D00">
              <w:rPr>
                <w:b/>
              </w:rPr>
              <w:t xml:space="preserve">BIN </w:t>
            </w:r>
            <w:r w:rsidRPr="008F2D00">
              <w:rPr>
                <w:b/>
                <w:sz w:val="16"/>
                <w:szCs w:val="16"/>
              </w:rPr>
              <w:t xml:space="preserve">(GRUPPO B) </w:t>
            </w:r>
            <w:r w:rsidRPr="008F2D00">
              <w:rPr>
                <w:b/>
              </w:rPr>
              <w:t>(Economia)</w:t>
            </w:r>
          </w:p>
          <w:p w14:paraId="743C20BB" w14:textId="77777777" w:rsidR="00A709E3" w:rsidRPr="008F2D00" w:rsidRDefault="00A709E3" w:rsidP="00BC5478">
            <w:pPr>
              <w:widowControl w:val="0"/>
              <w:snapToGrid w:val="0"/>
              <w:spacing w:line="276" w:lineRule="auto"/>
              <w:ind w:left="57"/>
              <w:jc w:val="center"/>
              <w:rPr>
                <w:b/>
                <w:szCs w:val="24"/>
                <w:lang w:eastAsia="ar-SA"/>
              </w:rPr>
            </w:pPr>
            <w:r w:rsidRPr="008F2D00">
              <w:rPr>
                <w:b/>
              </w:rPr>
              <w:t>Dal 1/04 MAINARDIS</w:t>
            </w:r>
          </w:p>
          <w:p w14:paraId="1A5317C6" w14:textId="41C08CBC" w:rsidR="00A709E3" w:rsidRPr="008F2D00" w:rsidRDefault="00A709E3" w:rsidP="006E6081">
            <w:pPr>
              <w:widowControl w:val="0"/>
              <w:snapToGrid w:val="0"/>
              <w:spacing w:line="276" w:lineRule="auto"/>
              <w:ind w:left="57"/>
              <w:jc w:val="center"/>
              <w:rPr>
                <w:b/>
                <w:szCs w:val="24"/>
                <w:lang w:eastAsia="ar-SA"/>
              </w:rPr>
            </w:pPr>
            <w:r w:rsidRPr="008F2D00">
              <w:rPr>
                <w:b/>
              </w:rPr>
              <w:t>(Economia)</w:t>
            </w:r>
          </w:p>
        </w:tc>
      </w:tr>
      <w:tr w:rsidR="006B0C49" w:rsidRPr="008F2D00" w14:paraId="10C4E188" w14:textId="77777777" w:rsidTr="00DF623F">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70D2CDF1" w14:textId="77777777" w:rsidR="006B0C49" w:rsidRPr="008F2D00" w:rsidRDefault="006B0C49" w:rsidP="00DF623F">
            <w:pPr>
              <w:keepLines/>
              <w:widowControl w:val="0"/>
              <w:tabs>
                <w:tab w:val="left" w:pos="6521"/>
                <w:tab w:val="left" w:pos="6946"/>
              </w:tabs>
              <w:snapToGrid w:val="0"/>
              <w:spacing w:before="200" w:line="276" w:lineRule="auto"/>
              <w:outlineLvl w:val="1"/>
              <w:rPr>
                <w:rFonts w:eastAsiaTheme="majorEastAsia"/>
                <w:bCs/>
                <w:color w:val="4F81BD" w:themeColor="accent1"/>
                <w:szCs w:val="26"/>
                <w:lang w:eastAsia="ar-SA"/>
              </w:rPr>
            </w:pPr>
            <w:r w:rsidRPr="008F2D00">
              <w:rPr>
                <w:rFonts w:eastAsiaTheme="majorEastAsia"/>
                <w:szCs w:val="26"/>
              </w:rPr>
              <w:t>Diritto regionale</w:t>
            </w:r>
          </w:p>
        </w:tc>
        <w:tc>
          <w:tcPr>
            <w:tcW w:w="3502" w:type="dxa"/>
            <w:tcBorders>
              <w:top w:val="single" w:sz="4" w:space="0" w:color="000000"/>
              <w:left w:val="single" w:sz="4" w:space="0" w:color="auto"/>
              <w:bottom w:val="single" w:sz="4" w:space="0" w:color="000000"/>
              <w:right w:val="nil"/>
            </w:tcBorders>
            <w:shd w:val="clear" w:color="auto" w:fill="auto"/>
            <w:hideMark/>
          </w:tcPr>
          <w:p w14:paraId="623380CC"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costituzionale </w:t>
            </w:r>
            <w:r w:rsidRPr="008F2D00">
              <w:rPr>
                <w:bCs/>
              </w:rPr>
              <w:t xml:space="preserve">(Magistrale in Giurisprudenza) </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CE10D37"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BIN</w:t>
            </w:r>
          </w:p>
        </w:tc>
      </w:tr>
      <w:tr w:rsidR="006B0C49" w:rsidRPr="008F2D00" w14:paraId="01014395" w14:textId="77777777" w:rsidTr="00711CF2">
        <w:trPr>
          <w:trHeight w:val="723"/>
        </w:trPr>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6C0CDD45" w14:textId="77777777" w:rsidR="006B0C49" w:rsidRPr="008F2D00" w:rsidRDefault="006B0C49" w:rsidP="002B3563">
            <w:pPr>
              <w:widowControl w:val="0"/>
              <w:suppressAutoHyphens/>
              <w:snapToGrid w:val="0"/>
              <w:spacing w:line="276" w:lineRule="auto"/>
              <w:jc w:val="both"/>
              <w:rPr>
                <w:szCs w:val="24"/>
                <w:lang w:eastAsia="ar-SA"/>
              </w:rPr>
            </w:pPr>
            <w:r w:rsidRPr="008F2D00">
              <w:t>Diritto romano</w:t>
            </w:r>
          </w:p>
        </w:tc>
        <w:tc>
          <w:tcPr>
            <w:tcW w:w="3502" w:type="dxa"/>
            <w:tcBorders>
              <w:top w:val="single" w:sz="4" w:space="0" w:color="000000"/>
              <w:left w:val="single" w:sz="4" w:space="0" w:color="auto"/>
              <w:bottom w:val="single" w:sz="4" w:space="0" w:color="000000"/>
              <w:right w:val="nil"/>
            </w:tcBorders>
            <w:shd w:val="clear" w:color="auto" w:fill="auto"/>
            <w:hideMark/>
          </w:tcPr>
          <w:p w14:paraId="4491891E" w14:textId="77777777" w:rsidR="006B0C49" w:rsidRPr="008F2D00" w:rsidRDefault="006B0C49" w:rsidP="00B944E6">
            <w:pPr>
              <w:widowControl w:val="0"/>
              <w:suppressAutoHyphens/>
              <w:snapToGrid w:val="0"/>
              <w:spacing w:line="276" w:lineRule="auto"/>
              <w:ind w:left="57"/>
              <w:jc w:val="both"/>
              <w:rPr>
                <w:szCs w:val="24"/>
                <w:lang w:eastAsia="ar-SA"/>
              </w:rPr>
            </w:pPr>
            <w:r w:rsidRPr="008F2D00">
              <w:t xml:space="preserve">Diritto romano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E4610DA" w14:textId="77777777" w:rsidR="006B0C49" w:rsidRPr="008F2D00" w:rsidRDefault="006B0C49" w:rsidP="00B944E6">
            <w:pPr>
              <w:widowControl w:val="0"/>
              <w:suppressAutoHyphens/>
              <w:snapToGrid w:val="0"/>
              <w:spacing w:line="276" w:lineRule="auto"/>
              <w:ind w:left="57"/>
              <w:jc w:val="center"/>
              <w:rPr>
                <w:b/>
                <w:szCs w:val="24"/>
                <w:lang w:eastAsia="ar-SA"/>
              </w:rPr>
            </w:pPr>
            <w:r w:rsidRPr="008F2D00">
              <w:rPr>
                <w:b/>
              </w:rPr>
              <w:t>DESANTI</w:t>
            </w:r>
          </w:p>
        </w:tc>
      </w:tr>
      <w:tr w:rsidR="006B0C49" w:rsidRPr="008F2D00" w14:paraId="72969141" w14:textId="77777777" w:rsidTr="00711CF2">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288A4A13" w14:textId="77777777" w:rsidR="006B0C49" w:rsidRPr="008F2D00" w:rsidRDefault="006B0C49" w:rsidP="002B3563">
            <w:pPr>
              <w:widowControl w:val="0"/>
              <w:suppressAutoHyphens/>
              <w:snapToGrid w:val="0"/>
              <w:spacing w:line="276" w:lineRule="auto"/>
              <w:rPr>
                <w:bCs/>
                <w:szCs w:val="24"/>
                <w:lang w:eastAsia="ar-SA"/>
              </w:rPr>
            </w:pPr>
            <w:r w:rsidRPr="008F2D00">
              <w:rPr>
                <w:bCs/>
              </w:rPr>
              <w:t>Diritto romano avanzato</w:t>
            </w:r>
          </w:p>
        </w:tc>
        <w:tc>
          <w:tcPr>
            <w:tcW w:w="3502" w:type="dxa"/>
            <w:tcBorders>
              <w:top w:val="single" w:sz="4" w:space="0" w:color="000000"/>
              <w:left w:val="single" w:sz="4" w:space="0" w:color="auto"/>
              <w:bottom w:val="single" w:sz="4" w:space="0" w:color="000000"/>
              <w:right w:val="nil"/>
            </w:tcBorders>
            <w:shd w:val="clear" w:color="auto" w:fill="auto"/>
            <w:hideMark/>
          </w:tcPr>
          <w:p w14:paraId="5C48956A"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romano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798F908" w14:textId="77777777" w:rsidR="006B0C49" w:rsidRPr="008F2D00" w:rsidRDefault="006B0C49" w:rsidP="001F290D">
            <w:pPr>
              <w:widowControl w:val="0"/>
              <w:suppressAutoHyphens/>
              <w:snapToGrid w:val="0"/>
              <w:spacing w:line="276" w:lineRule="auto"/>
              <w:ind w:left="57"/>
              <w:jc w:val="center"/>
              <w:rPr>
                <w:b/>
                <w:szCs w:val="24"/>
                <w:lang w:eastAsia="ar-SA"/>
              </w:rPr>
            </w:pPr>
            <w:r w:rsidRPr="008F2D00">
              <w:rPr>
                <w:b/>
              </w:rPr>
              <w:t>DESANTI</w:t>
            </w:r>
          </w:p>
        </w:tc>
      </w:tr>
      <w:tr w:rsidR="006B0C49" w:rsidRPr="008F2D00" w14:paraId="36C8C0AA" w14:textId="77777777" w:rsidTr="00711CF2">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154F534B" w14:textId="77777777" w:rsidR="006B0C49" w:rsidRPr="008F2D00" w:rsidRDefault="006B0C49" w:rsidP="002B3563">
            <w:pPr>
              <w:widowControl w:val="0"/>
              <w:suppressAutoHyphens/>
              <w:snapToGrid w:val="0"/>
              <w:spacing w:line="276" w:lineRule="auto"/>
              <w:rPr>
                <w:szCs w:val="24"/>
                <w:lang w:eastAsia="ar-SA"/>
              </w:rPr>
            </w:pPr>
            <w:r w:rsidRPr="008F2D00">
              <w:rPr>
                <w:bCs/>
              </w:rPr>
              <w:t>Diritto sindacale</w:t>
            </w:r>
            <w:r w:rsidRPr="008F2D00">
              <w:t xml:space="preserve">  </w:t>
            </w:r>
          </w:p>
        </w:tc>
        <w:tc>
          <w:tcPr>
            <w:tcW w:w="3502" w:type="dxa"/>
            <w:tcBorders>
              <w:top w:val="single" w:sz="4" w:space="0" w:color="000000"/>
              <w:left w:val="single" w:sz="4" w:space="0" w:color="auto"/>
              <w:bottom w:val="single" w:sz="4" w:space="0" w:color="000000"/>
              <w:right w:val="nil"/>
            </w:tcBorders>
            <w:shd w:val="clear" w:color="auto" w:fill="auto"/>
            <w:hideMark/>
          </w:tcPr>
          <w:p w14:paraId="379FB62D" w14:textId="05688FDF" w:rsidR="006B0C49" w:rsidRPr="008F2D00" w:rsidRDefault="006B0C49" w:rsidP="006A3B53">
            <w:pPr>
              <w:widowControl w:val="0"/>
              <w:suppressAutoHyphens/>
              <w:snapToGrid w:val="0"/>
              <w:spacing w:line="276" w:lineRule="auto"/>
              <w:ind w:left="57"/>
              <w:jc w:val="both"/>
              <w:rPr>
                <w:szCs w:val="24"/>
                <w:lang w:eastAsia="ar-SA"/>
              </w:rPr>
            </w:pPr>
            <w:r w:rsidRPr="008F2D00">
              <w:t xml:space="preserve">Diritto del lavoro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51CA3E8" w14:textId="77777777" w:rsidR="006B0C49" w:rsidRPr="008F2D00" w:rsidRDefault="006B0C49" w:rsidP="006A3B53">
            <w:pPr>
              <w:widowControl w:val="0"/>
              <w:suppressAutoHyphens/>
              <w:snapToGrid w:val="0"/>
              <w:spacing w:line="276" w:lineRule="auto"/>
              <w:ind w:left="57"/>
              <w:jc w:val="center"/>
              <w:rPr>
                <w:b/>
                <w:szCs w:val="24"/>
                <w:lang w:eastAsia="ar-SA"/>
              </w:rPr>
            </w:pPr>
            <w:r w:rsidRPr="008F2D00">
              <w:rPr>
                <w:b/>
              </w:rPr>
              <w:t>BORELLI</w:t>
            </w:r>
          </w:p>
        </w:tc>
      </w:tr>
      <w:tr w:rsidR="00481A80" w:rsidRPr="008F2D00" w14:paraId="31E41A46" w14:textId="77777777" w:rsidTr="00711CF2">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4E941B3D" w14:textId="77777777" w:rsidR="006B0C49" w:rsidRPr="008F2D00" w:rsidRDefault="006B0C49" w:rsidP="002B3563">
            <w:pPr>
              <w:keepLines/>
              <w:widowControl w:val="0"/>
              <w:tabs>
                <w:tab w:val="left" w:pos="6521"/>
                <w:tab w:val="left" w:pos="6946"/>
              </w:tabs>
              <w:snapToGrid w:val="0"/>
              <w:spacing w:before="200" w:line="276" w:lineRule="auto"/>
              <w:outlineLvl w:val="1"/>
              <w:rPr>
                <w:rFonts w:eastAsiaTheme="majorEastAsia"/>
                <w:bCs/>
                <w:szCs w:val="26"/>
                <w:lang w:eastAsia="ar-SA"/>
              </w:rPr>
            </w:pPr>
            <w:r w:rsidRPr="008F2D00">
              <w:t>Diritto tributario</w:t>
            </w:r>
            <w:r w:rsidRPr="008F2D00">
              <w:rPr>
                <w:rFonts w:eastAsiaTheme="majorEastAsia"/>
                <w:szCs w:val="26"/>
              </w:rPr>
              <w:t xml:space="preserve">   </w:t>
            </w:r>
          </w:p>
        </w:tc>
        <w:tc>
          <w:tcPr>
            <w:tcW w:w="3502" w:type="dxa"/>
            <w:tcBorders>
              <w:top w:val="single" w:sz="4" w:space="0" w:color="000000"/>
              <w:left w:val="single" w:sz="4" w:space="0" w:color="auto"/>
              <w:bottom w:val="single" w:sz="4" w:space="0" w:color="000000"/>
              <w:right w:val="nil"/>
            </w:tcBorders>
            <w:shd w:val="clear" w:color="auto" w:fill="auto"/>
            <w:hideMark/>
          </w:tcPr>
          <w:p w14:paraId="22E5D911"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tributario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6C515D9"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GREGGI</w:t>
            </w:r>
          </w:p>
        </w:tc>
      </w:tr>
      <w:tr w:rsidR="006B0C49" w:rsidRPr="008F2D00" w14:paraId="33E0E61D" w14:textId="77777777" w:rsidTr="00711CF2">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16D0AD40"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Esegesi delle fonti del diritto romano</w:t>
            </w:r>
          </w:p>
        </w:tc>
        <w:tc>
          <w:tcPr>
            <w:tcW w:w="3502" w:type="dxa"/>
            <w:tcBorders>
              <w:top w:val="single" w:sz="4" w:space="0" w:color="000000"/>
              <w:left w:val="single" w:sz="4" w:space="0" w:color="auto"/>
              <w:bottom w:val="single" w:sz="4" w:space="0" w:color="000000"/>
              <w:right w:val="nil"/>
            </w:tcBorders>
            <w:shd w:val="clear" w:color="auto" w:fill="auto"/>
            <w:hideMark/>
          </w:tcPr>
          <w:p w14:paraId="5E931E1B" w14:textId="77777777" w:rsidR="006B0C49" w:rsidRPr="008F2D00" w:rsidRDefault="006B0C49" w:rsidP="004407C1">
            <w:pPr>
              <w:widowControl w:val="0"/>
              <w:snapToGrid w:val="0"/>
              <w:spacing w:line="276" w:lineRule="auto"/>
              <w:ind w:left="57"/>
              <w:jc w:val="both"/>
              <w:rPr>
                <w:szCs w:val="24"/>
                <w:lang w:eastAsia="ar-SA"/>
              </w:rPr>
            </w:pPr>
            <w:r w:rsidRPr="008F2D00">
              <w:rPr>
                <w:bCs/>
              </w:rPr>
              <w:t>Istituzioni di diritto romano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CF6D1F1"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DESANTI</w:t>
            </w:r>
          </w:p>
        </w:tc>
      </w:tr>
      <w:tr w:rsidR="006B0C49" w:rsidRPr="008F2D00" w14:paraId="2DC659D4" w14:textId="77777777" w:rsidTr="00711CF2">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55E8BF06" w14:textId="77777777" w:rsidR="006B0C49" w:rsidRPr="008F2D00" w:rsidRDefault="006B0C49" w:rsidP="002B3563">
            <w:pPr>
              <w:widowControl w:val="0"/>
              <w:suppressAutoHyphens/>
              <w:snapToGrid w:val="0"/>
              <w:spacing w:line="276" w:lineRule="auto"/>
              <w:jc w:val="both"/>
              <w:rPr>
                <w:szCs w:val="24"/>
                <w:lang w:eastAsia="ar-SA"/>
              </w:rPr>
            </w:pPr>
            <w:r w:rsidRPr="008F2D00">
              <w:t>Filosofia del diritto</w:t>
            </w:r>
          </w:p>
        </w:tc>
        <w:tc>
          <w:tcPr>
            <w:tcW w:w="3502" w:type="dxa"/>
            <w:tcBorders>
              <w:top w:val="single" w:sz="4" w:space="0" w:color="000000"/>
              <w:left w:val="single" w:sz="4" w:space="0" w:color="auto"/>
              <w:bottom w:val="single" w:sz="4" w:space="0" w:color="000000"/>
              <w:right w:val="nil"/>
            </w:tcBorders>
            <w:shd w:val="clear" w:color="auto" w:fill="auto"/>
            <w:hideMark/>
          </w:tcPr>
          <w:p w14:paraId="5CF536E0"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Filosofia del diritto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6470638"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PASTORE</w:t>
            </w:r>
          </w:p>
        </w:tc>
      </w:tr>
      <w:tr w:rsidR="006B0C49" w:rsidRPr="008F2D00" w14:paraId="39AEA2BD" w14:textId="77777777" w:rsidTr="00886532">
        <w:tc>
          <w:tcPr>
            <w:tcW w:w="3764" w:type="dxa"/>
            <w:tcBorders>
              <w:top w:val="single" w:sz="4" w:space="0" w:color="auto"/>
              <w:left w:val="single" w:sz="4" w:space="0" w:color="000000"/>
              <w:bottom w:val="single" w:sz="4" w:space="0" w:color="000000"/>
              <w:right w:val="nil"/>
            </w:tcBorders>
            <w:shd w:val="clear" w:color="auto" w:fill="auto"/>
            <w:hideMark/>
          </w:tcPr>
          <w:p w14:paraId="2D70D86F" w14:textId="77777777" w:rsidR="006B0C49" w:rsidRPr="008F2D00" w:rsidRDefault="006B0C49" w:rsidP="00EC2A8C">
            <w:pPr>
              <w:keepLines/>
              <w:widowControl w:val="0"/>
              <w:tabs>
                <w:tab w:val="left" w:pos="6521"/>
                <w:tab w:val="left" w:pos="6946"/>
              </w:tabs>
              <w:snapToGrid w:val="0"/>
              <w:spacing w:line="276" w:lineRule="auto"/>
              <w:outlineLvl w:val="1"/>
              <w:rPr>
                <w:rFonts w:eastAsiaTheme="majorEastAsia"/>
                <w:bCs/>
                <w:color w:val="4F81BD" w:themeColor="accent1"/>
                <w:szCs w:val="26"/>
                <w:lang w:eastAsia="ar-SA"/>
              </w:rPr>
            </w:pPr>
            <w:r w:rsidRPr="008F2D00">
              <w:rPr>
                <w:rFonts w:eastAsiaTheme="majorEastAsia"/>
                <w:bCs/>
                <w:szCs w:val="26"/>
              </w:rPr>
              <w:t xml:space="preserve">Finanza degli enti locali </w:t>
            </w:r>
          </w:p>
        </w:tc>
        <w:tc>
          <w:tcPr>
            <w:tcW w:w="3502" w:type="dxa"/>
            <w:tcBorders>
              <w:top w:val="single" w:sz="4" w:space="0" w:color="000000"/>
              <w:left w:val="single" w:sz="4" w:space="0" w:color="000000"/>
              <w:bottom w:val="single" w:sz="4" w:space="0" w:color="000000"/>
              <w:right w:val="nil"/>
            </w:tcBorders>
            <w:shd w:val="clear" w:color="auto" w:fill="auto"/>
            <w:hideMark/>
          </w:tcPr>
          <w:p w14:paraId="76464ED6" w14:textId="54756C0C" w:rsidR="006B0C49" w:rsidRPr="008F2D00" w:rsidRDefault="006B0C49" w:rsidP="00EC2A8C">
            <w:pPr>
              <w:widowControl w:val="0"/>
              <w:snapToGrid w:val="0"/>
              <w:spacing w:line="276" w:lineRule="auto"/>
              <w:ind w:left="57"/>
              <w:jc w:val="both"/>
              <w:rPr>
                <w:szCs w:val="24"/>
                <w:lang w:eastAsia="ar-SA"/>
              </w:rPr>
            </w:pPr>
            <w:r w:rsidRPr="008F2D00">
              <w:t xml:space="preserve">Finanza degli enti locali </w:t>
            </w:r>
            <w:r w:rsidRPr="008F2D00">
              <w:rPr>
                <w:bCs/>
              </w:rPr>
              <w:t>(Cdl Economia triennale)</w:t>
            </w:r>
            <w:r w:rsidRPr="008F2D00">
              <w:t xml:space="preserve"> </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24B6CAB" w14:textId="77777777" w:rsidR="006B0C49" w:rsidRPr="008F2D00" w:rsidRDefault="006B0C49" w:rsidP="002B3563">
            <w:pPr>
              <w:widowControl w:val="0"/>
              <w:snapToGrid w:val="0"/>
              <w:spacing w:line="276" w:lineRule="auto"/>
              <w:ind w:left="57"/>
              <w:jc w:val="center"/>
              <w:rPr>
                <w:b/>
                <w:szCs w:val="24"/>
                <w:lang w:eastAsia="ar-SA"/>
              </w:rPr>
            </w:pPr>
            <w:r w:rsidRPr="008F2D00">
              <w:rPr>
                <w:b/>
              </w:rPr>
              <w:t>FERRARIO</w:t>
            </w:r>
          </w:p>
          <w:p w14:paraId="22949897"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(Economia)</w:t>
            </w:r>
          </w:p>
        </w:tc>
      </w:tr>
      <w:tr w:rsidR="006B0C49" w:rsidRPr="008F2D00" w14:paraId="5A6120E5"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7BA5FAE2" w14:textId="77777777" w:rsidR="006B0C49" w:rsidRPr="008F2D00" w:rsidRDefault="006B0C49" w:rsidP="002B3563">
            <w:pPr>
              <w:widowControl w:val="0"/>
              <w:suppressAutoHyphens/>
              <w:snapToGrid w:val="0"/>
              <w:spacing w:line="276" w:lineRule="auto"/>
              <w:rPr>
                <w:bCs/>
                <w:szCs w:val="24"/>
                <w:lang w:eastAsia="ar-SA"/>
              </w:rPr>
            </w:pPr>
            <w:r w:rsidRPr="008F2D00">
              <w:rPr>
                <w:bCs/>
              </w:rPr>
              <w:t xml:space="preserve">Giustizia costituzionale </w:t>
            </w:r>
          </w:p>
        </w:tc>
        <w:tc>
          <w:tcPr>
            <w:tcW w:w="3502" w:type="dxa"/>
            <w:tcBorders>
              <w:top w:val="single" w:sz="4" w:space="0" w:color="000000"/>
              <w:left w:val="single" w:sz="4" w:space="0" w:color="000000"/>
              <w:bottom w:val="single" w:sz="4" w:space="0" w:color="000000"/>
              <w:right w:val="nil"/>
            </w:tcBorders>
            <w:shd w:val="clear" w:color="auto" w:fill="auto"/>
            <w:hideMark/>
          </w:tcPr>
          <w:p w14:paraId="2996A238"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Giustizia costituzionale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2DA0A66" w14:textId="77777777" w:rsidR="006B0C49" w:rsidRPr="008F2D00" w:rsidRDefault="006B0C49" w:rsidP="002B3563">
            <w:pPr>
              <w:widowControl w:val="0"/>
              <w:spacing w:line="276" w:lineRule="auto"/>
              <w:ind w:left="57"/>
              <w:jc w:val="center"/>
              <w:rPr>
                <w:b/>
                <w:szCs w:val="24"/>
                <w:lang w:eastAsia="ar-SA"/>
              </w:rPr>
            </w:pPr>
            <w:r w:rsidRPr="008F2D00">
              <w:rPr>
                <w:b/>
              </w:rPr>
              <w:t>PUGIOTTO</w:t>
            </w:r>
          </w:p>
          <w:p w14:paraId="51CDAC8B" w14:textId="77777777" w:rsidR="006B0C49" w:rsidRPr="008F2D00" w:rsidRDefault="006B0C49" w:rsidP="002B3563">
            <w:pPr>
              <w:widowControl w:val="0"/>
              <w:suppressAutoHyphens/>
              <w:spacing w:line="276" w:lineRule="auto"/>
              <w:ind w:left="57"/>
              <w:jc w:val="center"/>
              <w:rPr>
                <w:szCs w:val="24"/>
                <w:lang w:eastAsia="ar-SA"/>
              </w:rPr>
            </w:pPr>
          </w:p>
        </w:tc>
      </w:tr>
      <w:tr w:rsidR="006B0C49" w:rsidRPr="008F2D00" w14:paraId="5E866069"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5B37C735" w14:textId="77777777" w:rsidR="006B0C49" w:rsidRPr="008F2D00" w:rsidRDefault="006B0C49" w:rsidP="002B3563">
            <w:pPr>
              <w:widowControl w:val="0"/>
              <w:suppressAutoHyphens/>
              <w:snapToGrid w:val="0"/>
              <w:spacing w:line="276" w:lineRule="auto"/>
              <w:jc w:val="both"/>
              <w:rPr>
                <w:szCs w:val="24"/>
                <w:lang w:eastAsia="ar-SA"/>
              </w:rPr>
            </w:pPr>
            <w:r w:rsidRPr="008F2D00">
              <w:t>Informatica di base per giuristi</w:t>
            </w:r>
          </w:p>
        </w:tc>
        <w:tc>
          <w:tcPr>
            <w:tcW w:w="3502" w:type="dxa"/>
            <w:tcBorders>
              <w:top w:val="single" w:sz="4" w:space="0" w:color="000000"/>
              <w:left w:val="single" w:sz="4" w:space="0" w:color="000000"/>
              <w:bottom w:val="single" w:sz="4" w:space="0" w:color="000000"/>
              <w:right w:val="nil"/>
            </w:tcBorders>
            <w:shd w:val="clear" w:color="auto" w:fill="auto"/>
            <w:hideMark/>
          </w:tcPr>
          <w:p w14:paraId="5078C5BB" w14:textId="176407E6" w:rsidR="006B0C49" w:rsidRPr="008F2D00" w:rsidRDefault="006B0C49" w:rsidP="002B3563">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446786A"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 xml:space="preserve">LUCCHI </w:t>
            </w:r>
          </w:p>
        </w:tc>
      </w:tr>
      <w:tr w:rsidR="006B0C49" w:rsidRPr="008F2D00" w14:paraId="7B777B55"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642D772E" w14:textId="77777777" w:rsidR="006B0C49" w:rsidRPr="008F2D00" w:rsidRDefault="006B0C49" w:rsidP="002B3563">
            <w:pPr>
              <w:widowControl w:val="0"/>
              <w:suppressAutoHyphens/>
              <w:snapToGrid w:val="0"/>
              <w:spacing w:line="276" w:lineRule="auto"/>
              <w:jc w:val="both"/>
              <w:rPr>
                <w:szCs w:val="24"/>
                <w:lang w:eastAsia="ar-SA"/>
              </w:rPr>
            </w:pPr>
            <w:r w:rsidRPr="008F2D00">
              <w:t>Informatica giuridica avanzata</w:t>
            </w:r>
          </w:p>
        </w:tc>
        <w:tc>
          <w:tcPr>
            <w:tcW w:w="3502" w:type="dxa"/>
            <w:tcBorders>
              <w:top w:val="single" w:sz="4" w:space="0" w:color="000000"/>
              <w:left w:val="single" w:sz="4" w:space="0" w:color="000000"/>
              <w:bottom w:val="single" w:sz="4" w:space="0" w:color="000000"/>
              <w:right w:val="nil"/>
            </w:tcBorders>
            <w:shd w:val="clear" w:color="auto" w:fill="auto"/>
            <w:hideMark/>
          </w:tcPr>
          <w:p w14:paraId="650BD9FB" w14:textId="738FCAA2" w:rsidR="006B0C49" w:rsidRPr="008F2D00" w:rsidRDefault="006B0C49" w:rsidP="006A3B53">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2B66CC5"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LUCCHI</w:t>
            </w:r>
          </w:p>
        </w:tc>
      </w:tr>
      <w:tr w:rsidR="006B0C49" w:rsidRPr="008F2D00" w14:paraId="3525C875"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31C36DCE" w14:textId="43D446C8" w:rsidR="006B0C49" w:rsidRPr="008F2D00" w:rsidRDefault="00F6373E" w:rsidP="002B3563">
            <w:pPr>
              <w:keepNext/>
              <w:keepLines/>
              <w:widowControl w:val="0"/>
              <w:tabs>
                <w:tab w:val="left" w:pos="1515"/>
              </w:tabs>
              <w:snapToGrid w:val="0"/>
              <w:spacing w:line="276" w:lineRule="auto"/>
              <w:outlineLvl w:val="8"/>
              <w:rPr>
                <w:rFonts w:eastAsiaTheme="majorEastAsia"/>
                <w:iCs/>
                <w:color w:val="404040" w:themeColor="text1" w:themeTint="BF"/>
                <w:lang w:eastAsia="ar-SA"/>
              </w:rPr>
            </w:pPr>
            <w:r w:rsidRPr="008F2D00">
              <w:rPr>
                <w:rFonts w:eastAsiaTheme="majorEastAsia"/>
                <w:iCs/>
                <w:color w:val="404040" w:themeColor="text1" w:themeTint="BF"/>
              </w:rPr>
              <w:t>International human r</w:t>
            </w:r>
            <w:r w:rsidR="006B0C49" w:rsidRPr="008F2D00">
              <w:rPr>
                <w:rFonts w:eastAsiaTheme="majorEastAsia"/>
                <w:iCs/>
                <w:color w:val="404040" w:themeColor="text1" w:themeTint="BF"/>
              </w:rPr>
              <w:t>ights</w:t>
            </w:r>
          </w:p>
        </w:tc>
        <w:tc>
          <w:tcPr>
            <w:tcW w:w="3502" w:type="dxa"/>
            <w:tcBorders>
              <w:top w:val="single" w:sz="4" w:space="0" w:color="000000"/>
              <w:left w:val="single" w:sz="4" w:space="0" w:color="000000"/>
              <w:bottom w:val="single" w:sz="4" w:space="0" w:color="000000"/>
              <w:right w:val="nil"/>
            </w:tcBorders>
            <w:shd w:val="clear" w:color="auto" w:fill="auto"/>
            <w:hideMark/>
          </w:tcPr>
          <w:p w14:paraId="3158507A" w14:textId="57A68E74" w:rsidR="006B0C49" w:rsidRPr="008F2D00" w:rsidRDefault="00040F91" w:rsidP="002B3563">
            <w:pPr>
              <w:widowControl w:val="0"/>
              <w:suppressAutoHyphens/>
              <w:snapToGrid w:val="0"/>
              <w:spacing w:line="276" w:lineRule="auto"/>
              <w:ind w:left="57"/>
              <w:jc w:val="both"/>
              <w:rPr>
                <w:szCs w:val="24"/>
                <w:lang w:val="en-GB" w:eastAsia="ar-SA"/>
              </w:rPr>
            </w:pPr>
            <w:r w:rsidRPr="008F2D00">
              <w:rPr>
                <w:lang w:val="en-GB"/>
              </w:rPr>
              <w:t>International human r</w:t>
            </w:r>
            <w:r w:rsidR="006B0C49" w:rsidRPr="008F2D00">
              <w:rPr>
                <w:lang w:val="en-GB"/>
              </w:rPr>
              <w:t xml:space="preserve">ights  </w:t>
            </w:r>
            <w:r w:rsidR="006B0C49"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4142D97" w14:textId="77777777" w:rsidR="006B0C49" w:rsidRPr="008F2D00" w:rsidRDefault="006B0C49" w:rsidP="002B3563">
            <w:pPr>
              <w:widowControl w:val="0"/>
              <w:suppressAutoHyphens/>
              <w:snapToGrid w:val="0"/>
              <w:spacing w:line="276" w:lineRule="auto"/>
              <w:ind w:left="57"/>
              <w:jc w:val="center"/>
              <w:rPr>
                <w:b/>
                <w:szCs w:val="24"/>
                <w:lang w:val="en-GB" w:eastAsia="ar-SA"/>
              </w:rPr>
            </w:pPr>
            <w:r w:rsidRPr="008F2D00">
              <w:rPr>
                <w:b/>
                <w:lang w:val="en-GB"/>
              </w:rPr>
              <w:t>FORLATI</w:t>
            </w:r>
          </w:p>
        </w:tc>
      </w:tr>
      <w:tr w:rsidR="006B0C49" w:rsidRPr="008F2D00" w14:paraId="422F268B"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0587F8BD" w14:textId="77777777" w:rsidR="006B0C49" w:rsidRPr="008F2D00" w:rsidRDefault="006B0C49" w:rsidP="002B3563">
            <w:pPr>
              <w:widowControl w:val="0"/>
              <w:tabs>
                <w:tab w:val="left" w:pos="6521"/>
                <w:tab w:val="left" w:pos="6946"/>
                <w:tab w:val="left" w:pos="9214"/>
                <w:tab w:val="left" w:pos="10632"/>
              </w:tabs>
              <w:suppressAutoHyphens/>
              <w:snapToGrid w:val="0"/>
              <w:spacing w:line="276" w:lineRule="auto"/>
              <w:rPr>
                <w:bCs/>
                <w:szCs w:val="24"/>
                <w:lang w:eastAsia="ar-SA"/>
              </w:rPr>
            </w:pPr>
            <w:r w:rsidRPr="008F2D00">
              <w:rPr>
                <w:bCs/>
              </w:rPr>
              <w:t xml:space="preserve">Introduzione al diritto processuale civile </w:t>
            </w:r>
          </w:p>
        </w:tc>
        <w:tc>
          <w:tcPr>
            <w:tcW w:w="3502" w:type="dxa"/>
            <w:tcBorders>
              <w:top w:val="single" w:sz="4" w:space="0" w:color="000000"/>
              <w:left w:val="single" w:sz="4" w:space="0" w:color="000000"/>
              <w:bottom w:val="single" w:sz="4" w:space="0" w:color="000000"/>
              <w:right w:val="nil"/>
            </w:tcBorders>
            <w:shd w:val="clear" w:color="auto" w:fill="auto"/>
            <w:hideMark/>
          </w:tcPr>
          <w:p w14:paraId="524C6FA9" w14:textId="198AC133" w:rsidR="006B0C49" w:rsidRPr="008F2D00" w:rsidRDefault="006B0C49" w:rsidP="006A3B53">
            <w:pPr>
              <w:widowControl w:val="0"/>
              <w:suppressAutoHyphens/>
              <w:snapToGrid w:val="0"/>
              <w:spacing w:line="276" w:lineRule="auto"/>
              <w:ind w:left="57"/>
              <w:jc w:val="both"/>
              <w:rPr>
                <w:bCs/>
              </w:rPr>
            </w:pPr>
            <w:r w:rsidRPr="008F2D00">
              <w:t xml:space="preserve">La giurisdizione e i metodi alternativi di soluzione delle controversie </w:t>
            </w:r>
            <w:r w:rsidRPr="008F2D00">
              <w:rPr>
                <w:bCs/>
              </w:rPr>
              <w:t>(</w:t>
            </w:r>
            <w:r w:rsidRPr="008F2D00">
              <w:t>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9D292D0" w14:textId="1076F5FB" w:rsidR="009E6F82" w:rsidRPr="008F2D00" w:rsidRDefault="009E6F82" w:rsidP="002B3563">
            <w:pPr>
              <w:widowControl w:val="0"/>
              <w:suppressAutoHyphens/>
              <w:snapToGrid w:val="0"/>
              <w:spacing w:line="276" w:lineRule="auto"/>
              <w:ind w:left="57"/>
              <w:jc w:val="center"/>
              <w:rPr>
                <w:b/>
              </w:rPr>
            </w:pPr>
            <w:r w:rsidRPr="008F2D00">
              <w:rPr>
                <w:b/>
              </w:rPr>
              <w:t>NAPPI</w:t>
            </w:r>
          </w:p>
          <w:p w14:paraId="4DD6BD76" w14:textId="77777777" w:rsidR="006B0C49" w:rsidRPr="008F2D00" w:rsidRDefault="006B0C49" w:rsidP="002B3563">
            <w:pPr>
              <w:widowControl w:val="0"/>
              <w:suppressAutoHyphens/>
              <w:snapToGrid w:val="0"/>
              <w:spacing w:line="276" w:lineRule="auto"/>
              <w:ind w:left="57"/>
              <w:jc w:val="center"/>
              <w:rPr>
                <w:b/>
                <w:szCs w:val="24"/>
                <w:lang w:eastAsia="ar-SA"/>
              </w:rPr>
            </w:pPr>
          </w:p>
        </w:tc>
      </w:tr>
      <w:tr w:rsidR="006B0C49" w:rsidRPr="008F2D00" w14:paraId="47E28ABC"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25E688B3" w14:textId="77777777" w:rsidR="006B0C49" w:rsidRPr="008F2D00" w:rsidRDefault="006B0C49" w:rsidP="002B3563">
            <w:pPr>
              <w:widowControl w:val="0"/>
              <w:tabs>
                <w:tab w:val="left" w:pos="6521"/>
                <w:tab w:val="left" w:pos="6946"/>
                <w:tab w:val="left" w:pos="9214"/>
                <w:tab w:val="left" w:pos="10632"/>
              </w:tabs>
              <w:suppressAutoHyphens/>
              <w:snapToGrid w:val="0"/>
              <w:spacing w:line="276" w:lineRule="auto"/>
              <w:rPr>
                <w:bCs/>
                <w:szCs w:val="24"/>
                <w:lang w:eastAsia="ar-SA"/>
              </w:rPr>
            </w:pPr>
            <w:r w:rsidRPr="008F2D00">
              <w:rPr>
                <w:bCs/>
              </w:rPr>
              <w:t xml:space="preserve">Introduzione al diritto processuale penale </w:t>
            </w:r>
          </w:p>
        </w:tc>
        <w:tc>
          <w:tcPr>
            <w:tcW w:w="3502" w:type="dxa"/>
            <w:tcBorders>
              <w:top w:val="single" w:sz="4" w:space="0" w:color="000000"/>
              <w:left w:val="single" w:sz="4" w:space="0" w:color="000000"/>
              <w:bottom w:val="single" w:sz="4" w:space="0" w:color="000000"/>
              <w:right w:val="nil"/>
            </w:tcBorders>
            <w:shd w:val="clear" w:color="auto" w:fill="auto"/>
            <w:hideMark/>
          </w:tcPr>
          <w:p w14:paraId="18170B94" w14:textId="77777777" w:rsidR="006B0C49" w:rsidRPr="008F2D00" w:rsidRDefault="006B0C49" w:rsidP="002A34B8">
            <w:pPr>
              <w:widowControl w:val="0"/>
              <w:suppressAutoHyphens/>
              <w:snapToGrid w:val="0"/>
              <w:spacing w:line="276" w:lineRule="auto"/>
              <w:ind w:left="57"/>
              <w:jc w:val="both"/>
              <w:rPr>
                <w:szCs w:val="24"/>
                <w:lang w:eastAsia="ar-SA"/>
              </w:rPr>
            </w:pPr>
            <w:r w:rsidRPr="008F2D00">
              <w:t xml:space="preserve">Procedura penale </w:t>
            </w:r>
            <w:r w:rsidRPr="008F2D00">
              <w:rPr>
                <w:bCs/>
              </w:rPr>
              <w:t>(</w:t>
            </w:r>
            <w:r w:rsidRPr="008F2D00">
              <w:t>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723EA5B"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CARNEVALE</w:t>
            </w:r>
          </w:p>
        </w:tc>
      </w:tr>
      <w:tr w:rsidR="006B0C49" w:rsidRPr="008F2D00" w14:paraId="14ADA328"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58F13ACB" w14:textId="77777777" w:rsidR="006B0C49" w:rsidRPr="008F2D00" w:rsidRDefault="006B0C49" w:rsidP="002A34B8">
            <w:pPr>
              <w:widowControl w:val="0"/>
              <w:suppressAutoHyphens/>
              <w:snapToGrid w:val="0"/>
              <w:spacing w:line="276" w:lineRule="auto"/>
              <w:jc w:val="both"/>
              <w:rPr>
                <w:szCs w:val="24"/>
                <w:lang w:eastAsia="ar-SA"/>
              </w:rPr>
            </w:pPr>
            <w:r w:rsidRPr="008F2D00">
              <w:t>Istituzioni di diritto privato I</w:t>
            </w:r>
          </w:p>
        </w:tc>
        <w:tc>
          <w:tcPr>
            <w:tcW w:w="3502" w:type="dxa"/>
            <w:tcBorders>
              <w:top w:val="single" w:sz="4" w:space="0" w:color="000000"/>
              <w:left w:val="single" w:sz="4" w:space="0" w:color="000000"/>
              <w:bottom w:val="single" w:sz="4" w:space="0" w:color="000000"/>
              <w:right w:val="nil"/>
            </w:tcBorders>
            <w:shd w:val="clear" w:color="auto" w:fill="auto"/>
            <w:hideMark/>
          </w:tcPr>
          <w:p w14:paraId="3969582F" w14:textId="77777777" w:rsidR="006B0C49" w:rsidRPr="008F2D00" w:rsidRDefault="006B0C49" w:rsidP="002A34B8">
            <w:pPr>
              <w:widowControl w:val="0"/>
              <w:suppressAutoHyphens/>
              <w:snapToGrid w:val="0"/>
              <w:spacing w:line="276" w:lineRule="auto"/>
              <w:ind w:left="57"/>
              <w:jc w:val="both"/>
              <w:rPr>
                <w:szCs w:val="24"/>
                <w:lang w:eastAsia="ar-SA"/>
              </w:rPr>
            </w:pPr>
            <w:r w:rsidRPr="008F2D00">
              <w:t xml:space="preserve">Istituzioni di diritto privato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8515EC5" w14:textId="7FFCC300" w:rsidR="006B0C49" w:rsidRPr="008F2D00" w:rsidRDefault="006B0C49" w:rsidP="002A34B8">
            <w:pPr>
              <w:widowControl w:val="0"/>
              <w:suppressAutoHyphens/>
              <w:snapToGrid w:val="0"/>
              <w:spacing w:line="276" w:lineRule="auto"/>
              <w:ind w:left="57"/>
              <w:jc w:val="center"/>
              <w:rPr>
                <w:b/>
                <w:szCs w:val="24"/>
                <w:lang w:eastAsia="ar-SA"/>
              </w:rPr>
            </w:pPr>
            <w:r w:rsidRPr="008F2D00">
              <w:rPr>
                <w:b/>
              </w:rPr>
              <w:t>FARNETI</w:t>
            </w:r>
          </w:p>
        </w:tc>
      </w:tr>
      <w:tr w:rsidR="002C7430" w:rsidRPr="008F2D00" w14:paraId="3B5F8CB9"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6458E51C" w14:textId="77777777" w:rsidR="002C7430" w:rsidRPr="008F2D00" w:rsidRDefault="002C7430" w:rsidP="002A34B8">
            <w:pPr>
              <w:widowControl w:val="0"/>
              <w:suppressAutoHyphens/>
              <w:snapToGrid w:val="0"/>
              <w:spacing w:line="276" w:lineRule="auto"/>
              <w:jc w:val="both"/>
              <w:rPr>
                <w:szCs w:val="24"/>
                <w:lang w:eastAsia="ar-SA"/>
              </w:rPr>
            </w:pPr>
            <w:r w:rsidRPr="008F2D00">
              <w:t>Istituzioni di diritto privato II</w:t>
            </w:r>
          </w:p>
        </w:tc>
        <w:tc>
          <w:tcPr>
            <w:tcW w:w="3502" w:type="dxa"/>
            <w:tcBorders>
              <w:top w:val="single" w:sz="4" w:space="0" w:color="000000"/>
              <w:left w:val="single" w:sz="4" w:space="0" w:color="000000"/>
              <w:bottom w:val="single" w:sz="4" w:space="0" w:color="000000"/>
              <w:right w:val="nil"/>
            </w:tcBorders>
            <w:shd w:val="clear" w:color="auto" w:fill="auto"/>
            <w:hideMark/>
          </w:tcPr>
          <w:p w14:paraId="3FDA7721" w14:textId="26D70B6E" w:rsidR="002C7430" w:rsidRPr="008F2D00" w:rsidRDefault="002C7430" w:rsidP="00F6373E">
            <w:pPr>
              <w:widowControl w:val="0"/>
              <w:suppressAutoHyphens/>
              <w:snapToGrid w:val="0"/>
              <w:spacing w:line="276" w:lineRule="auto"/>
              <w:ind w:left="57"/>
              <w:rPr>
                <w:szCs w:val="24"/>
                <w:lang w:eastAsia="ar-SA"/>
              </w:rPr>
            </w:pPr>
            <w:r w:rsidRPr="008F2D00">
              <w:rPr>
                <w:bCs/>
              </w:rPr>
              <w:t>Diritto civile I (Famiglia e successioni)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B3E9824" w14:textId="5B41223D" w:rsidR="002C7430" w:rsidRPr="008F2D00" w:rsidRDefault="002C7430" w:rsidP="002A34B8">
            <w:pPr>
              <w:widowControl w:val="0"/>
              <w:suppressAutoHyphens/>
              <w:snapToGrid w:val="0"/>
              <w:spacing w:line="276" w:lineRule="auto"/>
              <w:ind w:left="57"/>
              <w:jc w:val="center"/>
              <w:rPr>
                <w:b/>
                <w:szCs w:val="24"/>
                <w:lang w:eastAsia="ar-SA"/>
              </w:rPr>
            </w:pPr>
            <w:r w:rsidRPr="008F2D00">
              <w:rPr>
                <w:b/>
              </w:rPr>
              <w:t>DE CRISTOFARO</w:t>
            </w:r>
          </w:p>
        </w:tc>
      </w:tr>
      <w:tr w:rsidR="006B0C49" w:rsidRPr="008F2D00" w14:paraId="65D1C1EE"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5BA66168" w14:textId="77777777" w:rsidR="006B0C49" w:rsidRPr="008F2D00" w:rsidRDefault="006B0C49" w:rsidP="002B3563">
            <w:pPr>
              <w:widowControl w:val="0"/>
              <w:suppressAutoHyphens/>
              <w:snapToGrid w:val="0"/>
              <w:spacing w:line="276" w:lineRule="auto"/>
              <w:jc w:val="both"/>
              <w:rPr>
                <w:szCs w:val="24"/>
                <w:lang w:eastAsia="ar-SA"/>
              </w:rPr>
            </w:pPr>
            <w:r w:rsidRPr="008F2D00">
              <w:t>Istituzioni di diritto romano</w:t>
            </w:r>
          </w:p>
        </w:tc>
        <w:tc>
          <w:tcPr>
            <w:tcW w:w="3502" w:type="dxa"/>
            <w:tcBorders>
              <w:top w:val="single" w:sz="4" w:space="0" w:color="000000"/>
              <w:left w:val="single" w:sz="4" w:space="0" w:color="000000"/>
              <w:bottom w:val="single" w:sz="4" w:space="0" w:color="000000"/>
              <w:right w:val="nil"/>
            </w:tcBorders>
            <w:shd w:val="clear" w:color="auto" w:fill="auto"/>
            <w:hideMark/>
          </w:tcPr>
          <w:p w14:paraId="18F3C892"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Istituzioni di diritto romano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B625132"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DESANTI</w:t>
            </w:r>
          </w:p>
        </w:tc>
      </w:tr>
      <w:tr w:rsidR="006B0C49" w:rsidRPr="008F2D00" w14:paraId="4FB70D76"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3B09AE57" w14:textId="77777777" w:rsidR="006B0C49" w:rsidRPr="008F2D00" w:rsidRDefault="006B0C49" w:rsidP="002B3563">
            <w:pPr>
              <w:widowControl w:val="0"/>
              <w:tabs>
                <w:tab w:val="left" w:pos="6521"/>
                <w:tab w:val="left" w:pos="6946"/>
                <w:tab w:val="left" w:pos="9214"/>
                <w:tab w:val="left" w:pos="10632"/>
              </w:tabs>
              <w:suppressAutoHyphens/>
              <w:snapToGrid w:val="0"/>
              <w:spacing w:line="276" w:lineRule="auto"/>
              <w:rPr>
                <w:bCs/>
                <w:szCs w:val="24"/>
                <w:lang w:eastAsia="ar-SA"/>
              </w:rPr>
            </w:pPr>
            <w:r w:rsidRPr="008F2D00">
              <w:rPr>
                <w:bCs/>
              </w:rPr>
              <w:t xml:space="preserve">Lingua inglese giuridica  </w:t>
            </w:r>
          </w:p>
        </w:tc>
        <w:tc>
          <w:tcPr>
            <w:tcW w:w="3502" w:type="dxa"/>
            <w:tcBorders>
              <w:top w:val="single" w:sz="4" w:space="0" w:color="000000"/>
              <w:left w:val="single" w:sz="4" w:space="0" w:color="000000"/>
              <w:bottom w:val="single" w:sz="4" w:space="0" w:color="000000"/>
              <w:right w:val="nil"/>
            </w:tcBorders>
            <w:shd w:val="clear" w:color="auto" w:fill="auto"/>
            <w:hideMark/>
          </w:tcPr>
          <w:p w14:paraId="7D720223" w14:textId="0E87B9F9" w:rsidR="006B0C49" w:rsidRPr="008F2D00" w:rsidRDefault="00F6373E" w:rsidP="002B3563">
            <w:pPr>
              <w:widowControl w:val="0"/>
              <w:suppressAutoHyphens/>
              <w:snapToGrid w:val="0"/>
              <w:spacing w:line="276" w:lineRule="auto"/>
              <w:ind w:left="57"/>
              <w:jc w:val="both"/>
              <w:rPr>
                <w:szCs w:val="24"/>
                <w:lang w:eastAsia="ar-SA"/>
              </w:rPr>
            </w:pPr>
            <w:r w:rsidRPr="008F2D00">
              <w:t>Lingua i</w:t>
            </w:r>
            <w:r w:rsidR="006B0C49" w:rsidRPr="008F2D00">
              <w:t xml:space="preserve">nglese giuridica (Magistrale in Giurisprudenza) </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9C9044F"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FIORDELMONDO</w:t>
            </w:r>
          </w:p>
        </w:tc>
      </w:tr>
      <w:tr w:rsidR="006B0C49" w:rsidRPr="008F2D00" w14:paraId="31498BB6"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3C8C3BA3"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Lingua inglese giuridica avanzata</w:t>
            </w:r>
          </w:p>
        </w:tc>
        <w:tc>
          <w:tcPr>
            <w:tcW w:w="3502" w:type="dxa"/>
            <w:tcBorders>
              <w:top w:val="single" w:sz="4" w:space="0" w:color="000000"/>
              <w:left w:val="single" w:sz="4" w:space="0" w:color="000000"/>
              <w:bottom w:val="single" w:sz="4" w:space="0" w:color="000000"/>
              <w:right w:val="nil"/>
            </w:tcBorders>
            <w:shd w:val="clear" w:color="auto" w:fill="auto"/>
            <w:hideMark/>
          </w:tcPr>
          <w:p w14:paraId="6AD8B8E6" w14:textId="0D321A83" w:rsidR="006B0C49" w:rsidRPr="008F2D00" w:rsidRDefault="00F6373E" w:rsidP="002B3563">
            <w:pPr>
              <w:widowControl w:val="0"/>
              <w:suppressAutoHyphens/>
              <w:snapToGrid w:val="0"/>
              <w:spacing w:line="276" w:lineRule="auto"/>
              <w:ind w:left="57"/>
              <w:jc w:val="both"/>
              <w:rPr>
                <w:szCs w:val="24"/>
                <w:lang w:eastAsia="ar-SA"/>
              </w:rPr>
            </w:pPr>
            <w:r w:rsidRPr="008F2D00">
              <w:t>Lingua i</w:t>
            </w:r>
            <w:r w:rsidR="006B0C49" w:rsidRPr="008F2D00">
              <w:t>nglese giuridica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73A43D9"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FIORDELMONDO</w:t>
            </w:r>
          </w:p>
        </w:tc>
      </w:tr>
      <w:tr w:rsidR="006B0C49" w:rsidRPr="008F2D00" w14:paraId="557F8386"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6D81A194" w14:textId="77777777" w:rsidR="006B0C49" w:rsidRPr="008F2D00" w:rsidRDefault="006B0C49" w:rsidP="002B3563">
            <w:pPr>
              <w:widowControl w:val="0"/>
              <w:tabs>
                <w:tab w:val="left" w:pos="6521"/>
                <w:tab w:val="left" w:pos="6946"/>
                <w:tab w:val="left" w:pos="9214"/>
                <w:tab w:val="left" w:pos="10632"/>
              </w:tabs>
              <w:suppressAutoHyphens/>
              <w:snapToGrid w:val="0"/>
              <w:spacing w:line="276" w:lineRule="auto"/>
              <w:rPr>
                <w:bCs/>
                <w:szCs w:val="24"/>
                <w:lang w:eastAsia="ar-SA"/>
              </w:rPr>
            </w:pPr>
            <w:r w:rsidRPr="008F2D00">
              <w:rPr>
                <w:bCs/>
              </w:rPr>
              <w:t xml:space="preserve">Lingua tedesca giuridica  </w:t>
            </w:r>
          </w:p>
        </w:tc>
        <w:tc>
          <w:tcPr>
            <w:tcW w:w="3502" w:type="dxa"/>
            <w:tcBorders>
              <w:top w:val="single" w:sz="4" w:space="0" w:color="000000"/>
              <w:left w:val="single" w:sz="4" w:space="0" w:color="000000"/>
              <w:bottom w:val="single" w:sz="4" w:space="0" w:color="000000"/>
              <w:right w:val="nil"/>
            </w:tcBorders>
            <w:shd w:val="clear" w:color="auto" w:fill="auto"/>
            <w:hideMark/>
          </w:tcPr>
          <w:p w14:paraId="21208A27"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Sistemi giuridici comparati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7860B67B" w14:textId="77777777" w:rsidR="006B0C49" w:rsidRPr="008F2D00" w:rsidRDefault="006B0C49" w:rsidP="002B3563">
            <w:pPr>
              <w:widowControl w:val="0"/>
              <w:snapToGrid w:val="0"/>
              <w:spacing w:line="276" w:lineRule="auto"/>
              <w:ind w:left="57"/>
              <w:jc w:val="center"/>
              <w:rPr>
                <w:b/>
                <w:szCs w:val="24"/>
                <w:lang w:eastAsia="ar-SA"/>
              </w:rPr>
            </w:pPr>
            <w:r w:rsidRPr="008F2D00">
              <w:rPr>
                <w:b/>
              </w:rPr>
              <w:t>SOMMA</w:t>
            </w:r>
          </w:p>
          <w:p w14:paraId="3145955B" w14:textId="77777777" w:rsidR="006B0C49" w:rsidRPr="008F2D00" w:rsidRDefault="006B0C49" w:rsidP="002B3563">
            <w:pPr>
              <w:widowControl w:val="0"/>
              <w:suppressAutoHyphens/>
              <w:snapToGrid w:val="0"/>
              <w:spacing w:line="276" w:lineRule="auto"/>
              <w:ind w:left="57"/>
              <w:jc w:val="center"/>
              <w:rPr>
                <w:b/>
                <w:szCs w:val="24"/>
                <w:lang w:eastAsia="ar-SA"/>
              </w:rPr>
            </w:pPr>
          </w:p>
        </w:tc>
      </w:tr>
      <w:tr w:rsidR="006B0C49" w:rsidRPr="008F2D00" w14:paraId="68A39F95"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17E57FC1" w14:textId="77777777" w:rsidR="006B0C49" w:rsidRPr="008F2D00" w:rsidRDefault="006B0C49" w:rsidP="002B3563">
            <w:pPr>
              <w:widowControl w:val="0"/>
              <w:suppressAutoHyphens/>
              <w:snapToGrid w:val="0"/>
              <w:spacing w:line="276" w:lineRule="auto"/>
              <w:jc w:val="both"/>
              <w:rPr>
                <w:szCs w:val="24"/>
                <w:lang w:eastAsia="ar-SA"/>
              </w:rPr>
            </w:pPr>
            <w:r w:rsidRPr="008F2D00">
              <w:t>Macroeconomia</w:t>
            </w:r>
          </w:p>
        </w:tc>
        <w:tc>
          <w:tcPr>
            <w:tcW w:w="3502" w:type="dxa"/>
            <w:tcBorders>
              <w:top w:val="single" w:sz="4" w:space="0" w:color="000000"/>
              <w:left w:val="single" w:sz="4" w:space="0" w:color="000000"/>
              <w:bottom w:val="single" w:sz="4" w:space="0" w:color="000000"/>
              <w:right w:val="nil"/>
            </w:tcBorders>
            <w:shd w:val="clear" w:color="auto" w:fill="auto"/>
            <w:hideMark/>
          </w:tcPr>
          <w:p w14:paraId="5A62BAF2" w14:textId="524369C0" w:rsidR="006B0C49" w:rsidRPr="008F2D00" w:rsidRDefault="00EC2A8C" w:rsidP="002B3563">
            <w:pPr>
              <w:widowControl w:val="0"/>
              <w:suppressAutoHyphens/>
              <w:snapToGrid w:val="0"/>
              <w:spacing w:line="276" w:lineRule="auto"/>
              <w:ind w:left="57"/>
              <w:jc w:val="both"/>
              <w:rPr>
                <w:szCs w:val="24"/>
                <w:lang w:eastAsia="ar-SA"/>
              </w:rPr>
            </w:pPr>
            <w:r w:rsidRPr="008F2D00">
              <w:t>Politica economica</w:t>
            </w:r>
            <w:r w:rsidR="006B0C49" w:rsidRPr="008F2D00">
              <w:t xml:space="preserve"> </w:t>
            </w:r>
            <w:r w:rsidR="006B0C49"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8AAB9B9" w14:textId="5ADF7684" w:rsidR="006B0C49" w:rsidRPr="008F2D00" w:rsidRDefault="00EC2A8C" w:rsidP="002B3563">
            <w:pPr>
              <w:widowControl w:val="0"/>
              <w:suppressAutoHyphens/>
              <w:snapToGrid w:val="0"/>
              <w:spacing w:line="276" w:lineRule="auto"/>
              <w:ind w:left="57"/>
              <w:jc w:val="center"/>
              <w:rPr>
                <w:b/>
                <w:szCs w:val="24"/>
                <w:lang w:eastAsia="ar-SA"/>
              </w:rPr>
            </w:pPr>
            <w:r w:rsidRPr="008F2D00">
              <w:rPr>
                <w:b/>
              </w:rPr>
              <w:t>BRUZZO</w:t>
            </w:r>
          </w:p>
        </w:tc>
      </w:tr>
      <w:tr w:rsidR="006B0C49" w:rsidRPr="008F2D00" w14:paraId="1FC1293D"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682E0BDD" w14:textId="77777777" w:rsidR="006B0C49" w:rsidRPr="008F2D00" w:rsidRDefault="006B0C49" w:rsidP="00EC2A8C">
            <w:pPr>
              <w:keepLines/>
              <w:widowControl w:val="0"/>
              <w:tabs>
                <w:tab w:val="left" w:pos="708"/>
              </w:tabs>
              <w:snapToGrid w:val="0"/>
              <w:spacing w:line="276" w:lineRule="auto"/>
              <w:outlineLvl w:val="1"/>
              <w:rPr>
                <w:rFonts w:eastAsiaTheme="majorEastAsia"/>
                <w:bCs/>
                <w:color w:val="4F81BD" w:themeColor="accent1"/>
                <w:szCs w:val="26"/>
                <w:lang w:eastAsia="ar-SA"/>
              </w:rPr>
            </w:pPr>
            <w:r w:rsidRPr="008F2D00">
              <w:rPr>
                <w:rFonts w:eastAsiaTheme="majorEastAsia"/>
                <w:szCs w:val="26"/>
              </w:rPr>
              <w:t>Medicina legale</w:t>
            </w:r>
          </w:p>
        </w:tc>
        <w:tc>
          <w:tcPr>
            <w:tcW w:w="3502" w:type="dxa"/>
            <w:tcBorders>
              <w:top w:val="single" w:sz="4" w:space="0" w:color="000000"/>
              <w:left w:val="single" w:sz="4" w:space="0" w:color="000000"/>
              <w:bottom w:val="single" w:sz="4" w:space="0" w:color="000000"/>
              <w:right w:val="nil"/>
            </w:tcBorders>
            <w:shd w:val="clear" w:color="auto" w:fill="auto"/>
            <w:hideMark/>
          </w:tcPr>
          <w:p w14:paraId="498A1D56"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Medicina legale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2945657"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AVATO</w:t>
            </w:r>
          </w:p>
        </w:tc>
      </w:tr>
      <w:tr w:rsidR="006B0C49" w:rsidRPr="008F2D00" w14:paraId="0A0CF926"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5057D6A3" w14:textId="77777777" w:rsidR="006B0C49" w:rsidRPr="008F2D00" w:rsidRDefault="006B0C49" w:rsidP="002B3563">
            <w:pPr>
              <w:widowControl w:val="0"/>
              <w:suppressAutoHyphens/>
              <w:snapToGrid w:val="0"/>
              <w:spacing w:line="276" w:lineRule="auto"/>
              <w:jc w:val="both"/>
              <w:rPr>
                <w:szCs w:val="24"/>
                <w:lang w:eastAsia="ar-SA"/>
              </w:rPr>
            </w:pPr>
            <w:r w:rsidRPr="008F2D00">
              <w:t>Microeconomia</w:t>
            </w:r>
          </w:p>
        </w:tc>
        <w:tc>
          <w:tcPr>
            <w:tcW w:w="3502" w:type="dxa"/>
            <w:tcBorders>
              <w:top w:val="single" w:sz="4" w:space="0" w:color="000000"/>
              <w:left w:val="single" w:sz="4" w:space="0" w:color="000000"/>
              <w:bottom w:val="single" w:sz="4" w:space="0" w:color="000000"/>
              <w:right w:val="nil"/>
            </w:tcBorders>
            <w:shd w:val="clear" w:color="auto" w:fill="auto"/>
            <w:hideMark/>
          </w:tcPr>
          <w:p w14:paraId="54D1FE02" w14:textId="567CCDC6" w:rsidR="006B0C49" w:rsidRPr="008F2D00" w:rsidRDefault="00EC2A8C" w:rsidP="00FB6757">
            <w:pPr>
              <w:widowControl w:val="0"/>
              <w:suppressAutoHyphens/>
              <w:snapToGrid w:val="0"/>
              <w:spacing w:line="276" w:lineRule="auto"/>
              <w:jc w:val="both"/>
              <w:rPr>
                <w:bCs/>
                <w:szCs w:val="24"/>
                <w:lang w:eastAsia="ar-SA"/>
              </w:rPr>
            </w:pPr>
            <w:r w:rsidRPr="008F2D00">
              <w:rPr>
                <w:bCs/>
              </w:rPr>
              <w:t>Economia politica</w:t>
            </w:r>
            <w:r w:rsidR="006B0C49" w:rsidRPr="008F2D00">
              <w:rPr>
                <w:bCs/>
              </w:rPr>
              <w:t xml:space="preserve"> (</w:t>
            </w:r>
            <w:r w:rsidR="006B0C49" w:rsidRPr="008F2D00">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70A87EB" w14:textId="2EC4BAA8" w:rsidR="006B0C49" w:rsidRPr="008F2D00" w:rsidRDefault="00EC2A8C" w:rsidP="00FB6757">
            <w:pPr>
              <w:widowControl w:val="0"/>
              <w:suppressAutoHyphens/>
              <w:snapToGrid w:val="0"/>
              <w:spacing w:line="276" w:lineRule="auto"/>
              <w:ind w:left="57"/>
              <w:jc w:val="center"/>
              <w:rPr>
                <w:b/>
                <w:szCs w:val="24"/>
                <w:lang w:eastAsia="ar-SA"/>
              </w:rPr>
            </w:pPr>
            <w:r w:rsidRPr="008F2D00">
              <w:rPr>
                <w:b/>
              </w:rPr>
              <w:t>CENSOLO</w:t>
            </w:r>
          </w:p>
        </w:tc>
      </w:tr>
      <w:tr w:rsidR="006B0C49" w:rsidRPr="008F2D00" w14:paraId="2F185818"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2EBED1D1" w14:textId="39D975B0" w:rsidR="006B0C49" w:rsidRPr="008F2D00" w:rsidRDefault="00EC2A8C" w:rsidP="002B3563">
            <w:pPr>
              <w:widowControl w:val="0"/>
              <w:suppressAutoHyphens/>
              <w:snapToGrid w:val="0"/>
              <w:spacing w:line="276" w:lineRule="auto"/>
              <w:jc w:val="both"/>
              <w:rPr>
                <w:szCs w:val="24"/>
                <w:lang w:eastAsia="ar-SA"/>
              </w:rPr>
            </w:pPr>
            <w:r w:rsidRPr="008F2D00">
              <w:t>Modulo da tre crediti di S</w:t>
            </w:r>
            <w:r w:rsidR="006B0C49" w:rsidRPr="008F2D00">
              <w:t>toria del diritto romano</w:t>
            </w:r>
          </w:p>
        </w:tc>
        <w:tc>
          <w:tcPr>
            <w:tcW w:w="3502" w:type="dxa"/>
            <w:tcBorders>
              <w:top w:val="single" w:sz="4" w:space="0" w:color="000000"/>
              <w:left w:val="single" w:sz="4" w:space="0" w:color="000000"/>
              <w:bottom w:val="single" w:sz="4" w:space="0" w:color="000000"/>
              <w:right w:val="nil"/>
            </w:tcBorders>
            <w:shd w:val="clear" w:color="auto" w:fill="auto"/>
            <w:hideMark/>
          </w:tcPr>
          <w:p w14:paraId="6983FC71" w14:textId="731FDA9F" w:rsidR="006B0C49" w:rsidRPr="008F2D00" w:rsidRDefault="006B0C49" w:rsidP="00FF49D7">
            <w:pPr>
              <w:widowControl w:val="0"/>
              <w:suppressAutoHyphens/>
              <w:snapToGrid w:val="0"/>
              <w:spacing w:line="276" w:lineRule="auto"/>
              <w:ind w:left="57"/>
              <w:jc w:val="both"/>
              <w:rPr>
                <w:szCs w:val="24"/>
                <w:lang w:eastAsia="ar-SA"/>
              </w:rPr>
            </w:pPr>
            <w:r w:rsidRPr="008F2D00">
              <w:t xml:space="preserve">Storia della </w:t>
            </w:r>
            <w:r w:rsidR="00EC2A8C" w:rsidRPr="008F2D00">
              <w:t>g</w:t>
            </w:r>
            <w:r w:rsidRPr="008F2D00">
              <w:t xml:space="preserve">iurisprudenza romana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77859C4"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SCARANO USSANI</w:t>
            </w:r>
          </w:p>
        </w:tc>
      </w:tr>
      <w:tr w:rsidR="006B0C49" w:rsidRPr="008F2D00" w14:paraId="1F08F901"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53F86AC8"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 xml:space="preserve">Modulo integrativo di Diritto agrario dell’Unione europea </w:t>
            </w:r>
          </w:p>
        </w:tc>
        <w:tc>
          <w:tcPr>
            <w:tcW w:w="3502" w:type="dxa"/>
            <w:tcBorders>
              <w:top w:val="single" w:sz="4" w:space="0" w:color="000000"/>
              <w:left w:val="single" w:sz="4" w:space="0" w:color="000000"/>
              <w:bottom w:val="single" w:sz="4" w:space="0" w:color="000000"/>
              <w:right w:val="nil"/>
            </w:tcBorders>
            <w:shd w:val="clear" w:color="auto" w:fill="auto"/>
            <w:hideMark/>
          </w:tcPr>
          <w:p w14:paraId="7C25613B" w14:textId="77777777" w:rsidR="006B0C49" w:rsidRPr="008F2D00" w:rsidRDefault="006B0C49" w:rsidP="00FF49D7">
            <w:pPr>
              <w:widowControl w:val="0"/>
              <w:suppressAutoHyphens/>
              <w:snapToGrid w:val="0"/>
              <w:spacing w:line="276" w:lineRule="auto"/>
              <w:ind w:left="57"/>
              <w:jc w:val="both"/>
              <w:rPr>
                <w:szCs w:val="24"/>
                <w:lang w:eastAsia="ar-SA"/>
              </w:rPr>
            </w:pPr>
            <w:r w:rsidRPr="008F2D00">
              <w:t xml:space="preserve">Diritto agrario </w:t>
            </w:r>
            <w:r w:rsidRPr="008F2D00">
              <w:rPr>
                <w:bCs/>
              </w:rPr>
              <w:t>(</w:t>
            </w:r>
            <w:r w:rsidRPr="008F2D00">
              <w:t>Operatore dei servizi giuridici</w:t>
            </w:r>
            <w:r w:rsidRPr="008F2D00">
              <w:rPr>
                <w:bCs/>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11007D3"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RUSSO</w:t>
            </w:r>
          </w:p>
        </w:tc>
      </w:tr>
      <w:tr w:rsidR="006B0C49" w:rsidRPr="008F2D00" w14:paraId="75E212E7"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36455C8D" w14:textId="7D5CE086" w:rsidR="006B0C49" w:rsidRPr="008F2D00" w:rsidRDefault="00EC2A8C" w:rsidP="002B3563">
            <w:pPr>
              <w:widowControl w:val="0"/>
              <w:suppressAutoHyphens/>
              <w:snapToGrid w:val="0"/>
              <w:spacing w:line="276" w:lineRule="auto"/>
              <w:jc w:val="both"/>
              <w:rPr>
                <w:szCs w:val="24"/>
                <w:lang w:eastAsia="ar-SA"/>
              </w:rPr>
            </w:pPr>
            <w:r w:rsidRPr="008F2D00">
              <w:t>Modulo integrativo di D</w:t>
            </w:r>
            <w:r w:rsidR="006B0C49" w:rsidRPr="008F2D00">
              <w:t>iritto commerciale</w:t>
            </w:r>
          </w:p>
        </w:tc>
        <w:tc>
          <w:tcPr>
            <w:tcW w:w="3502" w:type="dxa"/>
            <w:tcBorders>
              <w:top w:val="single" w:sz="4" w:space="0" w:color="000000"/>
              <w:left w:val="single" w:sz="4" w:space="0" w:color="000000"/>
              <w:bottom w:val="single" w:sz="4" w:space="0" w:color="000000"/>
              <w:right w:val="nil"/>
            </w:tcBorders>
            <w:shd w:val="clear" w:color="auto" w:fill="auto"/>
            <w:hideMark/>
          </w:tcPr>
          <w:p w14:paraId="1DFC681D" w14:textId="77777777" w:rsidR="006B0C49" w:rsidRPr="008F2D00" w:rsidRDefault="006B0C49" w:rsidP="00FF49D7">
            <w:pPr>
              <w:widowControl w:val="0"/>
              <w:suppressAutoHyphens/>
              <w:snapToGrid w:val="0"/>
              <w:spacing w:line="276" w:lineRule="auto"/>
              <w:ind w:left="57"/>
              <w:jc w:val="both"/>
              <w:rPr>
                <w:szCs w:val="24"/>
                <w:lang w:eastAsia="ar-SA"/>
              </w:rPr>
            </w:pPr>
            <w:r w:rsidRPr="008F2D00">
              <w:t xml:space="preserve">Diritto industriale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732E0AC"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SARTI</w:t>
            </w:r>
          </w:p>
        </w:tc>
      </w:tr>
      <w:tr w:rsidR="006B0C49" w:rsidRPr="008F2D00" w14:paraId="253E3503"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7CFC21D3" w14:textId="7FC724A4" w:rsidR="006B0C49" w:rsidRPr="008F2D00" w:rsidRDefault="00EC2A8C" w:rsidP="002B3563">
            <w:pPr>
              <w:widowControl w:val="0"/>
              <w:suppressAutoHyphens/>
              <w:snapToGrid w:val="0"/>
              <w:spacing w:line="276" w:lineRule="auto"/>
              <w:jc w:val="both"/>
              <w:rPr>
                <w:szCs w:val="24"/>
                <w:lang w:eastAsia="ar-SA"/>
              </w:rPr>
            </w:pPr>
            <w:r w:rsidRPr="008F2D00">
              <w:t>Modulo integrativo di D</w:t>
            </w:r>
            <w:r w:rsidR="006B0C49" w:rsidRPr="008F2D00">
              <w:t>iritto costituzionale</w:t>
            </w:r>
          </w:p>
        </w:tc>
        <w:tc>
          <w:tcPr>
            <w:tcW w:w="3502" w:type="dxa"/>
            <w:tcBorders>
              <w:top w:val="single" w:sz="4" w:space="0" w:color="000000"/>
              <w:left w:val="single" w:sz="4" w:space="0" w:color="000000"/>
              <w:bottom w:val="single" w:sz="4" w:space="0" w:color="000000"/>
              <w:right w:val="nil"/>
            </w:tcBorders>
            <w:shd w:val="clear" w:color="auto" w:fill="auto"/>
            <w:hideMark/>
          </w:tcPr>
          <w:p w14:paraId="6FAA89DF"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costituzionale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C781157"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BIN</w:t>
            </w:r>
          </w:p>
        </w:tc>
      </w:tr>
      <w:tr w:rsidR="006B0C49" w:rsidRPr="008F2D00" w14:paraId="14F14842"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5E84780C" w14:textId="3D3F9BAF" w:rsidR="006B0C49" w:rsidRPr="008F2D00" w:rsidRDefault="00EC2A8C" w:rsidP="002B3563">
            <w:pPr>
              <w:widowControl w:val="0"/>
              <w:suppressAutoHyphens/>
              <w:snapToGrid w:val="0"/>
              <w:spacing w:line="276" w:lineRule="auto"/>
              <w:jc w:val="both"/>
              <w:rPr>
                <w:szCs w:val="24"/>
                <w:lang w:eastAsia="ar-SA"/>
              </w:rPr>
            </w:pPr>
            <w:r w:rsidRPr="008F2D00">
              <w:t>Modulo integrativo di D</w:t>
            </w:r>
            <w:r w:rsidR="006B0C49" w:rsidRPr="008F2D00">
              <w:t xml:space="preserve">iritto del lavoro </w:t>
            </w:r>
          </w:p>
        </w:tc>
        <w:tc>
          <w:tcPr>
            <w:tcW w:w="3502" w:type="dxa"/>
            <w:tcBorders>
              <w:top w:val="single" w:sz="4" w:space="0" w:color="000000"/>
              <w:left w:val="single" w:sz="4" w:space="0" w:color="000000"/>
              <w:bottom w:val="single" w:sz="4" w:space="0" w:color="000000"/>
              <w:right w:val="nil"/>
            </w:tcBorders>
            <w:shd w:val="clear" w:color="auto" w:fill="auto"/>
            <w:hideMark/>
          </w:tcPr>
          <w:p w14:paraId="1AFE5AE6"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del lavoro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DC4760B" w14:textId="7AECE1BC" w:rsidR="006B0C49" w:rsidRPr="008F2D00" w:rsidRDefault="006B0C49" w:rsidP="002A34B8">
            <w:pPr>
              <w:widowControl w:val="0"/>
              <w:suppressAutoHyphens/>
              <w:snapToGrid w:val="0"/>
              <w:spacing w:line="276" w:lineRule="auto"/>
              <w:ind w:left="57"/>
              <w:jc w:val="center"/>
              <w:rPr>
                <w:b/>
                <w:szCs w:val="24"/>
                <w:lang w:eastAsia="ar-SA"/>
              </w:rPr>
            </w:pPr>
            <w:r w:rsidRPr="008F2D00">
              <w:rPr>
                <w:b/>
              </w:rPr>
              <w:t>BORELLI</w:t>
            </w:r>
          </w:p>
        </w:tc>
      </w:tr>
      <w:tr w:rsidR="006B0C49" w:rsidRPr="008F2D00" w14:paraId="16F0BA24"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076DD1AA" w14:textId="77777777" w:rsidR="006B0C49" w:rsidRPr="008F2D00" w:rsidRDefault="006B0C49" w:rsidP="002B3563">
            <w:pPr>
              <w:widowControl w:val="0"/>
              <w:suppressAutoHyphens/>
              <w:snapToGrid w:val="0"/>
              <w:spacing w:line="276" w:lineRule="auto"/>
              <w:jc w:val="both"/>
              <w:rPr>
                <w:bCs/>
                <w:szCs w:val="24"/>
                <w:lang w:eastAsia="ar-SA"/>
              </w:rPr>
            </w:pPr>
            <w:r w:rsidRPr="008F2D00">
              <w:rPr>
                <w:bCs/>
              </w:rPr>
              <w:t xml:space="preserve">Modulo integrativo di Diritto dell’Unione europea </w:t>
            </w:r>
          </w:p>
        </w:tc>
        <w:tc>
          <w:tcPr>
            <w:tcW w:w="3502" w:type="dxa"/>
            <w:tcBorders>
              <w:top w:val="single" w:sz="4" w:space="0" w:color="000000"/>
              <w:left w:val="single" w:sz="4" w:space="0" w:color="000000"/>
              <w:bottom w:val="single" w:sz="4" w:space="0" w:color="000000"/>
              <w:right w:val="nil"/>
            </w:tcBorders>
            <w:shd w:val="clear" w:color="auto" w:fill="auto"/>
            <w:hideMark/>
          </w:tcPr>
          <w:p w14:paraId="1B111764"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dell’Unione europea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9BB0661"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BORGHI</w:t>
            </w:r>
          </w:p>
        </w:tc>
      </w:tr>
      <w:tr w:rsidR="006B0C49" w:rsidRPr="008F2D00" w14:paraId="65332270"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2C21B725"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Modulo integrativo di Diritto ecclesiastico</w:t>
            </w:r>
          </w:p>
        </w:tc>
        <w:tc>
          <w:tcPr>
            <w:tcW w:w="3502" w:type="dxa"/>
            <w:tcBorders>
              <w:top w:val="single" w:sz="4" w:space="0" w:color="000000"/>
              <w:left w:val="single" w:sz="4" w:space="0" w:color="000000"/>
              <w:bottom w:val="single" w:sz="4" w:space="0" w:color="000000"/>
              <w:right w:val="nil"/>
            </w:tcBorders>
            <w:shd w:val="clear" w:color="auto" w:fill="auto"/>
            <w:hideMark/>
          </w:tcPr>
          <w:p w14:paraId="247BC588" w14:textId="77777777" w:rsidR="006B0C49" w:rsidRPr="008F2D00" w:rsidRDefault="006B0C49" w:rsidP="00F359CA">
            <w:pPr>
              <w:widowControl w:val="0"/>
              <w:suppressAutoHyphens/>
              <w:snapToGrid w:val="0"/>
              <w:spacing w:line="276" w:lineRule="auto"/>
              <w:ind w:left="57"/>
              <w:jc w:val="both"/>
              <w:rPr>
                <w:szCs w:val="24"/>
                <w:lang w:eastAsia="ar-SA"/>
              </w:rPr>
            </w:pPr>
            <w:r w:rsidRPr="008F2D00">
              <w:rPr>
                <w:bCs/>
              </w:rPr>
              <w:t>Diritto e religione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B55C9FF"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MARTINELLI</w:t>
            </w:r>
          </w:p>
        </w:tc>
      </w:tr>
      <w:tr w:rsidR="006B0C49" w:rsidRPr="008F2D00" w14:paraId="23A437F4"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75BD049E" w14:textId="77777777" w:rsidR="006B0C49" w:rsidRPr="008F2D00" w:rsidRDefault="006B0C49" w:rsidP="002B3563">
            <w:pPr>
              <w:widowControl w:val="0"/>
              <w:suppressAutoHyphens/>
              <w:snapToGrid w:val="0"/>
              <w:spacing w:line="276" w:lineRule="auto"/>
              <w:rPr>
                <w:szCs w:val="24"/>
                <w:lang w:eastAsia="ar-SA"/>
              </w:rPr>
            </w:pPr>
            <w:r w:rsidRPr="008F2D00">
              <w:rPr>
                <w:bCs/>
              </w:rPr>
              <w:t>Modulo integrativo di Diritto internazionale</w:t>
            </w:r>
            <w:r w:rsidRPr="008F2D00">
              <w:t xml:space="preserve"> </w:t>
            </w:r>
          </w:p>
        </w:tc>
        <w:tc>
          <w:tcPr>
            <w:tcW w:w="3502" w:type="dxa"/>
            <w:tcBorders>
              <w:top w:val="single" w:sz="4" w:space="0" w:color="000000"/>
              <w:left w:val="single" w:sz="4" w:space="0" w:color="000000"/>
              <w:bottom w:val="single" w:sz="4" w:space="0" w:color="000000"/>
              <w:right w:val="nil"/>
            </w:tcBorders>
            <w:shd w:val="clear" w:color="auto" w:fill="auto"/>
            <w:hideMark/>
          </w:tcPr>
          <w:p w14:paraId="6F670ABF"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Diritto internazionale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F142A36" w14:textId="4A51774C" w:rsidR="00EC2A8C" w:rsidRPr="008F2D00" w:rsidRDefault="0057483E" w:rsidP="00711CF2">
            <w:pPr>
              <w:widowControl w:val="0"/>
              <w:suppressAutoHyphens/>
              <w:snapToGrid w:val="0"/>
              <w:spacing w:line="276" w:lineRule="auto"/>
              <w:ind w:left="57"/>
              <w:jc w:val="center"/>
              <w:rPr>
                <w:b/>
                <w:szCs w:val="24"/>
                <w:lang w:eastAsia="ar-SA"/>
              </w:rPr>
            </w:pPr>
            <w:r w:rsidRPr="008F2D00">
              <w:rPr>
                <w:b/>
              </w:rPr>
              <w:t>SALERNO</w:t>
            </w:r>
          </w:p>
        </w:tc>
      </w:tr>
      <w:tr w:rsidR="00816D5B" w:rsidRPr="008F2D00" w14:paraId="78EBBE3A"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6E03596A" w14:textId="797325AD" w:rsidR="00816D5B" w:rsidRPr="008F2D00" w:rsidRDefault="00816D5B" w:rsidP="002B3563">
            <w:pPr>
              <w:widowControl w:val="0"/>
              <w:suppressAutoHyphens/>
              <w:snapToGrid w:val="0"/>
              <w:spacing w:line="276" w:lineRule="auto"/>
              <w:jc w:val="both"/>
              <w:rPr>
                <w:szCs w:val="24"/>
                <w:lang w:eastAsia="ar-SA"/>
              </w:rPr>
            </w:pPr>
            <w:r w:rsidRPr="008F2D00">
              <w:t xml:space="preserve">Modulo integrativo di Diritto penale </w:t>
            </w:r>
          </w:p>
        </w:tc>
        <w:tc>
          <w:tcPr>
            <w:tcW w:w="3502" w:type="dxa"/>
            <w:tcBorders>
              <w:top w:val="single" w:sz="4" w:space="0" w:color="000000"/>
              <w:left w:val="single" w:sz="4" w:space="0" w:color="000000"/>
              <w:bottom w:val="single" w:sz="4" w:space="0" w:color="000000"/>
              <w:right w:val="nil"/>
            </w:tcBorders>
            <w:shd w:val="clear" w:color="auto" w:fill="auto"/>
            <w:hideMark/>
          </w:tcPr>
          <w:p w14:paraId="118A262E" w14:textId="77777777" w:rsidR="00816D5B" w:rsidRPr="008F2D00" w:rsidRDefault="00816D5B" w:rsidP="002B3563">
            <w:pPr>
              <w:widowControl w:val="0"/>
              <w:suppressAutoHyphens/>
              <w:snapToGrid w:val="0"/>
              <w:spacing w:line="276" w:lineRule="auto"/>
              <w:ind w:left="57"/>
              <w:jc w:val="both"/>
              <w:rPr>
                <w:szCs w:val="24"/>
                <w:lang w:eastAsia="ar-SA"/>
              </w:rPr>
            </w:pPr>
            <w:r w:rsidRPr="008F2D00">
              <w:t xml:space="preserve">Diritto penale I (Magistrale in Giurisprudenza) </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BE7711F" w14:textId="5B79FE07" w:rsidR="00816D5B" w:rsidRPr="008F2D00" w:rsidRDefault="00816D5B" w:rsidP="002B3563">
            <w:pPr>
              <w:widowControl w:val="0"/>
              <w:suppressAutoHyphens/>
              <w:snapToGrid w:val="0"/>
              <w:spacing w:line="276" w:lineRule="auto"/>
              <w:ind w:left="57"/>
              <w:jc w:val="center"/>
              <w:rPr>
                <w:b/>
                <w:szCs w:val="24"/>
                <w:lang w:eastAsia="ar-SA"/>
              </w:rPr>
            </w:pPr>
            <w:r w:rsidRPr="008F2D00">
              <w:rPr>
                <w:b/>
              </w:rPr>
              <w:t>CASTRONUOVO</w:t>
            </w:r>
          </w:p>
        </w:tc>
      </w:tr>
      <w:tr w:rsidR="006B0C49" w:rsidRPr="008F2D00" w14:paraId="5ED961AC"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06ED9C9A" w14:textId="1DB2A43A" w:rsidR="006B0C49" w:rsidRPr="008F2D00" w:rsidRDefault="00EC2A8C" w:rsidP="002B3563">
            <w:pPr>
              <w:widowControl w:val="0"/>
              <w:suppressAutoHyphens/>
              <w:snapToGrid w:val="0"/>
              <w:spacing w:line="276" w:lineRule="auto"/>
              <w:jc w:val="both"/>
              <w:rPr>
                <w:szCs w:val="24"/>
                <w:lang w:eastAsia="ar-SA"/>
              </w:rPr>
            </w:pPr>
            <w:r w:rsidRPr="008F2D00">
              <w:t>Modulo integrativo di E</w:t>
            </w:r>
            <w:r w:rsidR="006B0C49" w:rsidRPr="008F2D00">
              <w:t>conomia politica</w:t>
            </w:r>
          </w:p>
        </w:tc>
        <w:tc>
          <w:tcPr>
            <w:tcW w:w="3502" w:type="dxa"/>
            <w:tcBorders>
              <w:top w:val="single" w:sz="4" w:space="0" w:color="000000"/>
              <w:left w:val="single" w:sz="4" w:space="0" w:color="000000"/>
              <w:bottom w:val="single" w:sz="4" w:space="0" w:color="000000"/>
              <w:right w:val="nil"/>
            </w:tcBorders>
            <w:shd w:val="clear" w:color="auto" w:fill="auto"/>
            <w:hideMark/>
          </w:tcPr>
          <w:p w14:paraId="649D7837"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Economia politica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819BFA2"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CENSOLO</w:t>
            </w:r>
          </w:p>
        </w:tc>
      </w:tr>
      <w:tr w:rsidR="006B0C49" w:rsidRPr="008F2D00" w14:paraId="394717AE"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5484E9B0" w14:textId="303277BB" w:rsidR="006B0C49" w:rsidRPr="008F2D00" w:rsidRDefault="00EC2A8C" w:rsidP="002B3563">
            <w:pPr>
              <w:widowControl w:val="0"/>
              <w:suppressAutoHyphens/>
              <w:snapToGrid w:val="0"/>
              <w:spacing w:line="276" w:lineRule="auto"/>
              <w:jc w:val="both"/>
              <w:rPr>
                <w:szCs w:val="24"/>
                <w:lang w:eastAsia="ar-SA"/>
              </w:rPr>
            </w:pPr>
            <w:r w:rsidRPr="008F2D00">
              <w:t>Modulo integrativo di F</w:t>
            </w:r>
            <w:r w:rsidR="006B0C49" w:rsidRPr="008F2D00">
              <w:t>ilosofia del diritto</w:t>
            </w:r>
          </w:p>
        </w:tc>
        <w:tc>
          <w:tcPr>
            <w:tcW w:w="3502" w:type="dxa"/>
            <w:tcBorders>
              <w:top w:val="single" w:sz="4" w:space="0" w:color="000000"/>
              <w:left w:val="single" w:sz="4" w:space="0" w:color="000000"/>
              <w:bottom w:val="single" w:sz="4" w:space="0" w:color="000000"/>
              <w:right w:val="nil"/>
            </w:tcBorders>
            <w:shd w:val="clear" w:color="auto" w:fill="auto"/>
            <w:hideMark/>
          </w:tcPr>
          <w:p w14:paraId="0A05D57D"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Filosofia del diritto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CDBDA01"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PASTORE</w:t>
            </w:r>
          </w:p>
        </w:tc>
      </w:tr>
      <w:tr w:rsidR="006B0C49" w:rsidRPr="008F2D00" w14:paraId="51598428"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77643457" w14:textId="68E07A68" w:rsidR="006B0C49" w:rsidRPr="008F2D00" w:rsidRDefault="00EC2A8C" w:rsidP="002B3563">
            <w:pPr>
              <w:widowControl w:val="0"/>
              <w:suppressAutoHyphens/>
              <w:snapToGrid w:val="0"/>
              <w:spacing w:line="276" w:lineRule="auto"/>
              <w:jc w:val="both"/>
              <w:rPr>
                <w:szCs w:val="24"/>
                <w:lang w:eastAsia="ar-SA"/>
              </w:rPr>
            </w:pPr>
            <w:r w:rsidRPr="008F2D00">
              <w:t>Modulo integrativo di I</w:t>
            </w:r>
            <w:r w:rsidR="006B0C49" w:rsidRPr="008F2D00">
              <w:t>stituzioni di diritto privato</w:t>
            </w:r>
          </w:p>
        </w:tc>
        <w:tc>
          <w:tcPr>
            <w:tcW w:w="3502" w:type="dxa"/>
            <w:tcBorders>
              <w:top w:val="single" w:sz="4" w:space="0" w:color="000000"/>
              <w:left w:val="single" w:sz="4" w:space="0" w:color="000000"/>
              <w:bottom w:val="single" w:sz="4" w:space="0" w:color="000000"/>
              <w:right w:val="nil"/>
            </w:tcBorders>
            <w:shd w:val="clear" w:color="auto" w:fill="auto"/>
            <w:hideMark/>
          </w:tcPr>
          <w:p w14:paraId="5A38EE68" w14:textId="77777777" w:rsidR="006B0C49" w:rsidRPr="008F2D00" w:rsidRDefault="006B0C49" w:rsidP="002A34B8">
            <w:pPr>
              <w:widowControl w:val="0"/>
              <w:suppressAutoHyphens/>
              <w:snapToGrid w:val="0"/>
              <w:spacing w:line="276" w:lineRule="auto"/>
              <w:ind w:left="57"/>
              <w:jc w:val="both"/>
              <w:rPr>
                <w:szCs w:val="24"/>
                <w:lang w:eastAsia="ar-SA"/>
              </w:rPr>
            </w:pPr>
            <w:r w:rsidRPr="008F2D00">
              <w:t>Istituzioni di diritto privato</w:t>
            </w:r>
            <w:r w:rsidRPr="008F2D00">
              <w:rPr>
                <w:bCs/>
              </w:rPr>
              <w:t xml:space="preserv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EC04666" w14:textId="721340C2" w:rsidR="006B0C49" w:rsidRPr="008F2D00" w:rsidRDefault="006B0C49" w:rsidP="002A34B8">
            <w:pPr>
              <w:widowControl w:val="0"/>
              <w:suppressAutoHyphens/>
              <w:snapToGrid w:val="0"/>
              <w:spacing w:line="276" w:lineRule="auto"/>
              <w:ind w:left="57"/>
              <w:jc w:val="center"/>
              <w:rPr>
                <w:b/>
                <w:szCs w:val="24"/>
                <w:lang w:eastAsia="ar-SA"/>
              </w:rPr>
            </w:pPr>
            <w:r w:rsidRPr="008F2D00">
              <w:rPr>
                <w:b/>
              </w:rPr>
              <w:t>FARNETI</w:t>
            </w:r>
          </w:p>
        </w:tc>
      </w:tr>
      <w:tr w:rsidR="006B0C49" w:rsidRPr="008F2D00" w14:paraId="341397CC" w14:textId="77777777" w:rsidTr="00711CF2">
        <w:trPr>
          <w:trHeight w:val="705"/>
        </w:trPr>
        <w:tc>
          <w:tcPr>
            <w:tcW w:w="3764" w:type="dxa"/>
            <w:tcBorders>
              <w:top w:val="single" w:sz="4" w:space="0" w:color="000000"/>
              <w:left w:val="single" w:sz="4" w:space="0" w:color="000000"/>
              <w:bottom w:val="single" w:sz="4" w:space="0" w:color="000000"/>
              <w:right w:val="nil"/>
            </w:tcBorders>
            <w:shd w:val="clear" w:color="auto" w:fill="auto"/>
            <w:hideMark/>
          </w:tcPr>
          <w:p w14:paraId="722FC8D9" w14:textId="4866BE5A" w:rsidR="006B0C49" w:rsidRPr="008F2D00" w:rsidRDefault="00EC2A8C" w:rsidP="002B3563">
            <w:pPr>
              <w:widowControl w:val="0"/>
              <w:suppressAutoHyphens/>
              <w:snapToGrid w:val="0"/>
              <w:spacing w:line="276" w:lineRule="auto"/>
              <w:jc w:val="both"/>
              <w:rPr>
                <w:szCs w:val="24"/>
                <w:lang w:eastAsia="ar-SA"/>
              </w:rPr>
            </w:pPr>
            <w:r w:rsidRPr="008F2D00">
              <w:t>Modulo integrativo di I</w:t>
            </w:r>
            <w:r w:rsidR="006B0C49" w:rsidRPr="008F2D00">
              <w:t>stituzioni di diritto romano</w:t>
            </w:r>
          </w:p>
        </w:tc>
        <w:tc>
          <w:tcPr>
            <w:tcW w:w="3502" w:type="dxa"/>
            <w:tcBorders>
              <w:top w:val="single" w:sz="4" w:space="0" w:color="000000"/>
              <w:left w:val="single" w:sz="4" w:space="0" w:color="000000"/>
              <w:bottom w:val="single" w:sz="4" w:space="0" w:color="000000"/>
              <w:right w:val="nil"/>
            </w:tcBorders>
            <w:shd w:val="clear" w:color="auto" w:fill="auto"/>
            <w:hideMark/>
          </w:tcPr>
          <w:p w14:paraId="2E391043" w14:textId="795B3693" w:rsidR="006B0C49" w:rsidRPr="008F2D00" w:rsidRDefault="001F38C8" w:rsidP="002A34B8">
            <w:pPr>
              <w:widowControl w:val="0"/>
              <w:suppressAutoHyphens/>
              <w:snapToGrid w:val="0"/>
              <w:spacing w:line="276" w:lineRule="auto"/>
              <w:ind w:left="57"/>
              <w:jc w:val="both"/>
              <w:rPr>
                <w:szCs w:val="24"/>
                <w:lang w:eastAsia="ar-SA"/>
              </w:rPr>
            </w:pPr>
            <w:r w:rsidRPr="008F2D00">
              <w:t xml:space="preserve">Elementi </w:t>
            </w:r>
            <w:r w:rsidR="00EC2A8C" w:rsidRPr="008F2D00">
              <w:t xml:space="preserve">di diritto romano </w:t>
            </w:r>
            <w:r w:rsidRPr="008F2D00">
              <w:rPr>
                <w:bCs/>
              </w:rPr>
              <w:t>(Operatore dei servizi giuridici</w:t>
            </w:r>
            <w:r w:rsidR="00EC2A8C" w:rsidRPr="008F2D00">
              <w:rPr>
                <w:bCs/>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E31B5AD"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DESANTI</w:t>
            </w:r>
          </w:p>
        </w:tc>
      </w:tr>
      <w:tr w:rsidR="006B0C49" w:rsidRPr="008F2D00" w14:paraId="5EF2C5CB"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6EB340CD" w14:textId="5181A447" w:rsidR="006B0C49" w:rsidRPr="008F2D00" w:rsidRDefault="00EC2A8C" w:rsidP="002B3563">
            <w:pPr>
              <w:widowControl w:val="0"/>
              <w:suppressAutoHyphens/>
              <w:snapToGrid w:val="0"/>
              <w:spacing w:line="276" w:lineRule="auto"/>
              <w:jc w:val="both"/>
              <w:rPr>
                <w:szCs w:val="24"/>
                <w:lang w:eastAsia="ar-SA"/>
              </w:rPr>
            </w:pPr>
            <w:r w:rsidRPr="008F2D00">
              <w:t>Modulo integrativo di M</w:t>
            </w:r>
            <w:r w:rsidR="006B0C49" w:rsidRPr="008F2D00">
              <w:t>acroeconomia</w:t>
            </w:r>
          </w:p>
        </w:tc>
        <w:tc>
          <w:tcPr>
            <w:tcW w:w="3502" w:type="dxa"/>
            <w:tcBorders>
              <w:top w:val="single" w:sz="4" w:space="0" w:color="000000"/>
              <w:left w:val="single" w:sz="4" w:space="0" w:color="000000"/>
              <w:bottom w:val="single" w:sz="4" w:space="0" w:color="000000"/>
              <w:right w:val="nil"/>
            </w:tcBorders>
            <w:shd w:val="clear" w:color="auto" w:fill="auto"/>
            <w:hideMark/>
          </w:tcPr>
          <w:p w14:paraId="6DC9F48D" w14:textId="61C0720F" w:rsidR="006B0C49" w:rsidRPr="008F2D00" w:rsidRDefault="005E6375" w:rsidP="00FB6757">
            <w:pPr>
              <w:widowControl w:val="0"/>
              <w:suppressAutoHyphens/>
              <w:snapToGrid w:val="0"/>
              <w:spacing w:line="276" w:lineRule="auto"/>
              <w:ind w:left="57"/>
              <w:jc w:val="both"/>
              <w:rPr>
                <w:szCs w:val="24"/>
                <w:lang w:eastAsia="ar-SA"/>
              </w:rPr>
            </w:pPr>
            <w:r w:rsidRPr="008F2D00">
              <w:rPr>
                <w:bCs/>
              </w:rPr>
              <w:t>Politica economica (</w:t>
            </w:r>
            <w:r w:rsidRPr="008F2D00">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7B7BDA1" w14:textId="288CF6D0" w:rsidR="006B0C49" w:rsidRPr="008F2D00" w:rsidRDefault="005E6375" w:rsidP="00FB6757">
            <w:pPr>
              <w:widowControl w:val="0"/>
              <w:suppressAutoHyphens/>
              <w:snapToGrid w:val="0"/>
              <w:spacing w:line="276" w:lineRule="auto"/>
              <w:ind w:left="57"/>
              <w:jc w:val="center"/>
              <w:rPr>
                <w:b/>
                <w:szCs w:val="24"/>
                <w:lang w:eastAsia="ar-SA"/>
              </w:rPr>
            </w:pPr>
            <w:r w:rsidRPr="008F2D00">
              <w:rPr>
                <w:b/>
              </w:rPr>
              <w:t>BRUZZO</w:t>
            </w:r>
          </w:p>
        </w:tc>
      </w:tr>
      <w:tr w:rsidR="006B0C49" w:rsidRPr="008F2D00" w14:paraId="24F1C038"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229AE3C6" w14:textId="0038E41B" w:rsidR="006B0C49" w:rsidRPr="008F2D00" w:rsidRDefault="00EC2A8C" w:rsidP="002B3563">
            <w:pPr>
              <w:widowControl w:val="0"/>
              <w:suppressAutoHyphens/>
              <w:snapToGrid w:val="0"/>
              <w:spacing w:line="276" w:lineRule="auto"/>
              <w:jc w:val="both"/>
              <w:rPr>
                <w:szCs w:val="24"/>
                <w:lang w:eastAsia="ar-SA"/>
              </w:rPr>
            </w:pPr>
            <w:r w:rsidRPr="008F2D00">
              <w:t>Modulo integrativo di M</w:t>
            </w:r>
            <w:r w:rsidR="006B0C49" w:rsidRPr="008F2D00">
              <w:t>icroeconomia</w:t>
            </w:r>
          </w:p>
        </w:tc>
        <w:tc>
          <w:tcPr>
            <w:tcW w:w="3502" w:type="dxa"/>
            <w:tcBorders>
              <w:top w:val="single" w:sz="4" w:space="0" w:color="000000"/>
              <w:left w:val="single" w:sz="4" w:space="0" w:color="000000"/>
              <w:bottom w:val="single" w:sz="4" w:space="0" w:color="000000"/>
              <w:right w:val="nil"/>
            </w:tcBorders>
            <w:shd w:val="clear" w:color="auto" w:fill="auto"/>
            <w:hideMark/>
          </w:tcPr>
          <w:p w14:paraId="2B20F367" w14:textId="1108EE7D" w:rsidR="006B0C49" w:rsidRPr="008F2D00" w:rsidRDefault="005E6375" w:rsidP="00FB6757">
            <w:pPr>
              <w:widowControl w:val="0"/>
              <w:suppressAutoHyphens/>
              <w:snapToGrid w:val="0"/>
              <w:spacing w:line="276" w:lineRule="auto"/>
              <w:jc w:val="both"/>
              <w:rPr>
                <w:bCs/>
                <w:szCs w:val="24"/>
                <w:lang w:eastAsia="ar-SA"/>
              </w:rPr>
            </w:pPr>
            <w:r w:rsidRPr="008F2D00">
              <w:t xml:space="preserve">Economia politica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A269368" w14:textId="725A5829" w:rsidR="006B0C49" w:rsidRPr="008F2D00" w:rsidRDefault="005E6375" w:rsidP="00FB6757">
            <w:pPr>
              <w:widowControl w:val="0"/>
              <w:suppressAutoHyphens/>
              <w:snapToGrid w:val="0"/>
              <w:spacing w:line="276" w:lineRule="auto"/>
              <w:ind w:left="57"/>
              <w:jc w:val="center"/>
              <w:rPr>
                <w:b/>
                <w:szCs w:val="24"/>
                <w:lang w:eastAsia="ar-SA"/>
              </w:rPr>
            </w:pPr>
            <w:r w:rsidRPr="008F2D00">
              <w:rPr>
                <w:b/>
              </w:rPr>
              <w:t>CENSOL</w:t>
            </w:r>
            <w:r w:rsidR="006B0C49" w:rsidRPr="008F2D00">
              <w:rPr>
                <w:b/>
              </w:rPr>
              <w:t>O</w:t>
            </w:r>
          </w:p>
        </w:tc>
      </w:tr>
      <w:tr w:rsidR="00816D5B" w:rsidRPr="008F2D00" w14:paraId="5A7E452D" w14:textId="77777777" w:rsidTr="00711CF2">
        <w:trPr>
          <w:trHeight w:val="660"/>
        </w:trPr>
        <w:tc>
          <w:tcPr>
            <w:tcW w:w="3764" w:type="dxa"/>
            <w:tcBorders>
              <w:top w:val="single" w:sz="4" w:space="0" w:color="000000"/>
              <w:left w:val="single" w:sz="4" w:space="0" w:color="000000"/>
              <w:bottom w:val="nil"/>
              <w:right w:val="nil"/>
            </w:tcBorders>
            <w:shd w:val="clear" w:color="auto" w:fill="auto"/>
            <w:hideMark/>
          </w:tcPr>
          <w:p w14:paraId="6967EA1A" w14:textId="346C75DE" w:rsidR="00816D5B" w:rsidRPr="008F2D00" w:rsidRDefault="00816D5B" w:rsidP="002B3563">
            <w:pPr>
              <w:widowControl w:val="0"/>
              <w:suppressAutoHyphens/>
              <w:snapToGrid w:val="0"/>
              <w:spacing w:line="276" w:lineRule="auto"/>
              <w:jc w:val="both"/>
              <w:rPr>
                <w:szCs w:val="24"/>
                <w:lang w:eastAsia="ar-SA"/>
              </w:rPr>
            </w:pPr>
            <w:r w:rsidRPr="008F2D00">
              <w:t>Modulo integrativo di Storia del diritto medievale e moderno</w:t>
            </w:r>
          </w:p>
        </w:tc>
        <w:tc>
          <w:tcPr>
            <w:tcW w:w="3502" w:type="dxa"/>
            <w:tcBorders>
              <w:top w:val="single" w:sz="4" w:space="0" w:color="000000"/>
              <w:left w:val="single" w:sz="4" w:space="0" w:color="000000"/>
              <w:bottom w:val="nil"/>
              <w:right w:val="nil"/>
            </w:tcBorders>
            <w:shd w:val="clear" w:color="auto" w:fill="auto"/>
            <w:hideMark/>
          </w:tcPr>
          <w:p w14:paraId="528CC568" w14:textId="55883330" w:rsidR="0057483E" w:rsidRPr="008F2D00" w:rsidRDefault="0057483E" w:rsidP="0057483E">
            <w:pPr>
              <w:widowControl w:val="0"/>
              <w:suppressAutoHyphens/>
              <w:snapToGrid w:val="0"/>
              <w:spacing w:line="276" w:lineRule="auto"/>
              <w:ind w:left="57"/>
              <w:jc w:val="both"/>
              <w:rPr>
                <w:szCs w:val="24"/>
                <w:lang w:eastAsia="ar-SA"/>
              </w:rPr>
            </w:pPr>
            <w:r w:rsidRPr="008F2D00">
              <w:rPr>
                <w:bCs/>
              </w:rPr>
              <w:t>Diritto comune (Magistrale in Giurisprudenza)</w:t>
            </w:r>
          </w:p>
        </w:tc>
        <w:tc>
          <w:tcPr>
            <w:tcW w:w="2742" w:type="dxa"/>
            <w:tcBorders>
              <w:top w:val="single" w:sz="4" w:space="0" w:color="000000"/>
              <w:left w:val="single" w:sz="4" w:space="0" w:color="000000"/>
              <w:bottom w:val="nil"/>
              <w:right w:val="single" w:sz="4" w:space="0" w:color="000000"/>
            </w:tcBorders>
            <w:shd w:val="clear" w:color="auto" w:fill="auto"/>
            <w:hideMark/>
          </w:tcPr>
          <w:p w14:paraId="64A2F42D" w14:textId="6520974C" w:rsidR="0057483E" w:rsidRPr="008F2D00" w:rsidRDefault="0057483E" w:rsidP="00774F51">
            <w:pPr>
              <w:widowControl w:val="0"/>
              <w:suppressAutoHyphens/>
              <w:snapToGrid w:val="0"/>
              <w:ind w:left="57"/>
              <w:jc w:val="center"/>
              <w:rPr>
                <w:b/>
                <w:szCs w:val="24"/>
                <w:lang w:eastAsia="ar-SA"/>
              </w:rPr>
            </w:pPr>
            <w:r w:rsidRPr="008F2D00">
              <w:rPr>
                <w:b/>
              </w:rPr>
              <w:t>CAZZETTA</w:t>
            </w:r>
          </w:p>
        </w:tc>
      </w:tr>
      <w:tr w:rsidR="006B0C49" w:rsidRPr="008F2D00" w14:paraId="04FFB62B"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3930BF97" w14:textId="069D45AC" w:rsidR="006B0C49" w:rsidRPr="008F2D00" w:rsidRDefault="00EC2A8C" w:rsidP="002B3563">
            <w:pPr>
              <w:widowControl w:val="0"/>
              <w:suppressAutoHyphens/>
              <w:snapToGrid w:val="0"/>
              <w:spacing w:line="276" w:lineRule="auto"/>
              <w:rPr>
                <w:bCs/>
                <w:szCs w:val="24"/>
                <w:lang w:eastAsia="ar-SA"/>
              </w:rPr>
            </w:pPr>
            <w:r w:rsidRPr="008F2D00">
              <w:rPr>
                <w:bCs/>
              </w:rPr>
              <w:t xml:space="preserve">Modulo integrativo </w:t>
            </w:r>
            <w:r w:rsidR="00BB7E91" w:rsidRPr="008F2D00">
              <w:rPr>
                <w:bCs/>
              </w:rPr>
              <w:t xml:space="preserve">di </w:t>
            </w:r>
            <w:r w:rsidRPr="008F2D00">
              <w:rPr>
                <w:bCs/>
              </w:rPr>
              <w:t>D</w:t>
            </w:r>
            <w:r w:rsidR="006B0C49" w:rsidRPr="008F2D00">
              <w:rPr>
                <w:bCs/>
              </w:rPr>
              <w:t>iritto privato comparato</w:t>
            </w:r>
          </w:p>
        </w:tc>
        <w:tc>
          <w:tcPr>
            <w:tcW w:w="3502" w:type="dxa"/>
            <w:tcBorders>
              <w:top w:val="single" w:sz="4" w:space="0" w:color="000000"/>
              <w:left w:val="single" w:sz="4" w:space="0" w:color="000000"/>
              <w:bottom w:val="single" w:sz="4" w:space="0" w:color="000000"/>
              <w:right w:val="nil"/>
            </w:tcBorders>
            <w:shd w:val="clear" w:color="auto" w:fill="auto"/>
            <w:hideMark/>
          </w:tcPr>
          <w:p w14:paraId="1E32E171" w14:textId="77777777" w:rsidR="006B0C49" w:rsidRPr="008F2D00" w:rsidRDefault="006B0C49" w:rsidP="004407C1">
            <w:pPr>
              <w:widowControl w:val="0"/>
              <w:suppressAutoHyphens/>
              <w:snapToGrid w:val="0"/>
              <w:spacing w:line="276" w:lineRule="auto"/>
              <w:ind w:left="57"/>
              <w:jc w:val="both"/>
              <w:rPr>
                <w:szCs w:val="24"/>
                <w:lang w:eastAsia="ar-SA"/>
              </w:rPr>
            </w:pPr>
            <w:r w:rsidRPr="008F2D00">
              <w:t xml:space="preserve">Diritto delle Americhe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0FF80DF"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SOMMA</w:t>
            </w:r>
          </w:p>
        </w:tc>
      </w:tr>
      <w:tr w:rsidR="006B0C49" w:rsidRPr="008F2D00" w14:paraId="3A1D4344" w14:textId="77777777" w:rsidTr="000B098F">
        <w:tc>
          <w:tcPr>
            <w:tcW w:w="3764" w:type="dxa"/>
            <w:tcBorders>
              <w:top w:val="single" w:sz="4" w:space="0" w:color="000000"/>
              <w:left w:val="single" w:sz="4" w:space="0" w:color="000000"/>
              <w:bottom w:val="single" w:sz="4" w:space="0" w:color="000000"/>
              <w:right w:val="nil"/>
            </w:tcBorders>
            <w:shd w:val="clear" w:color="auto" w:fill="auto"/>
            <w:hideMark/>
          </w:tcPr>
          <w:p w14:paraId="60FC4A37" w14:textId="26CD8F99" w:rsidR="006B0C49" w:rsidRPr="008F2D00" w:rsidRDefault="006B0C49" w:rsidP="005E6375">
            <w:pPr>
              <w:keepNext/>
              <w:keepLines/>
              <w:widowControl w:val="0"/>
              <w:tabs>
                <w:tab w:val="left" w:pos="708"/>
                <w:tab w:val="left" w:pos="2472"/>
              </w:tabs>
              <w:snapToGrid w:val="0"/>
              <w:spacing w:line="276" w:lineRule="auto"/>
              <w:outlineLvl w:val="8"/>
              <w:rPr>
                <w:rFonts w:eastAsiaTheme="majorEastAsia"/>
                <w:iCs/>
                <w:lang w:eastAsia="ar-SA"/>
              </w:rPr>
            </w:pPr>
            <w:r w:rsidRPr="008F2D00">
              <w:rPr>
                <w:rFonts w:eastAsiaTheme="majorEastAsia"/>
                <w:iCs/>
              </w:rPr>
              <w:t xml:space="preserve">Scienza delle finanze </w:t>
            </w:r>
            <w:r w:rsidR="005E6375" w:rsidRPr="008F2D00">
              <w:rPr>
                <w:rFonts w:eastAsiaTheme="majorEastAsia"/>
                <w:iCs/>
              </w:rPr>
              <w:tab/>
            </w:r>
          </w:p>
        </w:tc>
        <w:tc>
          <w:tcPr>
            <w:tcW w:w="3502" w:type="dxa"/>
            <w:tcBorders>
              <w:top w:val="single" w:sz="4" w:space="0" w:color="000000"/>
              <w:left w:val="single" w:sz="4" w:space="0" w:color="000000"/>
              <w:bottom w:val="single" w:sz="4" w:space="0" w:color="000000"/>
              <w:right w:val="nil"/>
            </w:tcBorders>
            <w:shd w:val="clear" w:color="auto" w:fill="auto"/>
            <w:hideMark/>
          </w:tcPr>
          <w:p w14:paraId="76F3D729" w14:textId="15C907E8" w:rsidR="006B0C49" w:rsidRPr="008F2D00" w:rsidRDefault="006B0C49" w:rsidP="000B098F">
            <w:pPr>
              <w:widowControl w:val="0"/>
              <w:snapToGrid w:val="0"/>
              <w:spacing w:line="276" w:lineRule="auto"/>
              <w:ind w:left="57"/>
              <w:jc w:val="both"/>
              <w:rPr>
                <w:bCs/>
              </w:rPr>
            </w:pPr>
            <w:r w:rsidRPr="008F2D00">
              <w:t xml:space="preserve">Economia pubblica </w:t>
            </w:r>
            <w:r w:rsidR="000B098F" w:rsidRPr="008F2D00">
              <w:t>A-K</w:t>
            </w:r>
            <w:r w:rsidR="005E6375" w:rsidRPr="008F2D00">
              <w:rPr>
                <w:szCs w:val="24"/>
                <w:lang w:eastAsia="ar-SA"/>
              </w:rPr>
              <w:t xml:space="preserve"> </w:t>
            </w:r>
            <w:r w:rsidRPr="008F2D00">
              <w:rPr>
                <w:bCs/>
              </w:rPr>
              <w:t xml:space="preserve">(Cdl Economia triennale) </w:t>
            </w:r>
          </w:p>
          <w:p w14:paraId="3236FC1E" w14:textId="5C410E20" w:rsidR="00774F51" w:rsidRPr="008F2D00" w:rsidRDefault="00774F51" w:rsidP="000B098F">
            <w:pPr>
              <w:widowControl w:val="0"/>
              <w:snapToGrid w:val="0"/>
              <w:spacing w:line="276" w:lineRule="auto"/>
              <w:ind w:left="57"/>
              <w:jc w:val="both"/>
              <w:rPr>
                <w:szCs w:val="24"/>
                <w:lang w:eastAsia="ar-SA"/>
              </w:rPr>
            </w:pPr>
            <w:r w:rsidRPr="008F2D00">
              <w:rPr>
                <w:bCs/>
              </w:rPr>
              <w:t>Economia pubblica L-Z (Cdl Economia triennale)</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C6188BC" w14:textId="77777777" w:rsidR="0057483E" w:rsidRPr="008F2D00" w:rsidRDefault="0057483E" w:rsidP="002B3563">
            <w:pPr>
              <w:widowControl w:val="0"/>
              <w:snapToGrid w:val="0"/>
              <w:spacing w:line="276" w:lineRule="auto"/>
              <w:ind w:left="57"/>
              <w:jc w:val="center"/>
              <w:rPr>
                <w:b/>
              </w:rPr>
            </w:pPr>
            <w:r w:rsidRPr="008F2D00">
              <w:rPr>
                <w:b/>
              </w:rPr>
              <w:t xml:space="preserve">FERRARIO </w:t>
            </w:r>
          </w:p>
          <w:p w14:paraId="44C77EEB" w14:textId="1DC6E1B1" w:rsidR="0057483E" w:rsidRPr="008F2D00" w:rsidRDefault="0057483E" w:rsidP="002B3563">
            <w:pPr>
              <w:widowControl w:val="0"/>
              <w:snapToGrid w:val="0"/>
              <w:spacing w:line="276" w:lineRule="auto"/>
              <w:ind w:left="57"/>
              <w:jc w:val="center"/>
              <w:rPr>
                <w:b/>
              </w:rPr>
            </w:pPr>
            <w:r w:rsidRPr="008F2D00">
              <w:rPr>
                <w:b/>
              </w:rPr>
              <w:t>(Economia)</w:t>
            </w:r>
          </w:p>
          <w:p w14:paraId="0272D65B" w14:textId="77777777" w:rsidR="006B0C49" w:rsidRPr="008F2D00" w:rsidRDefault="006B0C49" w:rsidP="002B3563">
            <w:pPr>
              <w:widowControl w:val="0"/>
              <w:snapToGrid w:val="0"/>
              <w:spacing w:line="276" w:lineRule="auto"/>
              <w:ind w:left="57"/>
              <w:jc w:val="center"/>
              <w:rPr>
                <w:b/>
                <w:szCs w:val="24"/>
                <w:lang w:eastAsia="ar-SA"/>
              </w:rPr>
            </w:pPr>
            <w:r w:rsidRPr="008F2D00">
              <w:rPr>
                <w:b/>
              </w:rPr>
              <w:t>RIZZO</w:t>
            </w:r>
          </w:p>
          <w:p w14:paraId="0A96112B"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(Economia)</w:t>
            </w:r>
          </w:p>
        </w:tc>
      </w:tr>
      <w:tr w:rsidR="006B0C49" w:rsidRPr="008F2D00" w14:paraId="60460D8F"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0FAA4B5B" w14:textId="6B7664BB" w:rsidR="006B0C49" w:rsidRPr="008F2D00" w:rsidRDefault="006B0C49" w:rsidP="002B3563">
            <w:pPr>
              <w:widowControl w:val="0"/>
              <w:suppressAutoHyphens/>
              <w:snapToGrid w:val="0"/>
              <w:spacing w:line="276" w:lineRule="auto"/>
              <w:jc w:val="both"/>
              <w:rPr>
                <w:szCs w:val="24"/>
                <w:lang w:eastAsia="ar-SA"/>
              </w:rPr>
            </w:pPr>
            <w:r w:rsidRPr="008F2D00">
              <w:t xml:space="preserve">Sicurezza e tutela ambientale </w:t>
            </w:r>
          </w:p>
        </w:tc>
        <w:tc>
          <w:tcPr>
            <w:tcW w:w="3502" w:type="dxa"/>
            <w:tcBorders>
              <w:top w:val="single" w:sz="4" w:space="0" w:color="000000"/>
              <w:left w:val="single" w:sz="4" w:space="0" w:color="000000"/>
              <w:bottom w:val="single" w:sz="4" w:space="0" w:color="000000"/>
              <w:right w:val="nil"/>
            </w:tcBorders>
            <w:shd w:val="clear" w:color="auto" w:fill="auto"/>
            <w:hideMark/>
          </w:tcPr>
          <w:p w14:paraId="1319AD71" w14:textId="260487B7" w:rsidR="006B0C49" w:rsidRPr="008F2D00" w:rsidRDefault="00300D78" w:rsidP="00300D78">
            <w:pPr>
              <w:widowControl w:val="0"/>
              <w:suppressAutoHyphens/>
              <w:snapToGrid w:val="0"/>
              <w:spacing w:line="276" w:lineRule="auto"/>
              <w:ind w:left="57"/>
              <w:jc w:val="both"/>
              <w:rPr>
                <w:szCs w:val="24"/>
                <w:lang w:eastAsia="ar-SA"/>
              </w:rPr>
            </w:pPr>
            <w:r w:rsidRPr="008F2D00">
              <w:t>Sicurezza nei luoghi di lavoro</w:t>
            </w:r>
            <w:r w:rsidR="006B0C49" w:rsidRPr="008F2D00">
              <w:t xml:space="preserve"> </w:t>
            </w:r>
            <w:r w:rsidR="006B0C49" w:rsidRPr="008F2D00">
              <w:rPr>
                <w:bCs/>
              </w:rPr>
              <w:t>(</w:t>
            </w:r>
            <w:r w:rsidR="006B0C49" w:rsidRPr="008F2D00">
              <w:t>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B1F712F" w14:textId="2DC53E44" w:rsidR="006B0C49" w:rsidRPr="008F2D00" w:rsidRDefault="00300D78" w:rsidP="002B3563">
            <w:pPr>
              <w:widowControl w:val="0"/>
              <w:suppressAutoHyphens/>
              <w:snapToGrid w:val="0"/>
              <w:spacing w:line="276" w:lineRule="auto"/>
              <w:ind w:left="57"/>
              <w:jc w:val="center"/>
              <w:rPr>
                <w:b/>
                <w:szCs w:val="24"/>
                <w:lang w:eastAsia="ar-SA"/>
              </w:rPr>
            </w:pPr>
            <w:r w:rsidRPr="008F2D00">
              <w:rPr>
                <w:b/>
              </w:rPr>
              <w:t>BALANDI</w:t>
            </w:r>
          </w:p>
        </w:tc>
      </w:tr>
      <w:tr w:rsidR="006B0C49" w:rsidRPr="008F2D00" w14:paraId="0DE023A4"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7A831FF5" w14:textId="77777777" w:rsidR="006B0C49" w:rsidRPr="008F2D00" w:rsidRDefault="006B0C49" w:rsidP="002B3563">
            <w:pPr>
              <w:widowControl w:val="0"/>
              <w:suppressAutoHyphens/>
              <w:snapToGrid w:val="0"/>
              <w:spacing w:line="276" w:lineRule="auto"/>
              <w:rPr>
                <w:szCs w:val="24"/>
                <w:lang w:eastAsia="ar-SA"/>
              </w:rPr>
            </w:pPr>
            <w:r w:rsidRPr="008F2D00">
              <w:rPr>
                <w:bCs/>
              </w:rPr>
              <w:t>Sociologia del diritto</w:t>
            </w:r>
            <w:r w:rsidRPr="008F2D00">
              <w:t xml:space="preserve">  </w:t>
            </w:r>
          </w:p>
        </w:tc>
        <w:tc>
          <w:tcPr>
            <w:tcW w:w="3502" w:type="dxa"/>
            <w:tcBorders>
              <w:top w:val="single" w:sz="4" w:space="0" w:color="000000"/>
              <w:left w:val="single" w:sz="4" w:space="0" w:color="000000"/>
              <w:bottom w:val="single" w:sz="4" w:space="0" w:color="000000"/>
              <w:right w:val="nil"/>
            </w:tcBorders>
            <w:shd w:val="clear" w:color="auto" w:fill="auto"/>
            <w:hideMark/>
          </w:tcPr>
          <w:p w14:paraId="136DE142"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Sociologia del diritto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9676023"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GIOLO</w:t>
            </w:r>
          </w:p>
        </w:tc>
      </w:tr>
      <w:tr w:rsidR="0063482C" w:rsidRPr="008F2D00" w14:paraId="59B62E47" w14:textId="77777777" w:rsidTr="00711CF2">
        <w:trPr>
          <w:trHeight w:val="566"/>
        </w:trPr>
        <w:tc>
          <w:tcPr>
            <w:tcW w:w="3764" w:type="dxa"/>
            <w:tcBorders>
              <w:top w:val="single" w:sz="4" w:space="0" w:color="000000"/>
              <w:left w:val="single" w:sz="4" w:space="0" w:color="000000"/>
              <w:bottom w:val="nil"/>
              <w:right w:val="nil"/>
            </w:tcBorders>
            <w:shd w:val="clear" w:color="auto" w:fill="auto"/>
            <w:hideMark/>
          </w:tcPr>
          <w:p w14:paraId="6AC4070B" w14:textId="77777777" w:rsidR="0063482C" w:rsidRPr="008F2D00" w:rsidRDefault="0063482C" w:rsidP="002B3563">
            <w:pPr>
              <w:widowControl w:val="0"/>
              <w:suppressAutoHyphens/>
              <w:snapToGrid w:val="0"/>
              <w:spacing w:line="276" w:lineRule="auto"/>
              <w:jc w:val="both"/>
              <w:rPr>
                <w:szCs w:val="24"/>
                <w:lang w:eastAsia="ar-SA"/>
              </w:rPr>
            </w:pPr>
            <w:r w:rsidRPr="008F2D00">
              <w:t>Storia del diritto medievale e moderno</w:t>
            </w:r>
          </w:p>
        </w:tc>
        <w:tc>
          <w:tcPr>
            <w:tcW w:w="3502" w:type="dxa"/>
            <w:tcBorders>
              <w:top w:val="single" w:sz="4" w:space="0" w:color="000000"/>
              <w:left w:val="single" w:sz="4" w:space="0" w:color="000000"/>
              <w:bottom w:val="nil"/>
              <w:right w:val="nil"/>
            </w:tcBorders>
            <w:shd w:val="clear" w:color="auto" w:fill="auto"/>
            <w:hideMark/>
          </w:tcPr>
          <w:p w14:paraId="7D4F213C" w14:textId="75BA81D8" w:rsidR="0063482C" w:rsidRPr="008F2D00" w:rsidRDefault="0063482C" w:rsidP="002B3563">
            <w:pPr>
              <w:widowControl w:val="0"/>
              <w:suppressAutoHyphens/>
              <w:snapToGrid w:val="0"/>
              <w:spacing w:line="276" w:lineRule="auto"/>
              <w:ind w:left="57"/>
              <w:jc w:val="both"/>
              <w:rPr>
                <w:szCs w:val="24"/>
                <w:lang w:eastAsia="ar-SA"/>
              </w:rPr>
            </w:pPr>
            <w:r w:rsidRPr="008F2D00">
              <w:t xml:space="preserve"> </w:t>
            </w:r>
            <w:r w:rsidRPr="008F2D00">
              <w:rPr>
                <w:bCs/>
              </w:rPr>
              <w:t>Storia del diritto medievale e moderno (Magistrale in Giurisprudenza)</w:t>
            </w:r>
          </w:p>
        </w:tc>
        <w:tc>
          <w:tcPr>
            <w:tcW w:w="2742" w:type="dxa"/>
            <w:tcBorders>
              <w:top w:val="single" w:sz="4" w:space="0" w:color="000000"/>
              <w:left w:val="single" w:sz="4" w:space="0" w:color="000000"/>
              <w:bottom w:val="nil"/>
              <w:right w:val="single" w:sz="4" w:space="0" w:color="000000"/>
            </w:tcBorders>
            <w:shd w:val="clear" w:color="auto" w:fill="auto"/>
          </w:tcPr>
          <w:p w14:paraId="23CBBA48" w14:textId="7DD7E58B" w:rsidR="0063482C" w:rsidRPr="008F2D00" w:rsidRDefault="0063482C" w:rsidP="00472CFE">
            <w:pPr>
              <w:widowControl w:val="0"/>
              <w:suppressAutoHyphens/>
              <w:snapToGrid w:val="0"/>
              <w:ind w:left="57"/>
              <w:jc w:val="center"/>
              <w:rPr>
                <w:b/>
                <w:szCs w:val="24"/>
                <w:lang w:eastAsia="ar-SA"/>
              </w:rPr>
            </w:pPr>
            <w:r w:rsidRPr="008F2D00">
              <w:rPr>
                <w:b/>
                <w:szCs w:val="24"/>
                <w:lang w:eastAsia="ar-SA"/>
              </w:rPr>
              <w:t>CAZZETTA</w:t>
            </w:r>
          </w:p>
        </w:tc>
      </w:tr>
      <w:tr w:rsidR="006B0C49" w:rsidRPr="008F2D00" w14:paraId="2A7955E0" w14:textId="77777777" w:rsidTr="00711CF2">
        <w:tc>
          <w:tcPr>
            <w:tcW w:w="3764" w:type="dxa"/>
            <w:tcBorders>
              <w:top w:val="single" w:sz="4" w:space="0" w:color="000000"/>
              <w:left w:val="single" w:sz="4" w:space="0" w:color="000000"/>
              <w:bottom w:val="single" w:sz="4" w:space="0" w:color="000000"/>
              <w:right w:val="nil"/>
            </w:tcBorders>
            <w:shd w:val="clear" w:color="auto" w:fill="auto"/>
            <w:hideMark/>
          </w:tcPr>
          <w:p w14:paraId="3D1A36A1"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Storia del diritto moderno e contemporaneo</w:t>
            </w:r>
          </w:p>
        </w:tc>
        <w:tc>
          <w:tcPr>
            <w:tcW w:w="3502" w:type="dxa"/>
            <w:tcBorders>
              <w:top w:val="single" w:sz="4" w:space="0" w:color="000000"/>
              <w:left w:val="single" w:sz="4" w:space="0" w:color="000000"/>
              <w:bottom w:val="single" w:sz="4" w:space="0" w:color="000000"/>
              <w:right w:val="nil"/>
            </w:tcBorders>
            <w:shd w:val="clear" w:color="auto" w:fill="auto"/>
            <w:hideMark/>
          </w:tcPr>
          <w:p w14:paraId="31AE9A5A"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Storia del diritto penale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2643CB3" w14:textId="7184A5EB" w:rsidR="006B0C49" w:rsidRPr="008F2D00" w:rsidRDefault="006B0C49" w:rsidP="00EE7878">
            <w:pPr>
              <w:widowControl w:val="0"/>
              <w:suppressAutoHyphens/>
              <w:snapToGrid w:val="0"/>
              <w:spacing w:line="276" w:lineRule="auto"/>
              <w:ind w:left="57"/>
              <w:jc w:val="center"/>
              <w:rPr>
                <w:b/>
                <w:szCs w:val="24"/>
                <w:lang w:eastAsia="ar-SA"/>
              </w:rPr>
            </w:pPr>
            <w:r w:rsidRPr="008F2D00">
              <w:rPr>
                <w:b/>
              </w:rPr>
              <w:t>PIFFERI</w:t>
            </w:r>
            <w:r w:rsidR="00FF35B7" w:rsidRPr="008F2D00">
              <w:rPr>
                <w:b/>
              </w:rPr>
              <w:t xml:space="preserve"> </w:t>
            </w:r>
          </w:p>
        </w:tc>
      </w:tr>
      <w:tr w:rsidR="006B0C49" w:rsidRPr="008F2D00" w14:paraId="70786C9E" w14:textId="77777777" w:rsidTr="006413F2">
        <w:tc>
          <w:tcPr>
            <w:tcW w:w="3764" w:type="dxa"/>
            <w:tcBorders>
              <w:top w:val="single" w:sz="4" w:space="0" w:color="000000"/>
              <w:left w:val="single" w:sz="4" w:space="0" w:color="000000"/>
              <w:bottom w:val="single" w:sz="4" w:space="0" w:color="000000"/>
              <w:right w:val="nil"/>
            </w:tcBorders>
            <w:shd w:val="clear" w:color="auto" w:fill="auto"/>
            <w:hideMark/>
          </w:tcPr>
          <w:p w14:paraId="0BE04AB8" w14:textId="77777777" w:rsidR="006B0C49" w:rsidRPr="008F2D00" w:rsidRDefault="006B0C49" w:rsidP="002B3563">
            <w:pPr>
              <w:widowControl w:val="0"/>
              <w:suppressAutoHyphens/>
              <w:snapToGrid w:val="0"/>
              <w:spacing w:line="276" w:lineRule="auto"/>
              <w:jc w:val="both"/>
              <w:rPr>
                <w:szCs w:val="24"/>
                <w:lang w:eastAsia="ar-SA"/>
              </w:rPr>
            </w:pPr>
            <w:r w:rsidRPr="008F2D00">
              <w:t>Storia del diritto romano</w:t>
            </w:r>
          </w:p>
        </w:tc>
        <w:tc>
          <w:tcPr>
            <w:tcW w:w="3502" w:type="dxa"/>
            <w:tcBorders>
              <w:top w:val="single" w:sz="4" w:space="0" w:color="000000"/>
              <w:left w:val="single" w:sz="4" w:space="0" w:color="000000"/>
              <w:bottom w:val="single" w:sz="4" w:space="0" w:color="000000"/>
              <w:right w:val="nil"/>
            </w:tcBorders>
            <w:shd w:val="clear" w:color="auto" w:fill="auto"/>
            <w:hideMark/>
          </w:tcPr>
          <w:p w14:paraId="369F2E3D"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Storia del diritto romano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3BDB93F"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SCARANO USSANI</w:t>
            </w:r>
          </w:p>
        </w:tc>
      </w:tr>
      <w:tr w:rsidR="006B0C49" w:rsidRPr="008F2D00" w14:paraId="06684E5A" w14:textId="77777777" w:rsidTr="006413F2">
        <w:tc>
          <w:tcPr>
            <w:tcW w:w="3764" w:type="dxa"/>
            <w:tcBorders>
              <w:top w:val="single" w:sz="4" w:space="0" w:color="000000"/>
              <w:left w:val="single" w:sz="4" w:space="0" w:color="000000"/>
              <w:bottom w:val="single" w:sz="4" w:space="0" w:color="000000"/>
              <w:right w:val="nil"/>
            </w:tcBorders>
            <w:shd w:val="clear" w:color="auto" w:fill="auto"/>
            <w:hideMark/>
          </w:tcPr>
          <w:p w14:paraId="56EBD538" w14:textId="77777777" w:rsidR="006B0C49" w:rsidRPr="008F2D00" w:rsidRDefault="006B0C49" w:rsidP="002B3563">
            <w:pPr>
              <w:widowControl w:val="0"/>
              <w:tabs>
                <w:tab w:val="left" w:pos="6521"/>
                <w:tab w:val="left" w:pos="6946"/>
              </w:tabs>
              <w:suppressAutoHyphens/>
              <w:snapToGrid w:val="0"/>
              <w:spacing w:line="276" w:lineRule="auto"/>
              <w:rPr>
                <w:bCs/>
                <w:szCs w:val="24"/>
                <w:lang w:eastAsia="ar-SA"/>
              </w:rPr>
            </w:pPr>
            <w:r w:rsidRPr="008F2D00">
              <w:rPr>
                <w:bCs/>
              </w:rPr>
              <w:t xml:space="preserve">Storia del pensiero economico </w:t>
            </w:r>
          </w:p>
        </w:tc>
        <w:tc>
          <w:tcPr>
            <w:tcW w:w="3502" w:type="dxa"/>
            <w:tcBorders>
              <w:top w:val="single" w:sz="4" w:space="0" w:color="000000"/>
              <w:left w:val="single" w:sz="4" w:space="0" w:color="000000"/>
              <w:bottom w:val="single" w:sz="4" w:space="0" w:color="000000"/>
              <w:right w:val="nil"/>
            </w:tcBorders>
            <w:shd w:val="clear" w:color="auto" w:fill="auto"/>
            <w:hideMark/>
          </w:tcPr>
          <w:p w14:paraId="305FADDF"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 xml:space="preserve">Economia politica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19E0665"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CENSOLO</w:t>
            </w:r>
          </w:p>
        </w:tc>
      </w:tr>
      <w:tr w:rsidR="006B0C49" w:rsidRPr="008F2D00" w14:paraId="79CDE21B" w14:textId="77777777" w:rsidTr="006413F2">
        <w:trPr>
          <w:trHeight w:val="549"/>
        </w:trPr>
        <w:tc>
          <w:tcPr>
            <w:tcW w:w="3764" w:type="dxa"/>
            <w:tcBorders>
              <w:top w:val="single" w:sz="4" w:space="0" w:color="000000"/>
              <w:left w:val="single" w:sz="4" w:space="0" w:color="000000"/>
              <w:bottom w:val="nil"/>
              <w:right w:val="nil"/>
            </w:tcBorders>
            <w:shd w:val="clear" w:color="auto" w:fill="auto"/>
            <w:hideMark/>
          </w:tcPr>
          <w:p w14:paraId="6A927742" w14:textId="77777777" w:rsidR="006B0C49" w:rsidRPr="008F2D00" w:rsidRDefault="006B0C49" w:rsidP="002B3563">
            <w:pPr>
              <w:widowControl w:val="0"/>
              <w:suppressAutoHyphens/>
              <w:snapToGrid w:val="0"/>
              <w:spacing w:line="276" w:lineRule="auto"/>
              <w:ind w:left="57"/>
              <w:jc w:val="both"/>
              <w:rPr>
                <w:szCs w:val="24"/>
                <w:lang w:eastAsia="ar-SA"/>
              </w:rPr>
            </w:pPr>
            <w:r w:rsidRPr="008F2D00">
              <w:t>Storia e sistemi dei rapporti tra Stato e Chiesa</w:t>
            </w:r>
          </w:p>
        </w:tc>
        <w:tc>
          <w:tcPr>
            <w:tcW w:w="3502" w:type="dxa"/>
            <w:tcBorders>
              <w:top w:val="single" w:sz="4" w:space="0" w:color="000000"/>
              <w:left w:val="single" w:sz="4" w:space="0" w:color="000000"/>
              <w:bottom w:val="nil"/>
              <w:right w:val="nil"/>
            </w:tcBorders>
            <w:shd w:val="clear" w:color="auto" w:fill="auto"/>
            <w:hideMark/>
          </w:tcPr>
          <w:p w14:paraId="0FF61165" w14:textId="77777777" w:rsidR="006B0C49" w:rsidRPr="008F2D00" w:rsidRDefault="006B0C49" w:rsidP="00F359CA">
            <w:pPr>
              <w:widowControl w:val="0"/>
              <w:suppressAutoHyphens/>
              <w:snapToGrid w:val="0"/>
              <w:spacing w:line="276" w:lineRule="auto"/>
              <w:ind w:left="57"/>
              <w:jc w:val="both"/>
              <w:rPr>
                <w:szCs w:val="24"/>
                <w:lang w:eastAsia="ar-SA"/>
              </w:rPr>
            </w:pPr>
            <w:r w:rsidRPr="008F2D00">
              <w:rPr>
                <w:bCs/>
              </w:rPr>
              <w:t>Diritto e religione (Magistrale in Giurisprudenza)</w:t>
            </w:r>
          </w:p>
        </w:tc>
        <w:tc>
          <w:tcPr>
            <w:tcW w:w="2742" w:type="dxa"/>
            <w:tcBorders>
              <w:top w:val="single" w:sz="4" w:space="0" w:color="000000"/>
              <w:left w:val="single" w:sz="4" w:space="0" w:color="000000"/>
              <w:bottom w:val="nil"/>
              <w:right w:val="single" w:sz="4" w:space="0" w:color="000000"/>
            </w:tcBorders>
            <w:shd w:val="clear" w:color="auto" w:fill="auto"/>
            <w:hideMark/>
          </w:tcPr>
          <w:p w14:paraId="6E06112D"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MARTINELLI</w:t>
            </w:r>
          </w:p>
        </w:tc>
      </w:tr>
      <w:tr w:rsidR="006B0C49" w:rsidRPr="008F2D00" w14:paraId="09C0116A" w14:textId="77777777" w:rsidTr="006413F2">
        <w:trPr>
          <w:trHeight w:val="531"/>
        </w:trPr>
        <w:tc>
          <w:tcPr>
            <w:tcW w:w="3764" w:type="dxa"/>
            <w:tcBorders>
              <w:top w:val="single" w:sz="4" w:space="0" w:color="000000"/>
              <w:left w:val="single" w:sz="4" w:space="0" w:color="000000"/>
              <w:bottom w:val="single" w:sz="4" w:space="0" w:color="000000"/>
              <w:right w:val="nil"/>
            </w:tcBorders>
            <w:shd w:val="clear" w:color="auto" w:fill="auto"/>
            <w:hideMark/>
          </w:tcPr>
          <w:p w14:paraId="6A682243" w14:textId="77777777" w:rsidR="006B0C49" w:rsidRPr="008F2D00" w:rsidRDefault="006B0C49" w:rsidP="002B3563">
            <w:pPr>
              <w:suppressAutoHyphens/>
              <w:rPr>
                <w:szCs w:val="24"/>
                <w:lang w:eastAsia="ar-SA"/>
              </w:rPr>
            </w:pPr>
            <w:r w:rsidRPr="008F2D00">
              <w:t>Tecniche di comunicazione della persuasione</w:t>
            </w:r>
          </w:p>
        </w:tc>
        <w:tc>
          <w:tcPr>
            <w:tcW w:w="3502" w:type="dxa"/>
            <w:tcBorders>
              <w:top w:val="single" w:sz="4" w:space="0" w:color="000000"/>
              <w:left w:val="single" w:sz="4" w:space="0" w:color="000000"/>
              <w:bottom w:val="single" w:sz="4" w:space="0" w:color="000000"/>
              <w:right w:val="nil"/>
            </w:tcBorders>
            <w:shd w:val="clear" w:color="auto" w:fill="auto"/>
            <w:hideMark/>
          </w:tcPr>
          <w:p w14:paraId="37F7594E" w14:textId="2483C7F8" w:rsidR="006B0C49" w:rsidRPr="008F2D00" w:rsidRDefault="006B0C49" w:rsidP="002B3563">
            <w:pPr>
              <w:suppressAutoHyphens/>
              <w:rPr>
                <w:szCs w:val="24"/>
                <w:lang w:eastAsia="ar-SA"/>
              </w:rPr>
            </w:pPr>
            <w:r w:rsidRPr="008F2D00">
              <w:t>Dirit</w:t>
            </w:r>
            <w:r w:rsidR="005E6375" w:rsidRPr="008F2D00">
              <w:t xml:space="preserve">to amministrativo dell’ambiente </w:t>
            </w:r>
            <w:r w:rsidR="00B34950" w:rsidRPr="008F2D00">
              <w:rPr>
                <w:bCs/>
              </w:rPr>
              <w:t>(Magistrale in Giurisprudenza</w:t>
            </w:r>
            <w:r w:rsidRPr="008F2D00">
              <w:rPr>
                <w:bCs/>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729CD92" w14:textId="77777777" w:rsidR="006B0C49" w:rsidRPr="008F2D00" w:rsidRDefault="006B0C49" w:rsidP="002B3563">
            <w:pPr>
              <w:widowControl w:val="0"/>
              <w:suppressAutoHyphens/>
              <w:snapToGrid w:val="0"/>
              <w:spacing w:line="276" w:lineRule="auto"/>
              <w:ind w:left="57"/>
              <w:jc w:val="center"/>
              <w:rPr>
                <w:sz w:val="24"/>
                <w:szCs w:val="24"/>
                <w:lang w:eastAsia="ar-SA"/>
              </w:rPr>
            </w:pPr>
            <w:r w:rsidRPr="008F2D00">
              <w:rPr>
                <w:b/>
              </w:rPr>
              <w:t>MAGRI</w:t>
            </w:r>
          </w:p>
        </w:tc>
      </w:tr>
      <w:tr w:rsidR="006B0C49" w:rsidRPr="008F2D00" w14:paraId="06BB32A8" w14:textId="77777777" w:rsidTr="006413F2">
        <w:tc>
          <w:tcPr>
            <w:tcW w:w="3764" w:type="dxa"/>
            <w:tcBorders>
              <w:top w:val="single" w:sz="4" w:space="0" w:color="000000"/>
              <w:left w:val="single" w:sz="4" w:space="0" w:color="000000"/>
              <w:bottom w:val="single" w:sz="4" w:space="0" w:color="000000"/>
              <w:right w:val="nil"/>
            </w:tcBorders>
            <w:shd w:val="clear" w:color="auto" w:fill="auto"/>
            <w:hideMark/>
          </w:tcPr>
          <w:p w14:paraId="2868CBE7" w14:textId="77777777" w:rsidR="006B0C49" w:rsidRPr="008F2D00" w:rsidRDefault="006B0C49" w:rsidP="001F38C8">
            <w:pPr>
              <w:keepLines/>
              <w:widowControl w:val="0"/>
              <w:tabs>
                <w:tab w:val="left" w:pos="6521"/>
                <w:tab w:val="left" w:pos="6946"/>
              </w:tabs>
              <w:snapToGrid w:val="0"/>
              <w:spacing w:line="276" w:lineRule="auto"/>
              <w:outlineLvl w:val="1"/>
              <w:rPr>
                <w:rFonts w:eastAsiaTheme="majorEastAsia"/>
                <w:bCs/>
                <w:color w:val="4F81BD" w:themeColor="accent1"/>
                <w:szCs w:val="26"/>
                <w:lang w:eastAsia="ar-SA"/>
              </w:rPr>
            </w:pPr>
            <w:r w:rsidRPr="008F2D00">
              <w:rPr>
                <w:rFonts w:eastAsiaTheme="majorEastAsia"/>
                <w:bCs/>
                <w:szCs w:val="26"/>
              </w:rPr>
              <w:t>Teoria generale del diritto</w:t>
            </w:r>
          </w:p>
        </w:tc>
        <w:tc>
          <w:tcPr>
            <w:tcW w:w="3502" w:type="dxa"/>
            <w:tcBorders>
              <w:top w:val="single" w:sz="4" w:space="0" w:color="000000"/>
              <w:left w:val="single" w:sz="4" w:space="0" w:color="000000"/>
              <w:bottom w:val="single" w:sz="4" w:space="0" w:color="000000"/>
              <w:right w:val="nil"/>
            </w:tcBorders>
            <w:shd w:val="clear" w:color="auto" w:fill="auto"/>
            <w:hideMark/>
          </w:tcPr>
          <w:p w14:paraId="57631FD4" w14:textId="77777777" w:rsidR="006B0C49" w:rsidRPr="008F2D00" w:rsidRDefault="006B0C49" w:rsidP="002A34B8">
            <w:pPr>
              <w:widowControl w:val="0"/>
              <w:suppressAutoHyphens/>
              <w:snapToGrid w:val="0"/>
              <w:spacing w:line="276" w:lineRule="auto"/>
              <w:ind w:left="57"/>
              <w:jc w:val="both"/>
              <w:rPr>
                <w:szCs w:val="24"/>
                <w:lang w:eastAsia="ar-SA"/>
              </w:rPr>
            </w:pPr>
            <w:r w:rsidRPr="008F2D00">
              <w:t xml:space="preserve">Teoria generale del diritto </w:t>
            </w:r>
            <w:r w:rsidRPr="008F2D00">
              <w:rPr>
                <w:bCs/>
              </w:rPr>
              <w:t>(Operatore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0C8E9BA"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MAESTRI</w:t>
            </w:r>
          </w:p>
        </w:tc>
      </w:tr>
      <w:tr w:rsidR="00FF35B7" w:rsidRPr="008F2D00" w14:paraId="3CFD51ED" w14:textId="77777777" w:rsidTr="000A6BA7">
        <w:trPr>
          <w:trHeight w:val="634"/>
        </w:trPr>
        <w:tc>
          <w:tcPr>
            <w:tcW w:w="3764" w:type="dxa"/>
            <w:tcBorders>
              <w:top w:val="single" w:sz="4" w:space="0" w:color="000000"/>
              <w:left w:val="single" w:sz="4" w:space="0" w:color="000000"/>
              <w:bottom w:val="single" w:sz="4" w:space="0" w:color="000000"/>
              <w:right w:val="nil"/>
            </w:tcBorders>
            <w:shd w:val="clear" w:color="auto" w:fill="auto"/>
            <w:hideMark/>
          </w:tcPr>
          <w:p w14:paraId="5692FF57" w14:textId="77777777" w:rsidR="00FF35B7" w:rsidRPr="008F2D00" w:rsidRDefault="00FF35B7" w:rsidP="002A34B8">
            <w:pPr>
              <w:widowControl w:val="0"/>
              <w:suppressAutoHyphens/>
              <w:snapToGrid w:val="0"/>
              <w:spacing w:line="276" w:lineRule="auto"/>
              <w:rPr>
                <w:bCs/>
                <w:szCs w:val="24"/>
                <w:lang w:eastAsia="ar-SA"/>
              </w:rPr>
            </w:pPr>
            <w:r w:rsidRPr="008F2D00">
              <w:rPr>
                <w:bCs/>
              </w:rPr>
              <w:t>Teoria generale del processo</w:t>
            </w:r>
          </w:p>
        </w:tc>
        <w:tc>
          <w:tcPr>
            <w:tcW w:w="3502" w:type="dxa"/>
            <w:tcBorders>
              <w:top w:val="single" w:sz="4" w:space="0" w:color="000000"/>
              <w:left w:val="single" w:sz="4" w:space="0" w:color="000000"/>
              <w:bottom w:val="single" w:sz="4" w:space="0" w:color="000000"/>
              <w:right w:val="nil"/>
            </w:tcBorders>
            <w:shd w:val="clear" w:color="auto" w:fill="auto"/>
            <w:hideMark/>
          </w:tcPr>
          <w:p w14:paraId="605AA22B" w14:textId="7764716F" w:rsidR="00FF35B7" w:rsidRPr="008F2D00" w:rsidRDefault="00FF35B7" w:rsidP="002A34B8">
            <w:pPr>
              <w:widowControl w:val="0"/>
              <w:suppressAutoHyphens/>
              <w:snapToGrid w:val="0"/>
              <w:spacing w:line="276" w:lineRule="auto"/>
              <w:ind w:left="57"/>
              <w:jc w:val="both"/>
              <w:rPr>
                <w:szCs w:val="24"/>
                <w:lang w:eastAsia="ar-SA"/>
              </w:rPr>
            </w:pPr>
            <w:r w:rsidRPr="008F2D00">
              <w:t>La giurisdizione e i metodi alternativi di soluzione del</w:t>
            </w:r>
            <w:r w:rsidR="00340DDE" w:rsidRPr="008F2D00">
              <w:t>le controversie (Operatore dei s</w:t>
            </w:r>
            <w:r w:rsidRPr="008F2D00">
              <w:t>er</w:t>
            </w:r>
            <w:r w:rsidR="00340DDE" w:rsidRPr="008F2D00">
              <w:t>vizi g</w:t>
            </w:r>
            <w:r w:rsidRPr="008F2D00">
              <w:t>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00C253D" w14:textId="368EB5EE" w:rsidR="00FF35B7" w:rsidRPr="008F2D00" w:rsidRDefault="00FF35B7" w:rsidP="002A34B8">
            <w:pPr>
              <w:widowControl w:val="0"/>
              <w:suppressAutoHyphens/>
              <w:snapToGrid w:val="0"/>
              <w:spacing w:line="276" w:lineRule="auto"/>
              <w:ind w:left="57"/>
              <w:jc w:val="center"/>
              <w:rPr>
                <w:b/>
                <w:szCs w:val="24"/>
                <w:lang w:eastAsia="ar-SA"/>
              </w:rPr>
            </w:pPr>
            <w:r w:rsidRPr="008F2D00">
              <w:rPr>
                <w:b/>
              </w:rPr>
              <w:t>NAPPI</w:t>
            </w:r>
          </w:p>
        </w:tc>
      </w:tr>
      <w:tr w:rsidR="006B0C49" w:rsidRPr="008F2D00" w14:paraId="371E8288" w14:textId="77777777" w:rsidTr="006413F2">
        <w:tc>
          <w:tcPr>
            <w:tcW w:w="3764" w:type="dxa"/>
            <w:tcBorders>
              <w:top w:val="single" w:sz="4" w:space="0" w:color="000000"/>
              <w:left w:val="single" w:sz="4" w:space="0" w:color="000000"/>
              <w:bottom w:val="single" w:sz="4" w:space="0" w:color="000000"/>
              <w:right w:val="nil"/>
            </w:tcBorders>
            <w:shd w:val="clear" w:color="auto" w:fill="auto"/>
            <w:hideMark/>
          </w:tcPr>
          <w:p w14:paraId="5D3CD6D9" w14:textId="751FE33F" w:rsidR="005E6375" w:rsidRPr="008F2D00" w:rsidRDefault="006B0C49" w:rsidP="002B3563">
            <w:pPr>
              <w:widowControl w:val="0"/>
              <w:suppressAutoHyphens/>
              <w:snapToGrid w:val="0"/>
              <w:spacing w:line="276" w:lineRule="auto"/>
              <w:jc w:val="both"/>
              <w:rPr>
                <w:szCs w:val="24"/>
                <w:lang w:eastAsia="ar-SA"/>
              </w:rPr>
            </w:pPr>
            <w:r w:rsidRPr="008F2D00">
              <w:t>Tutela internazionale dei diritti umani</w:t>
            </w:r>
          </w:p>
          <w:p w14:paraId="635DCB51" w14:textId="204DBDC4" w:rsidR="006B0C49" w:rsidRPr="008F2D00" w:rsidRDefault="005E6375" w:rsidP="005E6375">
            <w:pPr>
              <w:tabs>
                <w:tab w:val="left" w:pos="2820"/>
              </w:tabs>
              <w:rPr>
                <w:szCs w:val="24"/>
                <w:lang w:eastAsia="ar-SA"/>
              </w:rPr>
            </w:pPr>
            <w:r w:rsidRPr="008F2D00">
              <w:rPr>
                <w:szCs w:val="24"/>
                <w:lang w:eastAsia="ar-SA"/>
              </w:rPr>
              <w:tab/>
            </w:r>
          </w:p>
        </w:tc>
        <w:tc>
          <w:tcPr>
            <w:tcW w:w="3502" w:type="dxa"/>
            <w:tcBorders>
              <w:top w:val="single" w:sz="4" w:space="0" w:color="000000"/>
              <w:left w:val="single" w:sz="4" w:space="0" w:color="000000"/>
              <w:bottom w:val="single" w:sz="4" w:space="0" w:color="000000"/>
              <w:right w:val="nil"/>
            </w:tcBorders>
            <w:shd w:val="clear" w:color="auto" w:fill="auto"/>
            <w:hideMark/>
          </w:tcPr>
          <w:p w14:paraId="020B364D" w14:textId="7584CEAF" w:rsidR="006B0C49" w:rsidRPr="008F2D00" w:rsidRDefault="00B34950" w:rsidP="002B3563">
            <w:pPr>
              <w:widowControl w:val="0"/>
              <w:suppressAutoHyphens/>
              <w:snapToGrid w:val="0"/>
              <w:spacing w:line="276" w:lineRule="auto"/>
              <w:ind w:left="57"/>
              <w:jc w:val="both"/>
              <w:rPr>
                <w:szCs w:val="24"/>
                <w:lang w:val="en-US" w:eastAsia="ar-SA"/>
              </w:rPr>
            </w:pPr>
            <w:r w:rsidRPr="008F2D00">
              <w:rPr>
                <w:lang w:val="en-US"/>
              </w:rPr>
              <w:t>International human r</w:t>
            </w:r>
            <w:r w:rsidR="006B0C49" w:rsidRPr="008F2D00">
              <w:rPr>
                <w:lang w:val="en-US"/>
              </w:rPr>
              <w:t xml:space="preserve">ights </w:t>
            </w:r>
            <w:r w:rsidR="006B0C49"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32ED7EE" w14:textId="77777777" w:rsidR="006B0C49" w:rsidRPr="008F2D00" w:rsidRDefault="006B0C49" w:rsidP="002B3563">
            <w:pPr>
              <w:widowControl w:val="0"/>
              <w:suppressAutoHyphens/>
              <w:snapToGrid w:val="0"/>
              <w:spacing w:line="276" w:lineRule="auto"/>
              <w:ind w:left="57"/>
              <w:jc w:val="center"/>
              <w:rPr>
                <w:b/>
                <w:szCs w:val="24"/>
                <w:lang w:eastAsia="ar-SA"/>
              </w:rPr>
            </w:pPr>
            <w:r w:rsidRPr="008F2D00">
              <w:rPr>
                <w:b/>
              </w:rPr>
              <w:t>FORLATI</w:t>
            </w:r>
          </w:p>
        </w:tc>
      </w:tr>
    </w:tbl>
    <w:p w14:paraId="7AF3B836" w14:textId="77777777" w:rsidR="002B3563" w:rsidRPr="008F2D00" w:rsidRDefault="002B3563" w:rsidP="002B3563">
      <w:pPr>
        <w:widowControl w:val="0"/>
        <w:ind w:left="57"/>
        <w:jc w:val="center"/>
        <w:rPr>
          <w:b/>
          <w:bCs/>
          <w:u w:val="single"/>
          <w:lang w:eastAsia="ar-SA"/>
        </w:rPr>
      </w:pPr>
    </w:p>
    <w:p w14:paraId="30804339" w14:textId="77777777" w:rsidR="009A0692" w:rsidRPr="008F2D00" w:rsidRDefault="009A0692" w:rsidP="002B3563">
      <w:pPr>
        <w:widowControl w:val="0"/>
        <w:ind w:left="57"/>
        <w:jc w:val="center"/>
        <w:rPr>
          <w:b/>
          <w:bCs/>
          <w:u w:val="single"/>
          <w:lang w:eastAsia="ar-SA"/>
        </w:rPr>
      </w:pPr>
    </w:p>
    <w:p w14:paraId="72EEEE78" w14:textId="77777777" w:rsidR="002B3563" w:rsidRPr="008F2D00" w:rsidRDefault="002B3563" w:rsidP="002B3563">
      <w:pPr>
        <w:widowControl w:val="0"/>
        <w:ind w:left="57"/>
        <w:jc w:val="center"/>
        <w:rPr>
          <w:b/>
          <w:bCs/>
          <w:u w:val="single"/>
        </w:rPr>
      </w:pPr>
    </w:p>
    <w:tbl>
      <w:tblPr>
        <w:tblW w:w="9864" w:type="dxa"/>
        <w:tblInd w:w="-10" w:type="dxa"/>
        <w:tblLayout w:type="fixed"/>
        <w:tblCellMar>
          <w:left w:w="70" w:type="dxa"/>
          <w:right w:w="70" w:type="dxa"/>
        </w:tblCellMar>
        <w:tblLook w:val="04A0" w:firstRow="1" w:lastRow="0" w:firstColumn="1" w:lastColumn="0" w:noHBand="0" w:noVBand="1"/>
      </w:tblPr>
      <w:tblGrid>
        <w:gridCol w:w="3765"/>
        <w:gridCol w:w="3503"/>
        <w:gridCol w:w="2596"/>
      </w:tblGrid>
      <w:tr w:rsidR="002B3563" w:rsidRPr="008F2D00" w14:paraId="413A50AC" w14:textId="77777777" w:rsidTr="00163643">
        <w:tc>
          <w:tcPr>
            <w:tcW w:w="9864" w:type="dxa"/>
            <w:gridSpan w:val="3"/>
            <w:tcBorders>
              <w:top w:val="single" w:sz="4" w:space="0" w:color="000000"/>
              <w:left w:val="single" w:sz="4" w:space="0" w:color="000000"/>
              <w:bottom w:val="single" w:sz="4" w:space="0" w:color="000000"/>
              <w:right w:val="single" w:sz="4" w:space="0" w:color="000000"/>
            </w:tcBorders>
            <w:hideMark/>
          </w:tcPr>
          <w:p w14:paraId="533F5F5D" w14:textId="58293FE0" w:rsidR="002B3563" w:rsidRPr="008F2D00" w:rsidRDefault="002B3563" w:rsidP="002B3563">
            <w:pPr>
              <w:widowControl w:val="0"/>
              <w:suppressAutoHyphens/>
              <w:snapToGrid w:val="0"/>
              <w:spacing w:line="276" w:lineRule="auto"/>
              <w:ind w:left="57"/>
              <w:jc w:val="center"/>
              <w:rPr>
                <w:b/>
                <w:lang w:eastAsia="ar-SA"/>
              </w:rPr>
            </w:pPr>
            <w:r w:rsidRPr="008F2D00">
              <w:rPr>
                <w:b/>
                <w:bCs/>
                <w:sz w:val="28"/>
                <w:szCs w:val="28"/>
              </w:rPr>
              <w:t xml:space="preserve">Laurea MAGISTRALE IN </w:t>
            </w:r>
            <w:r w:rsidR="00AB2334" w:rsidRPr="008F2D00">
              <w:rPr>
                <w:b/>
                <w:bCs/>
                <w:sz w:val="28"/>
                <w:szCs w:val="28"/>
              </w:rPr>
              <w:t>GIURISPRUDENZA</w:t>
            </w:r>
            <w:r w:rsidRPr="008F2D00">
              <w:rPr>
                <w:b/>
                <w:bCs/>
                <w:sz w:val="28"/>
                <w:szCs w:val="28"/>
              </w:rPr>
              <w:t xml:space="preserve"> (V.O.) e (N.O.)</w:t>
            </w:r>
          </w:p>
        </w:tc>
      </w:tr>
      <w:tr w:rsidR="002B3563" w:rsidRPr="008F2D00" w14:paraId="1FB18B1F" w14:textId="77777777" w:rsidTr="00163643">
        <w:tc>
          <w:tcPr>
            <w:tcW w:w="3765" w:type="dxa"/>
            <w:tcBorders>
              <w:top w:val="single" w:sz="4" w:space="0" w:color="000000"/>
              <w:left w:val="single" w:sz="4" w:space="0" w:color="000000"/>
              <w:bottom w:val="single" w:sz="4" w:space="0" w:color="000000"/>
              <w:right w:val="nil"/>
            </w:tcBorders>
            <w:hideMark/>
          </w:tcPr>
          <w:p w14:paraId="7535A0CF"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DISATTIVATO</w:t>
            </w:r>
          </w:p>
        </w:tc>
        <w:tc>
          <w:tcPr>
            <w:tcW w:w="3503" w:type="dxa"/>
            <w:tcBorders>
              <w:top w:val="single" w:sz="4" w:space="0" w:color="000000"/>
              <w:left w:val="single" w:sz="4" w:space="0" w:color="000000"/>
              <w:bottom w:val="single" w:sz="4" w:space="0" w:color="000000"/>
              <w:right w:val="nil"/>
            </w:tcBorders>
            <w:hideMark/>
          </w:tcPr>
          <w:p w14:paraId="25672C99"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EQUIPOLLENTE</w:t>
            </w:r>
          </w:p>
        </w:tc>
        <w:tc>
          <w:tcPr>
            <w:tcW w:w="2596" w:type="dxa"/>
            <w:tcBorders>
              <w:top w:val="single" w:sz="4" w:space="0" w:color="000000"/>
              <w:left w:val="single" w:sz="4" w:space="0" w:color="000000"/>
              <w:bottom w:val="single" w:sz="4" w:space="0" w:color="000000"/>
              <w:right w:val="single" w:sz="4" w:space="0" w:color="000000"/>
            </w:tcBorders>
            <w:hideMark/>
          </w:tcPr>
          <w:p w14:paraId="0226A5C1"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DOCENTE CON CUI SI SOSTIENE L’ESAME</w:t>
            </w:r>
          </w:p>
        </w:tc>
      </w:tr>
      <w:tr w:rsidR="00C90D5D" w:rsidRPr="008F2D00" w14:paraId="3E536AFB" w14:textId="77777777" w:rsidTr="00163643">
        <w:trPr>
          <w:trHeight w:val="698"/>
        </w:trPr>
        <w:tc>
          <w:tcPr>
            <w:tcW w:w="3765" w:type="dxa"/>
            <w:tcBorders>
              <w:top w:val="single" w:sz="4" w:space="0" w:color="000000"/>
              <w:left w:val="single" w:sz="4" w:space="0" w:color="000000"/>
              <w:bottom w:val="single" w:sz="4" w:space="0" w:color="000000"/>
              <w:right w:val="nil"/>
            </w:tcBorders>
            <w:shd w:val="clear" w:color="auto" w:fill="auto"/>
            <w:hideMark/>
          </w:tcPr>
          <w:p w14:paraId="33B0580D" w14:textId="62641C0C" w:rsidR="00C90D5D" w:rsidRPr="008F2D00" w:rsidRDefault="00040F91" w:rsidP="002B3563">
            <w:pPr>
              <w:suppressAutoHyphens/>
              <w:rPr>
                <w:lang w:val="en-US" w:eastAsia="ar-SA"/>
              </w:rPr>
            </w:pPr>
            <w:r w:rsidRPr="008F2D00">
              <w:rPr>
                <w:lang w:val="en-US"/>
              </w:rPr>
              <w:t>Community and International commercial l</w:t>
            </w:r>
            <w:r w:rsidR="00C90D5D" w:rsidRPr="008F2D00">
              <w:rPr>
                <w:lang w:val="en-US"/>
              </w:rPr>
              <w:t xml:space="preserve">aw </w:t>
            </w:r>
          </w:p>
        </w:tc>
        <w:tc>
          <w:tcPr>
            <w:tcW w:w="3503" w:type="dxa"/>
            <w:tcBorders>
              <w:top w:val="single" w:sz="4" w:space="0" w:color="000000"/>
              <w:left w:val="single" w:sz="4" w:space="0" w:color="000000"/>
              <w:bottom w:val="single" w:sz="4" w:space="0" w:color="000000"/>
              <w:right w:val="nil"/>
            </w:tcBorders>
            <w:shd w:val="clear" w:color="auto" w:fill="auto"/>
            <w:hideMark/>
          </w:tcPr>
          <w:p w14:paraId="0F2EBCFF" w14:textId="0DAAAF48" w:rsidR="00C90D5D" w:rsidRPr="008F2D00" w:rsidRDefault="00C90D5D" w:rsidP="00DC39D8">
            <w:pPr>
              <w:suppressAutoHyphens/>
              <w:jc w:val="both"/>
              <w:rPr>
                <w:lang w:eastAsia="ar-SA"/>
              </w:rPr>
            </w:pPr>
            <w:r w:rsidRPr="008F2D00">
              <w:t xml:space="preserve">European company law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0F15470D" w14:textId="77777777" w:rsidR="00C90D5D" w:rsidRPr="008F2D00" w:rsidRDefault="00C90D5D" w:rsidP="002B3563">
            <w:pPr>
              <w:suppressAutoHyphens/>
              <w:jc w:val="center"/>
              <w:rPr>
                <w:b/>
                <w:lang w:eastAsia="ar-SA"/>
              </w:rPr>
            </w:pPr>
            <w:r w:rsidRPr="008F2D00">
              <w:rPr>
                <w:b/>
              </w:rPr>
              <w:t>DE LEEUW</w:t>
            </w:r>
          </w:p>
        </w:tc>
      </w:tr>
      <w:tr w:rsidR="00C90D5D" w:rsidRPr="008F2D00" w14:paraId="76B96AB4" w14:textId="77777777" w:rsidTr="00163643">
        <w:trPr>
          <w:trHeight w:val="698"/>
        </w:trPr>
        <w:tc>
          <w:tcPr>
            <w:tcW w:w="3765" w:type="dxa"/>
            <w:tcBorders>
              <w:top w:val="single" w:sz="4" w:space="0" w:color="000000"/>
              <w:left w:val="single" w:sz="4" w:space="0" w:color="000000"/>
              <w:bottom w:val="single" w:sz="4" w:space="0" w:color="000000"/>
              <w:right w:val="nil"/>
            </w:tcBorders>
            <w:shd w:val="clear" w:color="auto" w:fill="auto"/>
            <w:hideMark/>
          </w:tcPr>
          <w:p w14:paraId="213BEDEF"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 xml:space="preserve">Comparative labour law </w:t>
            </w:r>
          </w:p>
        </w:tc>
        <w:tc>
          <w:tcPr>
            <w:tcW w:w="3503" w:type="dxa"/>
            <w:tcBorders>
              <w:top w:val="single" w:sz="4" w:space="0" w:color="000000"/>
              <w:left w:val="single" w:sz="4" w:space="0" w:color="000000"/>
              <w:bottom w:val="single" w:sz="4" w:space="0" w:color="000000"/>
              <w:right w:val="nil"/>
            </w:tcBorders>
            <w:shd w:val="clear" w:color="auto" w:fill="auto"/>
            <w:hideMark/>
          </w:tcPr>
          <w:p w14:paraId="1323BFFF" w14:textId="40C4EDC1" w:rsidR="00C90D5D" w:rsidRPr="008F2D00" w:rsidRDefault="00C90D5D" w:rsidP="004407C1">
            <w:pPr>
              <w:widowControl w:val="0"/>
              <w:suppressAutoHyphens/>
              <w:snapToGrid w:val="0"/>
              <w:spacing w:line="276" w:lineRule="auto"/>
              <w:ind w:left="57"/>
              <w:jc w:val="both"/>
              <w:rPr>
                <w:szCs w:val="24"/>
                <w:lang w:eastAsia="ar-SA"/>
              </w:rPr>
            </w:pPr>
            <w:r w:rsidRPr="008F2D00">
              <w:t xml:space="preserve">European labour law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D8948C4" w14:textId="77777777" w:rsidR="00C90D5D" w:rsidRPr="008F2D00" w:rsidRDefault="00C90D5D" w:rsidP="001F290D">
            <w:pPr>
              <w:widowControl w:val="0"/>
              <w:suppressAutoHyphens/>
              <w:spacing w:line="276" w:lineRule="auto"/>
              <w:ind w:left="57"/>
              <w:jc w:val="center"/>
              <w:rPr>
                <w:b/>
                <w:szCs w:val="24"/>
                <w:lang w:eastAsia="ar-SA"/>
              </w:rPr>
            </w:pPr>
            <w:r w:rsidRPr="008F2D00">
              <w:rPr>
                <w:b/>
              </w:rPr>
              <w:t>BORELLI</w:t>
            </w:r>
          </w:p>
        </w:tc>
      </w:tr>
      <w:tr w:rsidR="00E15A05" w:rsidRPr="008F2D00" w14:paraId="346C235C" w14:textId="77777777" w:rsidTr="00163643">
        <w:trPr>
          <w:trHeight w:val="698"/>
        </w:trPr>
        <w:tc>
          <w:tcPr>
            <w:tcW w:w="3765" w:type="dxa"/>
            <w:tcBorders>
              <w:top w:val="single" w:sz="4" w:space="0" w:color="000000"/>
              <w:left w:val="single" w:sz="4" w:space="0" w:color="000000"/>
              <w:bottom w:val="single" w:sz="4" w:space="0" w:color="000000"/>
              <w:right w:val="nil"/>
            </w:tcBorders>
            <w:shd w:val="clear" w:color="auto" w:fill="auto"/>
          </w:tcPr>
          <w:p w14:paraId="111AC7C2" w14:textId="77777777" w:rsidR="00E15A05" w:rsidRPr="008F2D00" w:rsidRDefault="00E15A05" w:rsidP="002B3563">
            <w:pPr>
              <w:widowControl w:val="0"/>
              <w:suppressAutoHyphens/>
              <w:snapToGrid w:val="0"/>
              <w:spacing w:line="276" w:lineRule="auto"/>
              <w:ind w:left="57"/>
              <w:jc w:val="both"/>
            </w:pPr>
            <w:r w:rsidRPr="008F2D00">
              <w:t>Comparative company law</w:t>
            </w:r>
          </w:p>
          <w:p w14:paraId="60435D3B" w14:textId="34BAF109" w:rsidR="00E15A05" w:rsidRPr="008F2D00" w:rsidRDefault="00E15A05" w:rsidP="000E1283">
            <w:pPr>
              <w:widowControl w:val="0"/>
              <w:suppressAutoHyphens/>
              <w:snapToGrid w:val="0"/>
              <w:spacing w:line="276" w:lineRule="auto"/>
              <w:ind w:left="57"/>
            </w:pPr>
            <w:r w:rsidRPr="008F2D00">
              <w:t xml:space="preserve">(GIANFORMAGGIO CHAIR) </w:t>
            </w:r>
          </w:p>
        </w:tc>
        <w:tc>
          <w:tcPr>
            <w:tcW w:w="3503" w:type="dxa"/>
            <w:tcBorders>
              <w:top w:val="single" w:sz="4" w:space="0" w:color="000000"/>
              <w:left w:val="single" w:sz="4" w:space="0" w:color="000000"/>
              <w:bottom w:val="single" w:sz="4" w:space="0" w:color="000000"/>
              <w:right w:val="nil"/>
            </w:tcBorders>
            <w:shd w:val="clear" w:color="auto" w:fill="auto"/>
          </w:tcPr>
          <w:p w14:paraId="135C86F0" w14:textId="53BC7F70" w:rsidR="00E15A05" w:rsidRPr="008F2D00" w:rsidRDefault="00E15A05" w:rsidP="007A3832">
            <w:pPr>
              <w:widowControl w:val="0"/>
              <w:suppressAutoHyphens/>
              <w:snapToGrid w:val="0"/>
              <w:spacing w:line="276" w:lineRule="auto"/>
              <w:ind w:left="57"/>
              <w:jc w:val="both"/>
            </w:pPr>
            <w:r w:rsidRPr="008F2D00">
              <w:t>European company law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FB16B3E" w14:textId="53009E68" w:rsidR="00E15A05" w:rsidRPr="008F2D00" w:rsidRDefault="00E15A05" w:rsidP="002B3563">
            <w:pPr>
              <w:widowControl w:val="0"/>
              <w:suppressAutoHyphens/>
              <w:spacing w:line="276" w:lineRule="auto"/>
              <w:ind w:left="57"/>
              <w:jc w:val="center"/>
              <w:rPr>
                <w:b/>
              </w:rPr>
            </w:pPr>
            <w:r w:rsidRPr="008F2D00">
              <w:rPr>
                <w:b/>
              </w:rPr>
              <w:t>DE LEEUW</w:t>
            </w:r>
          </w:p>
        </w:tc>
      </w:tr>
      <w:tr w:rsidR="00C90D5D" w:rsidRPr="008F2D00" w14:paraId="17EAE62C" w14:textId="77777777" w:rsidTr="00163643">
        <w:trPr>
          <w:trHeight w:val="698"/>
        </w:trPr>
        <w:tc>
          <w:tcPr>
            <w:tcW w:w="3765" w:type="dxa"/>
            <w:tcBorders>
              <w:top w:val="single" w:sz="4" w:space="0" w:color="000000"/>
              <w:left w:val="single" w:sz="4" w:space="0" w:color="000000"/>
              <w:bottom w:val="single" w:sz="4" w:space="0" w:color="000000"/>
              <w:right w:val="nil"/>
            </w:tcBorders>
            <w:shd w:val="clear" w:color="auto" w:fill="auto"/>
            <w:hideMark/>
          </w:tcPr>
          <w:p w14:paraId="423F83FC"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Cooperazione investigativa internazionale</w:t>
            </w:r>
          </w:p>
        </w:tc>
        <w:tc>
          <w:tcPr>
            <w:tcW w:w="3503" w:type="dxa"/>
            <w:tcBorders>
              <w:top w:val="single" w:sz="4" w:space="0" w:color="000000"/>
              <w:left w:val="single" w:sz="4" w:space="0" w:color="000000"/>
              <w:bottom w:val="single" w:sz="4" w:space="0" w:color="000000"/>
              <w:right w:val="nil"/>
            </w:tcBorders>
            <w:shd w:val="clear" w:color="auto" w:fill="auto"/>
            <w:hideMark/>
          </w:tcPr>
          <w:p w14:paraId="19B7397C" w14:textId="5AD0E7EA" w:rsidR="009476B3" w:rsidRPr="008F2D00" w:rsidRDefault="0004124E" w:rsidP="001A43C4">
            <w:pPr>
              <w:widowControl w:val="0"/>
              <w:suppressAutoHyphens/>
              <w:snapToGrid w:val="0"/>
              <w:spacing w:line="276" w:lineRule="auto"/>
              <w:ind w:left="57"/>
              <w:rPr>
                <w:szCs w:val="24"/>
                <w:lang w:eastAsia="ar-SA"/>
              </w:rPr>
            </w:pPr>
            <w:r w:rsidRPr="008F2D00">
              <w:t>Diritto</w:t>
            </w:r>
            <w:r w:rsidR="00C119FA" w:rsidRPr="008F2D00">
              <w:t xml:space="preserve"> </w:t>
            </w:r>
            <w:r w:rsidRPr="008F2D00">
              <w:t xml:space="preserve">processuale </w:t>
            </w:r>
            <w:r w:rsidR="00C119FA" w:rsidRPr="008F2D00">
              <w:t>penale (Magistrale in Giurisprudenza - sede di Rovigo)</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2654765F" w14:textId="67E9567C" w:rsidR="00C90D5D" w:rsidRPr="008F2D00" w:rsidRDefault="0004124E" w:rsidP="002B3563">
            <w:pPr>
              <w:widowControl w:val="0"/>
              <w:suppressAutoHyphens/>
              <w:spacing w:line="276" w:lineRule="auto"/>
              <w:ind w:left="57"/>
              <w:jc w:val="center"/>
              <w:rPr>
                <w:b/>
              </w:rPr>
            </w:pPr>
            <w:r w:rsidRPr="008F2D00">
              <w:rPr>
                <w:b/>
              </w:rPr>
              <w:t>MORELLI</w:t>
            </w:r>
          </w:p>
          <w:p w14:paraId="252502D8" w14:textId="101969DB" w:rsidR="007A3832" w:rsidRPr="008F2D00" w:rsidRDefault="007A3832" w:rsidP="002B3563">
            <w:pPr>
              <w:widowControl w:val="0"/>
              <w:suppressAutoHyphens/>
              <w:spacing w:line="276" w:lineRule="auto"/>
              <w:ind w:left="57"/>
              <w:jc w:val="center"/>
              <w:rPr>
                <w:b/>
                <w:strike/>
                <w:szCs w:val="24"/>
                <w:lang w:eastAsia="ar-SA"/>
              </w:rPr>
            </w:pPr>
          </w:p>
        </w:tc>
      </w:tr>
      <w:tr w:rsidR="00C90D5D" w:rsidRPr="008F2D00" w14:paraId="7BCBF54B" w14:textId="77777777" w:rsidTr="00163643">
        <w:trPr>
          <w:trHeight w:val="698"/>
        </w:trPr>
        <w:tc>
          <w:tcPr>
            <w:tcW w:w="3765" w:type="dxa"/>
            <w:tcBorders>
              <w:top w:val="single" w:sz="4" w:space="0" w:color="000000"/>
              <w:left w:val="single" w:sz="4" w:space="0" w:color="000000"/>
              <w:bottom w:val="single" w:sz="4" w:space="0" w:color="000000"/>
              <w:right w:val="nil"/>
            </w:tcBorders>
            <w:shd w:val="clear" w:color="auto" w:fill="auto"/>
            <w:hideMark/>
          </w:tcPr>
          <w:p w14:paraId="298CE753"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Diritto agrario dell’unione europea</w:t>
            </w:r>
          </w:p>
          <w:p w14:paraId="1D931D9E" w14:textId="77777777" w:rsidR="00C90D5D" w:rsidRPr="008F2D00" w:rsidRDefault="00C90D5D" w:rsidP="00750357">
            <w:pPr>
              <w:jc w:val="center"/>
              <w:rPr>
                <w:szCs w:val="24"/>
                <w:lang w:eastAsia="ar-SA"/>
              </w:rPr>
            </w:pPr>
          </w:p>
        </w:tc>
        <w:tc>
          <w:tcPr>
            <w:tcW w:w="3503" w:type="dxa"/>
            <w:tcBorders>
              <w:top w:val="single" w:sz="4" w:space="0" w:color="000000"/>
              <w:left w:val="single" w:sz="4" w:space="0" w:color="000000"/>
              <w:bottom w:val="single" w:sz="4" w:space="0" w:color="000000"/>
              <w:right w:val="nil"/>
            </w:tcBorders>
            <w:shd w:val="clear" w:color="auto" w:fill="auto"/>
            <w:hideMark/>
          </w:tcPr>
          <w:p w14:paraId="2FE3EE4C" w14:textId="77777777" w:rsidR="00C90D5D" w:rsidRPr="008F2D00" w:rsidRDefault="00C90D5D" w:rsidP="0005347A">
            <w:pPr>
              <w:widowControl w:val="0"/>
              <w:suppressAutoHyphens/>
              <w:snapToGrid w:val="0"/>
              <w:spacing w:line="276" w:lineRule="auto"/>
              <w:ind w:left="57"/>
              <w:jc w:val="both"/>
              <w:rPr>
                <w:szCs w:val="24"/>
                <w:lang w:eastAsia="ar-SA"/>
              </w:rPr>
            </w:pPr>
            <w:r w:rsidRPr="008F2D00">
              <w:t>Diritto agrario (Operatore dei servizi giuridici)</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639A06A"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RUSSO</w:t>
            </w:r>
          </w:p>
        </w:tc>
      </w:tr>
      <w:tr w:rsidR="00E4395B" w:rsidRPr="008F2D00" w14:paraId="0A44D666"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6DFB2CF0" w14:textId="3C10C0C3" w:rsidR="00E4395B" w:rsidRPr="008F2D00" w:rsidRDefault="00E4395B" w:rsidP="002B3563">
            <w:pPr>
              <w:widowControl w:val="0"/>
              <w:suppressAutoHyphens/>
              <w:snapToGrid w:val="0"/>
              <w:spacing w:line="276" w:lineRule="auto"/>
              <w:jc w:val="both"/>
            </w:pPr>
            <w:r w:rsidRPr="008F2D00">
              <w:t>Diritto amministrativo (18 crediti)</w:t>
            </w:r>
          </w:p>
        </w:tc>
        <w:tc>
          <w:tcPr>
            <w:tcW w:w="3503" w:type="dxa"/>
            <w:tcBorders>
              <w:top w:val="single" w:sz="4" w:space="0" w:color="000000"/>
              <w:left w:val="single" w:sz="4" w:space="0" w:color="000000"/>
              <w:bottom w:val="single" w:sz="4" w:space="0" w:color="000000"/>
              <w:right w:val="nil"/>
            </w:tcBorders>
            <w:shd w:val="clear" w:color="auto" w:fill="auto"/>
          </w:tcPr>
          <w:p w14:paraId="57F7DC16" w14:textId="224A835C" w:rsidR="00E4395B" w:rsidRPr="008F2D00" w:rsidRDefault="00E4395B" w:rsidP="0005347A">
            <w:pPr>
              <w:widowControl w:val="0"/>
              <w:suppressAutoHyphens/>
              <w:snapToGrid w:val="0"/>
              <w:spacing w:line="276" w:lineRule="auto"/>
              <w:ind w:left="57"/>
              <w:jc w:val="both"/>
            </w:pPr>
            <w:r w:rsidRPr="008F2D00">
              <w:t>Diritto amministrativo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AC31D38" w14:textId="1F9E20DD" w:rsidR="00E4395B" w:rsidRPr="008F2D00" w:rsidRDefault="00E4395B" w:rsidP="00921632">
            <w:pPr>
              <w:widowControl w:val="0"/>
              <w:suppressAutoHyphens/>
              <w:snapToGrid w:val="0"/>
              <w:spacing w:line="276" w:lineRule="auto"/>
              <w:ind w:left="57"/>
              <w:jc w:val="center"/>
              <w:rPr>
                <w:b/>
                <w:sz w:val="18"/>
                <w:szCs w:val="18"/>
              </w:rPr>
            </w:pPr>
            <w:r w:rsidRPr="008F2D00">
              <w:rPr>
                <w:b/>
              </w:rPr>
              <w:t>GARDINI</w:t>
            </w:r>
          </w:p>
        </w:tc>
      </w:tr>
      <w:tr w:rsidR="005646B8" w:rsidRPr="008F2D00" w14:paraId="54899220"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5A8E48F0" w14:textId="79B9CBA0" w:rsidR="005646B8" w:rsidRPr="008F2D00" w:rsidRDefault="005646B8" w:rsidP="002B3563">
            <w:pPr>
              <w:widowControl w:val="0"/>
              <w:suppressAutoHyphens/>
              <w:snapToGrid w:val="0"/>
              <w:spacing w:line="276" w:lineRule="auto"/>
              <w:jc w:val="both"/>
              <w:rPr>
                <w:szCs w:val="24"/>
                <w:lang w:eastAsia="ar-SA"/>
              </w:rPr>
            </w:pPr>
            <w:r w:rsidRPr="008F2D00">
              <w:t xml:space="preserve"> Diritto amministrativo I</w:t>
            </w:r>
          </w:p>
        </w:tc>
        <w:tc>
          <w:tcPr>
            <w:tcW w:w="3503" w:type="dxa"/>
            <w:tcBorders>
              <w:top w:val="single" w:sz="4" w:space="0" w:color="000000"/>
              <w:left w:val="single" w:sz="4" w:space="0" w:color="000000"/>
              <w:bottom w:val="single" w:sz="4" w:space="0" w:color="000000"/>
              <w:right w:val="nil"/>
            </w:tcBorders>
            <w:shd w:val="clear" w:color="auto" w:fill="auto"/>
            <w:hideMark/>
          </w:tcPr>
          <w:p w14:paraId="1F91016C" w14:textId="5B767FA8" w:rsidR="005646B8" w:rsidRPr="008F2D00" w:rsidRDefault="005646B8" w:rsidP="0005347A">
            <w:pPr>
              <w:widowControl w:val="0"/>
              <w:suppressAutoHyphens/>
              <w:snapToGrid w:val="0"/>
              <w:spacing w:line="276" w:lineRule="auto"/>
              <w:ind w:left="57"/>
              <w:jc w:val="both"/>
              <w:rPr>
                <w:szCs w:val="24"/>
                <w:lang w:eastAsia="ar-SA"/>
              </w:rPr>
            </w:pPr>
            <w:r w:rsidRPr="008F2D00">
              <w:t>Diritto amministrativo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8F044BC" w14:textId="2FF2D1B9" w:rsidR="005646B8" w:rsidRPr="008F2D00" w:rsidRDefault="005646B8" w:rsidP="0044467F">
            <w:pPr>
              <w:widowControl w:val="0"/>
              <w:suppressAutoHyphens/>
              <w:snapToGrid w:val="0"/>
              <w:spacing w:line="276" w:lineRule="auto"/>
              <w:ind w:left="57"/>
              <w:jc w:val="center"/>
              <w:rPr>
                <w:b/>
                <w:szCs w:val="24"/>
                <w:lang w:eastAsia="ar-SA"/>
              </w:rPr>
            </w:pPr>
            <w:r w:rsidRPr="008F2D00">
              <w:rPr>
                <w:b/>
              </w:rPr>
              <w:t>GARDINI</w:t>
            </w:r>
          </w:p>
        </w:tc>
      </w:tr>
      <w:tr w:rsidR="005646B8" w:rsidRPr="008F2D00" w14:paraId="59081B61"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3CB7A772" w14:textId="77777777" w:rsidR="005646B8" w:rsidRPr="008F2D00" w:rsidRDefault="005646B8" w:rsidP="002B3563">
            <w:pPr>
              <w:widowControl w:val="0"/>
              <w:suppressAutoHyphens/>
              <w:snapToGrid w:val="0"/>
              <w:spacing w:line="276" w:lineRule="auto"/>
              <w:ind w:left="57"/>
              <w:rPr>
                <w:szCs w:val="24"/>
                <w:lang w:eastAsia="ar-SA"/>
              </w:rPr>
            </w:pPr>
            <w:r w:rsidRPr="008F2D00">
              <w:t>Diritto amministrativo II</w:t>
            </w:r>
          </w:p>
        </w:tc>
        <w:tc>
          <w:tcPr>
            <w:tcW w:w="3503" w:type="dxa"/>
            <w:tcBorders>
              <w:top w:val="single" w:sz="4" w:space="0" w:color="000000"/>
              <w:left w:val="single" w:sz="4" w:space="0" w:color="000000"/>
              <w:bottom w:val="single" w:sz="4" w:space="0" w:color="000000"/>
              <w:right w:val="nil"/>
            </w:tcBorders>
            <w:shd w:val="clear" w:color="auto" w:fill="auto"/>
            <w:hideMark/>
          </w:tcPr>
          <w:p w14:paraId="6C9FA7BD" w14:textId="53978BD0" w:rsidR="005646B8" w:rsidRPr="008F2D00" w:rsidRDefault="005646B8" w:rsidP="00C119FA">
            <w:pPr>
              <w:widowControl w:val="0"/>
              <w:suppressAutoHyphens/>
              <w:snapToGrid w:val="0"/>
              <w:spacing w:line="276" w:lineRule="auto"/>
              <w:ind w:left="57"/>
              <w:jc w:val="both"/>
              <w:rPr>
                <w:szCs w:val="24"/>
                <w:lang w:eastAsia="ar-SA"/>
              </w:rPr>
            </w:pPr>
            <w:r w:rsidRPr="008F2D00">
              <w:t>Diritto processuale amministrativo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43F2EA02" w14:textId="3B8A340E" w:rsidR="005646B8" w:rsidRPr="008F2D00" w:rsidRDefault="005646B8" w:rsidP="002B3563">
            <w:pPr>
              <w:widowControl w:val="0"/>
              <w:suppressAutoHyphens/>
              <w:snapToGrid w:val="0"/>
              <w:spacing w:line="276" w:lineRule="auto"/>
              <w:ind w:left="57"/>
              <w:jc w:val="center"/>
              <w:rPr>
                <w:b/>
                <w:szCs w:val="24"/>
                <w:lang w:eastAsia="ar-SA"/>
              </w:rPr>
            </w:pPr>
            <w:r w:rsidRPr="008F2D00">
              <w:t xml:space="preserve"> </w:t>
            </w:r>
            <w:r w:rsidRPr="008F2D00">
              <w:rPr>
                <w:b/>
              </w:rPr>
              <w:t>GARDINI</w:t>
            </w:r>
          </w:p>
        </w:tc>
      </w:tr>
      <w:tr w:rsidR="00C90D5D" w:rsidRPr="008F2D00" w14:paraId="7C5BB321"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270F2B1C"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Diritto anglo-americano</w:t>
            </w:r>
          </w:p>
        </w:tc>
        <w:tc>
          <w:tcPr>
            <w:tcW w:w="3503" w:type="dxa"/>
            <w:tcBorders>
              <w:top w:val="single" w:sz="4" w:space="0" w:color="000000"/>
              <w:left w:val="single" w:sz="4" w:space="0" w:color="000000"/>
              <w:bottom w:val="single" w:sz="4" w:space="0" w:color="000000"/>
              <w:right w:val="nil"/>
            </w:tcBorders>
            <w:shd w:val="clear" w:color="auto" w:fill="auto"/>
            <w:hideMark/>
          </w:tcPr>
          <w:p w14:paraId="0BF5A6F8" w14:textId="127DFA31" w:rsidR="00C90D5D" w:rsidRPr="008F2D00" w:rsidRDefault="00C90D5D" w:rsidP="002B3563">
            <w:pPr>
              <w:widowControl w:val="0"/>
              <w:suppressAutoHyphens/>
              <w:snapToGrid w:val="0"/>
              <w:spacing w:line="276" w:lineRule="auto"/>
              <w:ind w:left="57"/>
              <w:jc w:val="both"/>
              <w:rPr>
                <w:szCs w:val="24"/>
                <w:lang w:eastAsia="ar-SA"/>
              </w:rPr>
            </w:pPr>
            <w:r w:rsidRPr="008F2D00">
              <w:t xml:space="preserve">Diritto delle Americhe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6A132ABE"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SOMMA</w:t>
            </w:r>
          </w:p>
        </w:tc>
      </w:tr>
      <w:tr w:rsidR="00512C2F" w:rsidRPr="008F2D00" w14:paraId="78BDC65E"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4FC803FF" w14:textId="236FF238" w:rsidR="00512C2F" w:rsidRPr="008F2D00" w:rsidRDefault="00512C2F" w:rsidP="002B3563">
            <w:pPr>
              <w:widowControl w:val="0"/>
              <w:suppressAutoHyphens/>
              <w:snapToGrid w:val="0"/>
              <w:spacing w:line="276" w:lineRule="auto"/>
              <w:ind w:left="57"/>
              <w:jc w:val="both"/>
            </w:pPr>
            <w:r w:rsidRPr="008F2D00">
              <w:t>Diritto bancario</w:t>
            </w:r>
          </w:p>
        </w:tc>
        <w:tc>
          <w:tcPr>
            <w:tcW w:w="3503" w:type="dxa"/>
            <w:tcBorders>
              <w:top w:val="single" w:sz="4" w:space="0" w:color="000000"/>
              <w:left w:val="single" w:sz="4" w:space="0" w:color="000000"/>
              <w:bottom w:val="single" w:sz="4" w:space="0" w:color="000000"/>
              <w:right w:val="nil"/>
            </w:tcBorders>
            <w:shd w:val="clear" w:color="auto" w:fill="auto"/>
          </w:tcPr>
          <w:p w14:paraId="474E2DD8" w14:textId="152835AC" w:rsidR="00512C2F" w:rsidRPr="008F2D00" w:rsidRDefault="00512C2F" w:rsidP="002B3563">
            <w:pPr>
              <w:widowControl w:val="0"/>
              <w:suppressAutoHyphens/>
              <w:snapToGrid w:val="0"/>
              <w:spacing w:line="276" w:lineRule="auto"/>
              <w:ind w:left="57"/>
              <w:jc w:val="both"/>
            </w:pPr>
            <w:r w:rsidRPr="008F2D00">
              <w:t>Dir</w:t>
            </w:r>
            <w:r w:rsidR="006E7A3E" w:rsidRPr="008F2D00">
              <w:t>i</w:t>
            </w:r>
            <w:r w:rsidRPr="008F2D00">
              <w:t>tto bancario e finanziario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D419A00" w14:textId="259FE163" w:rsidR="00512C2F" w:rsidRPr="008F2D00" w:rsidRDefault="006E7A3E" w:rsidP="006E7A3E">
            <w:pPr>
              <w:widowControl w:val="0"/>
              <w:suppressAutoHyphens/>
              <w:snapToGrid w:val="0"/>
              <w:spacing w:line="276" w:lineRule="auto"/>
              <w:ind w:left="57"/>
              <w:jc w:val="center"/>
              <w:rPr>
                <w:b/>
              </w:rPr>
            </w:pPr>
            <w:r w:rsidRPr="008F2D00">
              <w:rPr>
                <w:b/>
              </w:rPr>
              <w:t>CAPUTO NASSETTI</w:t>
            </w:r>
          </w:p>
        </w:tc>
      </w:tr>
      <w:tr w:rsidR="00C90D5D" w:rsidRPr="008F2D00" w14:paraId="147E7722"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64F3FFB5" w14:textId="41FCC4E6" w:rsidR="00C90D5D" w:rsidRPr="008F2D00" w:rsidRDefault="00C90D5D" w:rsidP="002B3563">
            <w:pPr>
              <w:widowControl w:val="0"/>
              <w:suppressAutoHyphens/>
              <w:snapToGrid w:val="0"/>
              <w:spacing w:line="276" w:lineRule="auto"/>
              <w:ind w:left="57"/>
              <w:jc w:val="both"/>
              <w:rPr>
                <w:szCs w:val="24"/>
                <w:lang w:eastAsia="ar-SA"/>
              </w:rPr>
            </w:pPr>
            <w:r w:rsidRPr="008F2D00">
              <w:t>Diritto canonico</w:t>
            </w:r>
          </w:p>
        </w:tc>
        <w:tc>
          <w:tcPr>
            <w:tcW w:w="3503" w:type="dxa"/>
            <w:tcBorders>
              <w:top w:val="single" w:sz="4" w:space="0" w:color="000000"/>
              <w:left w:val="single" w:sz="4" w:space="0" w:color="000000"/>
              <w:bottom w:val="single" w:sz="4" w:space="0" w:color="000000"/>
              <w:right w:val="nil"/>
            </w:tcBorders>
            <w:shd w:val="clear" w:color="auto" w:fill="auto"/>
            <w:hideMark/>
          </w:tcPr>
          <w:p w14:paraId="7FA5B35E" w14:textId="773AA170" w:rsidR="00C90D5D" w:rsidRPr="008F2D00" w:rsidRDefault="00C90D5D" w:rsidP="00F359CA">
            <w:pPr>
              <w:widowControl w:val="0"/>
              <w:suppressAutoHyphens/>
              <w:snapToGrid w:val="0"/>
              <w:spacing w:line="276" w:lineRule="auto"/>
              <w:ind w:left="57"/>
              <w:jc w:val="both"/>
              <w:rPr>
                <w:szCs w:val="24"/>
                <w:lang w:eastAsia="ar-SA"/>
              </w:rPr>
            </w:pPr>
            <w:r w:rsidRPr="008F2D00">
              <w:rPr>
                <w:bCs/>
              </w:rPr>
              <w:t xml:space="preserve">Diritto e religione (Magistrale in </w:t>
            </w:r>
            <w:r w:rsidR="00AB2334" w:rsidRPr="008F2D00">
              <w:rPr>
                <w:bCs/>
              </w:rPr>
              <w:t>Giurisprudenza</w:t>
            </w:r>
            <w:r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2DF1D94" w14:textId="77777777" w:rsidR="00C90D5D" w:rsidRPr="008F2D00" w:rsidRDefault="00C90D5D" w:rsidP="002B3563">
            <w:pPr>
              <w:widowControl w:val="0"/>
              <w:suppressAutoHyphens/>
              <w:snapToGrid w:val="0"/>
              <w:spacing w:line="276" w:lineRule="auto"/>
              <w:ind w:left="57"/>
              <w:jc w:val="center"/>
              <w:rPr>
                <w:b/>
                <w:lang w:eastAsia="ar-SA"/>
              </w:rPr>
            </w:pPr>
            <w:r w:rsidRPr="008F2D00">
              <w:rPr>
                <w:b/>
              </w:rPr>
              <w:t>MARTINELLI</w:t>
            </w:r>
          </w:p>
        </w:tc>
      </w:tr>
      <w:tr w:rsidR="005646B8" w:rsidRPr="008F2D00" w14:paraId="6318B0C8"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52AD07F3" w14:textId="77777777" w:rsidR="005646B8" w:rsidRPr="008F2D00" w:rsidRDefault="005646B8" w:rsidP="00AD6578">
            <w:pPr>
              <w:widowControl w:val="0"/>
              <w:suppressAutoHyphens/>
              <w:snapToGrid w:val="0"/>
              <w:spacing w:line="276" w:lineRule="auto"/>
              <w:ind w:left="57"/>
              <w:jc w:val="both"/>
            </w:pPr>
            <w:r w:rsidRPr="008F2D00">
              <w:t>Diritto civile I</w:t>
            </w:r>
          </w:p>
        </w:tc>
        <w:tc>
          <w:tcPr>
            <w:tcW w:w="3503" w:type="dxa"/>
            <w:tcBorders>
              <w:top w:val="single" w:sz="4" w:space="0" w:color="000000"/>
              <w:left w:val="single" w:sz="4" w:space="0" w:color="000000"/>
              <w:bottom w:val="single" w:sz="4" w:space="0" w:color="000000"/>
              <w:right w:val="nil"/>
            </w:tcBorders>
            <w:shd w:val="clear" w:color="auto" w:fill="auto"/>
          </w:tcPr>
          <w:p w14:paraId="5316E2BF" w14:textId="0D47722B" w:rsidR="005646B8" w:rsidRPr="008F2D00" w:rsidRDefault="005646B8" w:rsidP="00577F90">
            <w:pPr>
              <w:widowControl w:val="0"/>
              <w:suppressAutoHyphens/>
              <w:snapToGrid w:val="0"/>
              <w:spacing w:line="276" w:lineRule="auto"/>
              <w:ind w:left="57"/>
              <w:jc w:val="both"/>
              <w:rPr>
                <w:bCs/>
              </w:rPr>
            </w:pPr>
            <w:r w:rsidRPr="008F2D00">
              <w:rPr>
                <w:bCs/>
              </w:rPr>
              <w:t xml:space="preserve">Diritto civile I (Famiglia e successioni) </w:t>
            </w:r>
            <w:r w:rsidR="00577F90" w:rsidRPr="008F2D00">
              <w:rPr>
                <w:bCs/>
              </w:rPr>
              <w:t>[</w:t>
            </w:r>
            <w:r w:rsidRPr="008F2D00">
              <w:rPr>
                <w:bCs/>
              </w:rPr>
              <w:t>Magistrale in Giurisprudenza</w:t>
            </w:r>
            <w:r w:rsidR="00577F90"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005A1B0" w14:textId="4E6795B2" w:rsidR="005646B8" w:rsidRPr="008F2D00" w:rsidRDefault="005646B8" w:rsidP="00904BEA">
            <w:pPr>
              <w:widowControl w:val="0"/>
              <w:suppressAutoHyphens/>
              <w:snapToGrid w:val="0"/>
              <w:spacing w:line="276" w:lineRule="auto"/>
              <w:ind w:left="57"/>
              <w:jc w:val="center"/>
              <w:rPr>
                <w:b/>
              </w:rPr>
            </w:pPr>
            <w:r w:rsidRPr="008F2D00">
              <w:rPr>
                <w:b/>
              </w:rPr>
              <w:t>DE CRISTOFARO</w:t>
            </w:r>
          </w:p>
        </w:tc>
      </w:tr>
      <w:tr w:rsidR="009512CE" w:rsidRPr="008F2D00" w14:paraId="3E706EAA"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0AFDF032" w14:textId="7A523C8E" w:rsidR="009512CE" w:rsidRPr="008F2D00" w:rsidRDefault="009512CE" w:rsidP="00AD6578">
            <w:pPr>
              <w:widowControl w:val="0"/>
              <w:suppressAutoHyphens/>
              <w:snapToGrid w:val="0"/>
              <w:spacing w:line="276" w:lineRule="auto"/>
              <w:ind w:left="57"/>
              <w:jc w:val="both"/>
            </w:pPr>
            <w:r w:rsidRPr="008F2D00">
              <w:t xml:space="preserve">Diritto civile I (Famiglia, Successioni e diritti reali) </w:t>
            </w:r>
          </w:p>
        </w:tc>
        <w:tc>
          <w:tcPr>
            <w:tcW w:w="3503" w:type="dxa"/>
            <w:tcBorders>
              <w:top w:val="single" w:sz="4" w:space="0" w:color="000000"/>
              <w:left w:val="single" w:sz="4" w:space="0" w:color="000000"/>
              <w:bottom w:val="single" w:sz="4" w:space="0" w:color="000000"/>
              <w:right w:val="nil"/>
            </w:tcBorders>
            <w:shd w:val="clear" w:color="auto" w:fill="auto"/>
          </w:tcPr>
          <w:p w14:paraId="4AF470B3" w14:textId="08F38DE7" w:rsidR="009512CE" w:rsidRPr="008F2D00" w:rsidRDefault="009512CE" w:rsidP="00577F90">
            <w:pPr>
              <w:widowControl w:val="0"/>
              <w:suppressAutoHyphens/>
              <w:snapToGrid w:val="0"/>
              <w:spacing w:line="276" w:lineRule="auto"/>
              <w:ind w:left="57"/>
              <w:jc w:val="both"/>
            </w:pPr>
            <w:r w:rsidRPr="008F2D00">
              <w:t>Diritto civ</w:t>
            </w:r>
            <w:r w:rsidR="00577F90" w:rsidRPr="008F2D00">
              <w:t>ile I (Famiglia e successioni)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E946842" w14:textId="2E9E1CAB" w:rsidR="009512CE" w:rsidRPr="008F2D00" w:rsidRDefault="009512CE" w:rsidP="00904BEA">
            <w:pPr>
              <w:widowControl w:val="0"/>
              <w:suppressAutoHyphens/>
              <w:snapToGrid w:val="0"/>
              <w:spacing w:line="276" w:lineRule="auto"/>
              <w:ind w:left="57"/>
              <w:jc w:val="center"/>
              <w:rPr>
                <w:b/>
              </w:rPr>
            </w:pPr>
            <w:r w:rsidRPr="008F2D00">
              <w:rPr>
                <w:b/>
              </w:rPr>
              <w:t>DE CRISTOFARO</w:t>
            </w:r>
          </w:p>
        </w:tc>
      </w:tr>
      <w:tr w:rsidR="005646B8" w:rsidRPr="008F2D00" w14:paraId="0818C30F"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5EB64D44" w14:textId="3312F9EE" w:rsidR="005646B8" w:rsidRPr="008F2D00" w:rsidRDefault="005646B8" w:rsidP="00AD6578">
            <w:pPr>
              <w:widowControl w:val="0"/>
              <w:suppressAutoHyphens/>
              <w:snapToGrid w:val="0"/>
              <w:spacing w:line="276" w:lineRule="auto"/>
              <w:ind w:left="57"/>
              <w:jc w:val="both"/>
            </w:pPr>
            <w:r w:rsidRPr="008F2D00">
              <w:t>Diritto civile II</w:t>
            </w:r>
          </w:p>
        </w:tc>
        <w:tc>
          <w:tcPr>
            <w:tcW w:w="3503" w:type="dxa"/>
            <w:tcBorders>
              <w:top w:val="single" w:sz="4" w:space="0" w:color="000000"/>
              <w:left w:val="single" w:sz="4" w:space="0" w:color="000000"/>
              <w:bottom w:val="single" w:sz="4" w:space="0" w:color="000000"/>
              <w:right w:val="nil"/>
            </w:tcBorders>
            <w:shd w:val="clear" w:color="auto" w:fill="auto"/>
          </w:tcPr>
          <w:p w14:paraId="12BF1CDF" w14:textId="082B0342" w:rsidR="005646B8" w:rsidRPr="008F2D00" w:rsidRDefault="005646B8" w:rsidP="00AD6578">
            <w:pPr>
              <w:widowControl w:val="0"/>
              <w:suppressAutoHyphens/>
              <w:snapToGrid w:val="0"/>
              <w:spacing w:line="276" w:lineRule="auto"/>
              <w:ind w:left="57"/>
              <w:jc w:val="both"/>
            </w:pPr>
            <w:r w:rsidRPr="008F2D00">
              <w:t>Diritto civile II (Obbligazioni e contratti)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30A3D36" w14:textId="77777777" w:rsidR="005646B8" w:rsidRPr="008F2D00" w:rsidRDefault="005646B8" w:rsidP="00751880">
            <w:pPr>
              <w:widowControl w:val="0"/>
              <w:suppressAutoHyphens/>
              <w:snapToGrid w:val="0"/>
              <w:spacing w:line="276" w:lineRule="auto"/>
              <w:ind w:left="57"/>
              <w:jc w:val="center"/>
              <w:rPr>
                <w:b/>
              </w:rPr>
            </w:pPr>
            <w:r w:rsidRPr="008F2D00">
              <w:rPr>
                <w:b/>
              </w:rPr>
              <w:t>DE CRISTOFARO</w:t>
            </w:r>
          </w:p>
          <w:p w14:paraId="48C35175" w14:textId="7528A336" w:rsidR="005646B8" w:rsidRPr="008F2D00" w:rsidRDefault="005646B8" w:rsidP="00904BEA">
            <w:pPr>
              <w:widowControl w:val="0"/>
              <w:suppressAutoHyphens/>
              <w:snapToGrid w:val="0"/>
              <w:spacing w:line="276" w:lineRule="auto"/>
              <w:ind w:left="57"/>
              <w:jc w:val="center"/>
              <w:rPr>
                <w:b/>
              </w:rPr>
            </w:pPr>
          </w:p>
        </w:tc>
      </w:tr>
      <w:tr w:rsidR="00C90D5D" w:rsidRPr="008F2D00" w14:paraId="4B284AA5"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4542CC50" w14:textId="77777777" w:rsidR="00C90D5D" w:rsidRPr="008F2D00" w:rsidRDefault="00C90D5D" w:rsidP="00AD6578">
            <w:pPr>
              <w:widowControl w:val="0"/>
              <w:suppressAutoHyphens/>
              <w:snapToGrid w:val="0"/>
              <w:spacing w:line="276" w:lineRule="auto"/>
              <w:ind w:left="57"/>
              <w:jc w:val="both"/>
              <w:rPr>
                <w:szCs w:val="24"/>
                <w:lang w:eastAsia="ar-SA"/>
              </w:rPr>
            </w:pPr>
            <w:r w:rsidRPr="008F2D00">
              <w:t>Diritto commerciale comunitario e internazionale</w:t>
            </w:r>
          </w:p>
        </w:tc>
        <w:tc>
          <w:tcPr>
            <w:tcW w:w="3503" w:type="dxa"/>
            <w:tcBorders>
              <w:top w:val="single" w:sz="4" w:space="0" w:color="000000"/>
              <w:left w:val="single" w:sz="4" w:space="0" w:color="000000"/>
              <w:bottom w:val="single" w:sz="4" w:space="0" w:color="000000"/>
              <w:right w:val="nil"/>
            </w:tcBorders>
            <w:shd w:val="clear" w:color="auto" w:fill="auto"/>
            <w:hideMark/>
          </w:tcPr>
          <w:p w14:paraId="2EA4E2DE" w14:textId="0858C555" w:rsidR="00C90D5D" w:rsidRPr="008F2D00" w:rsidRDefault="00577F90" w:rsidP="00AD6578">
            <w:pPr>
              <w:widowControl w:val="0"/>
              <w:suppressAutoHyphens/>
              <w:snapToGrid w:val="0"/>
              <w:spacing w:line="276" w:lineRule="auto"/>
              <w:ind w:left="57"/>
              <w:jc w:val="both"/>
              <w:rPr>
                <w:szCs w:val="24"/>
                <w:lang w:eastAsia="ar-SA"/>
              </w:rPr>
            </w:pPr>
            <w:r w:rsidRPr="008F2D00">
              <w:t>European company l</w:t>
            </w:r>
            <w:r w:rsidR="00C90D5D" w:rsidRPr="008F2D00">
              <w:t xml:space="preserve">aw </w:t>
            </w:r>
            <w:r w:rsidR="00C90D5D" w:rsidRPr="008F2D00">
              <w:rPr>
                <w:bCs/>
              </w:rPr>
              <w:t xml:space="preserve">(Magistrale in </w:t>
            </w:r>
            <w:r w:rsidR="00AB2334" w:rsidRPr="008F2D00">
              <w:rPr>
                <w:bCs/>
              </w:rPr>
              <w:t>Giurisprudenza</w:t>
            </w:r>
            <w:r w:rsidR="00C90D5D"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06A03545" w14:textId="77777777" w:rsidR="00C90D5D" w:rsidRPr="008F2D00" w:rsidRDefault="00C90D5D" w:rsidP="00AD6578">
            <w:pPr>
              <w:widowControl w:val="0"/>
              <w:suppressAutoHyphens/>
              <w:spacing w:line="276" w:lineRule="auto"/>
              <w:ind w:left="57"/>
              <w:jc w:val="center"/>
              <w:rPr>
                <w:b/>
                <w:szCs w:val="24"/>
                <w:lang w:eastAsia="ar-SA"/>
              </w:rPr>
            </w:pPr>
            <w:r w:rsidRPr="008F2D00">
              <w:rPr>
                <w:b/>
              </w:rPr>
              <w:t>DE LEEUW</w:t>
            </w:r>
          </w:p>
        </w:tc>
      </w:tr>
      <w:tr w:rsidR="00C90D5D" w:rsidRPr="008F2D00" w14:paraId="21F4CFC1"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63C466B8" w14:textId="77777777" w:rsidR="00C90D5D" w:rsidRPr="008F2D00" w:rsidRDefault="00C90D5D" w:rsidP="00AD6578">
            <w:pPr>
              <w:widowControl w:val="0"/>
              <w:suppressAutoHyphens/>
              <w:snapToGrid w:val="0"/>
              <w:spacing w:line="276" w:lineRule="auto"/>
              <w:jc w:val="both"/>
              <w:rPr>
                <w:szCs w:val="24"/>
                <w:lang w:eastAsia="ar-SA"/>
              </w:rPr>
            </w:pPr>
            <w:r w:rsidRPr="008F2D00">
              <w:t>Diritto commerciale I</w:t>
            </w:r>
          </w:p>
        </w:tc>
        <w:tc>
          <w:tcPr>
            <w:tcW w:w="3503" w:type="dxa"/>
            <w:tcBorders>
              <w:top w:val="single" w:sz="4" w:space="0" w:color="000000"/>
              <w:left w:val="single" w:sz="4" w:space="0" w:color="000000"/>
              <w:bottom w:val="single" w:sz="4" w:space="0" w:color="000000"/>
              <w:right w:val="nil"/>
            </w:tcBorders>
            <w:shd w:val="clear" w:color="auto" w:fill="auto"/>
            <w:hideMark/>
          </w:tcPr>
          <w:p w14:paraId="00A58554" w14:textId="6996429B" w:rsidR="00C90D5D" w:rsidRPr="008F2D00" w:rsidRDefault="00C90D5D" w:rsidP="00AD6578">
            <w:pPr>
              <w:widowControl w:val="0"/>
              <w:suppressAutoHyphens/>
              <w:snapToGrid w:val="0"/>
              <w:spacing w:line="276" w:lineRule="auto"/>
              <w:ind w:left="57"/>
              <w:jc w:val="both"/>
              <w:rPr>
                <w:szCs w:val="24"/>
                <w:lang w:eastAsia="ar-SA"/>
              </w:rPr>
            </w:pPr>
            <w:r w:rsidRPr="008F2D00">
              <w:t xml:space="preserve">Diritto commerciale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68F88AE1"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SARTI</w:t>
            </w:r>
          </w:p>
        </w:tc>
      </w:tr>
      <w:tr w:rsidR="00C90D5D" w:rsidRPr="008F2D00" w14:paraId="1EB3B84C"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47D2E146" w14:textId="77777777" w:rsidR="00C90D5D" w:rsidRPr="008F2D00" w:rsidRDefault="00C90D5D" w:rsidP="00904BEA">
            <w:pPr>
              <w:widowControl w:val="0"/>
              <w:suppressAutoHyphens/>
              <w:snapToGrid w:val="0"/>
              <w:spacing w:line="276" w:lineRule="auto"/>
              <w:jc w:val="both"/>
              <w:rPr>
                <w:szCs w:val="24"/>
                <w:lang w:eastAsia="ar-SA"/>
              </w:rPr>
            </w:pPr>
            <w:r w:rsidRPr="008F2D00">
              <w:t>Diritto commerciale II</w:t>
            </w:r>
          </w:p>
        </w:tc>
        <w:tc>
          <w:tcPr>
            <w:tcW w:w="3503" w:type="dxa"/>
            <w:tcBorders>
              <w:top w:val="single" w:sz="4" w:space="0" w:color="000000"/>
              <w:left w:val="single" w:sz="4" w:space="0" w:color="000000"/>
              <w:bottom w:val="single" w:sz="4" w:space="0" w:color="000000"/>
              <w:right w:val="nil"/>
            </w:tcBorders>
            <w:shd w:val="clear" w:color="auto" w:fill="auto"/>
            <w:hideMark/>
          </w:tcPr>
          <w:p w14:paraId="0019232F" w14:textId="6896F9EB" w:rsidR="00C90D5D" w:rsidRPr="008F2D00" w:rsidRDefault="00C90D5D" w:rsidP="00AD6578">
            <w:pPr>
              <w:widowControl w:val="0"/>
              <w:suppressAutoHyphens/>
              <w:snapToGrid w:val="0"/>
              <w:spacing w:line="276" w:lineRule="auto"/>
              <w:ind w:left="57"/>
              <w:jc w:val="both"/>
              <w:rPr>
                <w:szCs w:val="24"/>
                <w:lang w:eastAsia="ar-SA"/>
              </w:rPr>
            </w:pPr>
            <w:r w:rsidRPr="008F2D00">
              <w:t xml:space="preserve">Diritto commerciale </w:t>
            </w:r>
            <w:r w:rsidRPr="008F2D00">
              <w:rPr>
                <w:bCs/>
              </w:rPr>
              <w:t xml:space="preserve">(Magistrale in </w:t>
            </w:r>
            <w:r w:rsidR="00AB2334" w:rsidRPr="008F2D00">
              <w:rPr>
                <w:bCs/>
              </w:rPr>
              <w:t>Giurisprudenza</w:t>
            </w:r>
            <w:r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F677300" w14:textId="77777777" w:rsidR="00C90D5D" w:rsidRPr="008F2D00" w:rsidRDefault="00C90D5D" w:rsidP="00AD6578">
            <w:pPr>
              <w:widowControl w:val="0"/>
              <w:suppressAutoHyphens/>
              <w:spacing w:line="276" w:lineRule="auto"/>
              <w:ind w:left="57"/>
              <w:jc w:val="center"/>
              <w:rPr>
                <w:b/>
                <w:szCs w:val="24"/>
                <w:lang w:eastAsia="ar-SA"/>
              </w:rPr>
            </w:pPr>
            <w:r w:rsidRPr="008F2D00">
              <w:rPr>
                <w:b/>
              </w:rPr>
              <w:t>SARTI</w:t>
            </w:r>
          </w:p>
        </w:tc>
      </w:tr>
      <w:tr w:rsidR="00C90D5D" w:rsidRPr="008F2D00" w14:paraId="17F976A1"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6FB1EEEF" w14:textId="77777777" w:rsidR="00C90D5D" w:rsidRPr="008F2D00" w:rsidRDefault="00C90D5D" w:rsidP="00AD6578">
            <w:pPr>
              <w:widowControl w:val="0"/>
              <w:suppressAutoHyphens/>
              <w:snapToGrid w:val="0"/>
              <w:spacing w:line="276" w:lineRule="auto"/>
              <w:ind w:left="57"/>
              <w:rPr>
                <w:szCs w:val="24"/>
                <w:lang w:eastAsia="ar-SA"/>
              </w:rPr>
            </w:pPr>
            <w:r w:rsidRPr="008F2D00">
              <w:t>Diritto comparato – Sistemi giuridici comparati</w:t>
            </w:r>
          </w:p>
        </w:tc>
        <w:tc>
          <w:tcPr>
            <w:tcW w:w="3503" w:type="dxa"/>
            <w:tcBorders>
              <w:top w:val="single" w:sz="4" w:space="0" w:color="000000"/>
              <w:left w:val="single" w:sz="4" w:space="0" w:color="000000"/>
              <w:bottom w:val="single" w:sz="4" w:space="0" w:color="000000"/>
              <w:right w:val="nil"/>
            </w:tcBorders>
            <w:shd w:val="clear" w:color="auto" w:fill="auto"/>
            <w:hideMark/>
          </w:tcPr>
          <w:p w14:paraId="182830ED" w14:textId="7DE7A3D0" w:rsidR="00C90D5D" w:rsidRPr="008F2D00" w:rsidRDefault="00C90D5D" w:rsidP="00AD6578">
            <w:pPr>
              <w:widowControl w:val="0"/>
              <w:suppressAutoHyphens/>
              <w:snapToGrid w:val="0"/>
              <w:spacing w:line="276" w:lineRule="auto"/>
              <w:ind w:left="57"/>
              <w:rPr>
                <w:szCs w:val="24"/>
                <w:lang w:eastAsia="ar-SA"/>
              </w:rPr>
            </w:pPr>
            <w:r w:rsidRPr="008F2D00">
              <w:t xml:space="preserve">Sistemi giuridici comparati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8E9AF5D"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SOMMA</w:t>
            </w:r>
          </w:p>
        </w:tc>
      </w:tr>
      <w:tr w:rsidR="00C90D5D" w:rsidRPr="008F2D00" w14:paraId="67313A70"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5848AAEB" w14:textId="77777777" w:rsidR="00C90D5D" w:rsidRPr="008F2D00" w:rsidRDefault="00C90D5D" w:rsidP="00AD6578">
            <w:pPr>
              <w:widowControl w:val="0"/>
              <w:tabs>
                <w:tab w:val="left" w:pos="6521"/>
                <w:tab w:val="left" w:pos="6946"/>
              </w:tabs>
              <w:suppressAutoHyphens/>
              <w:snapToGrid w:val="0"/>
              <w:spacing w:line="276" w:lineRule="auto"/>
              <w:rPr>
                <w:bCs/>
                <w:szCs w:val="24"/>
                <w:lang w:eastAsia="ar-SA"/>
              </w:rPr>
            </w:pPr>
            <w:r w:rsidRPr="008F2D00">
              <w:rPr>
                <w:bCs/>
              </w:rPr>
              <w:t>Diritto comparato del lavoro</w:t>
            </w:r>
          </w:p>
        </w:tc>
        <w:tc>
          <w:tcPr>
            <w:tcW w:w="3503" w:type="dxa"/>
            <w:tcBorders>
              <w:top w:val="single" w:sz="4" w:space="0" w:color="000000"/>
              <w:left w:val="single" w:sz="4" w:space="0" w:color="000000"/>
              <w:bottom w:val="single" w:sz="4" w:space="0" w:color="000000"/>
              <w:right w:val="nil"/>
            </w:tcBorders>
            <w:shd w:val="clear" w:color="auto" w:fill="auto"/>
            <w:hideMark/>
          </w:tcPr>
          <w:p w14:paraId="76D1EE8E" w14:textId="0526D25D" w:rsidR="00C90D5D" w:rsidRPr="008F2D00" w:rsidRDefault="00C90D5D" w:rsidP="00AD6578">
            <w:pPr>
              <w:widowControl w:val="0"/>
              <w:suppressAutoHyphens/>
              <w:snapToGrid w:val="0"/>
              <w:spacing w:line="276" w:lineRule="auto"/>
              <w:ind w:left="57"/>
              <w:jc w:val="both"/>
              <w:rPr>
                <w:szCs w:val="24"/>
                <w:lang w:eastAsia="ar-SA"/>
              </w:rPr>
            </w:pPr>
            <w:r w:rsidRPr="008F2D00">
              <w:t xml:space="preserve">European labour law (Magistrale in </w:t>
            </w:r>
            <w:r w:rsidR="00AB2334" w:rsidRPr="008F2D00">
              <w:t>Giurisprudenza</w:t>
            </w:r>
            <w:r w:rsidRPr="008F2D00">
              <w:t xml:space="preserve">) </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6EB9C115"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BORELLI</w:t>
            </w:r>
          </w:p>
        </w:tc>
      </w:tr>
      <w:tr w:rsidR="005646B8" w:rsidRPr="008F2D00" w14:paraId="2BA29CDE"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669BC59C" w14:textId="77777777" w:rsidR="005646B8" w:rsidRPr="008F2D00" w:rsidRDefault="005646B8" w:rsidP="00AD6578">
            <w:pPr>
              <w:widowControl w:val="0"/>
              <w:tabs>
                <w:tab w:val="left" w:pos="6521"/>
                <w:tab w:val="left" w:pos="6946"/>
              </w:tabs>
              <w:suppressAutoHyphens/>
              <w:snapToGrid w:val="0"/>
              <w:spacing w:line="276" w:lineRule="auto"/>
              <w:rPr>
                <w:bCs/>
              </w:rPr>
            </w:pPr>
            <w:r w:rsidRPr="008F2D00">
              <w:rPr>
                <w:bCs/>
              </w:rPr>
              <w:t xml:space="preserve">Diritto degli enti non profit </w:t>
            </w:r>
          </w:p>
        </w:tc>
        <w:tc>
          <w:tcPr>
            <w:tcW w:w="3503" w:type="dxa"/>
            <w:tcBorders>
              <w:top w:val="single" w:sz="4" w:space="0" w:color="000000"/>
              <w:left w:val="single" w:sz="4" w:space="0" w:color="000000"/>
              <w:bottom w:val="single" w:sz="4" w:space="0" w:color="000000"/>
              <w:right w:val="nil"/>
            </w:tcBorders>
            <w:shd w:val="clear" w:color="auto" w:fill="auto"/>
          </w:tcPr>
          <w:p w14:paraId="64CC44F0" w14:textId="3EDBAB03" w:rsidR="005646B8" w:rsidRPr="008F2D00" w:rsidRDefault="005646B8" w:rsidP="00AD6578">
            <w:pPr>
              <w:widowControl w:val="0"/>
              <w:suppressAutoHyphens/>
              <w:snapToGrid w:val="0"/>
              <w:spacing w:line="276" w:lineRule="auto"/>
              <w:ind w:left="57"/>
              <w:jc w:val="both"/>
            </w:pPr>
            <w:r w:rsidRPr="008F2D00">
              <w:rPr>
                <w:bCs/>
              </w:rPr>
              <w:t xml:space="preserve">Diritto civile I (Famiglia e successioni) </w:t>
            </w:r>
            <w:r w:rsidR="00577F90" w:rsidRPr="008F2D00">
              <w:rPr>
                <w:bCs/>
              </w:rPr>
              <w:t>[</w:t>
            </w:r>
            <w:r w:rsidRPr="008F2D00">
              <w:rPr>
                <w:bCs/>
              </w:rPr>
              <w:t>Magistrale in Giurisprudenza</w:t>
            </w:r>
            <w:r w:rsidR="00577F90"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EB4DD81" w14:textId="3A300ABD" w:rsidR="005646B8" w:rsidRPr="008F2D00" w:rsidRDefault="005646B8" w:rsidP="00AD6578">
            <w:pPr>
              <w:widowControl w:val="0"/>
              <w:suppressAutoHyphens/>
              <w:snapToGrid w:val="0"/>
              <w:spacing w:line="276" w:lineRule="auto"/>
              <w:ind w:left="57"/>
              <w:jc w:val="center"/>
              <w:rPr>
                <w:b/>
              </w:rPr>
            </w:pPr>
            <w:r w:rsidRPr="008F2D00">
              <w:rPr>
                <w:b/>
              </w:rPr>
              <w:t>DE CRISTOFARO</w:t>
            </w:r>
          </w:p>
        </w:tc>
      </w:tr>
      <w:tr w:rsidR="00C90D5D" w:rsidRPr="008F2D00" w14:paraId="6FC76F9B"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1868C5FF" w14:textId="77777777" w:rsidR="00C90D5D" w:rsidRPr="008F2D00" w:rsidRDefault="00C90D5D" w:rsidP="00AD6578">
            <w:pPr>
              <w:widowControl w:val="0"/>
              <w:tabs>
                <w:tab w:val="left" w:pos="6521"/>
                <w:tab w:val="left" w:pos="6946"/>
              </w:tabs>
              <w:suppressAutoHyphens/>
              <w:snapToGrid w:val="0"/>
              <w:spacing w:line="276" w:lineRule="auto"/>
              <w:rPr>
                <w:bCs/>
                <w:szCs w:val="24"/>
                <w:lang w:eastAsia="ar-SA"/>
              </w:rPr>
            </w:pPr>
            <w:r w:rsidRPr="008F2D00">
              <w:rPr>
                <w:bCs/>
              </w:rPr>
              <w:t>Diritto dei consumatori</w:t>
            </w:r>
          </w:p>
        </w:tc>
        <w:tc>
          <w:tcPr>
            <w:tcW w:w="3503" w:type="dxa"/>
            <w:tcBorders>
              <w:top w:val="single" w:sz="4" w:space="0" w:color="000000"/>
              <w:left w:val="single" w:sz="4" w:space="0" w:color="000000"/>
              <w:bottom w:val="single" w:sz="4" w:space="0" w:color="000000"/>
              <w:right w:val="nil"/>
            </w:tcBorders>
            <w:shd w:val="clear" w:color="auto" w:fill="auto"/>
            <w:hideMark/>
          </w:tcPr>
          <w:p w14:paraId="068076D8" w14:textId="0A7CF784" w:rsidR="00C90D5D" w:rsidRPr="008F2D00" w:rsidRDefault="00C90D5D" w:rsidP="00AD6578">
            <w:pPr>
              <w:widowControl w:val="0"/>
              <w:suppressAutoHyphens/>
              <w:snapToGrid w:val="0"/>
              <w:spacing w:line="276" w:lineRule="auto"/>
              <w:ind w:left="57"/>
              <w:jc w:val="both"/>
              <w:rPr>
                <w:szCs w:val="24"/>
                <w:lang w:eastAsia="ar-SA"/>
              </w:rPr>
            </w:pPr>
            <w:r w:rsidRPr="008F2D00">
              <w:t xml:space="preserve">Istituzioni di diritto privato </w:t>
            </w:r>
            <w:r w:rsidRPr="008F2D00">
              <w:rPr>
                <w:bCs/>
              </w:rPr>
              <w:t xml:space="preserve">(Magistrale in </w:t>
            </w:r>
            <w:r w:rsidR="00AB2334" w:rsidRPr="008F2D00">
              <w:rPr>
                <w:bCs/>
              </w:rPr>
              <w:t>Giurisprudenza</w:t>
            </w:r>
            <w:r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298F0BE1" w14:textId="2B33E858"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FARNETI</w:t>
            </w:r>
          </w:p>
        </w:tc>
      </w:tr>
      <w:tr w:rsidR="005646B8" w:rsidRPr="008F2D00" w14:paraId="4A43D17A"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51118857" w14:textId="77777777" w:rsidR="005646B8" w:rsidRPr="008F2D00" w:rsidRDefault="005646B8" w:rsidP="00AD6578">
            <w:pPr>
              <w:widowControl w:val="0"/>
              <w:tabs>
                <w:tab w:val="left" w:pos="6521"/>
                <w:tab w:val="left" w:pos="6946"/>
              </w:tabs>
              <w:suppressAutoHyphens/>
              <w:snapToGrid w:val="0"/>
              <w:spacing w:line="276" w:lineRule="auto"/>
              <w:rPr>
                <w:bCs/>
                <w:szCs w:val="24"/>
                <w:lang w:eastAsia="ar-SA"/>
              </w:rPr>
            </w:pPr>
            <w:r w:rsidRPr="008F2D00">
              <w:rPr>
                <w:bCs/>
              </w:rPr>
              <w:t xml:space="preserve">Diritto dei contratti </w:t>
            </w:r>
          </w:p>
        </w:tc>
        <w:tc>
          <w:tcPr>
            <w:tcW w:w="3503" w:type="dxa"/>
            <w:tcBorders>
              <w:top w:val="single" w:sz="4" w:space="0" w:color="000000"/>
              <w:left w:val="single" w:sz="4" w:space="0" w:color="000000"/>
              <w:bottom w:val="single" w:sz="4" w:space="0" w:color="000000"/>
              <w:right w:val="nil"/>
            </w:tcBorders>
            <w:shd w:val="clear" w:color="auto" w:fill="auto"/>
            <w:hideMark/>
          </w:tcPr>
          <w:p w14:paraId="5CDE9503" w14:textId="0C3C5B26" w:rsidR="005646B8" w:rsidRPr="008F2D00" w:rsidRDefault="005646B8" w:rsidP="00AD6578">
            <w:pPr>
              <w:widowControl w:val="0"/>
              <w:suppressAutoHyphens/>
              <w:snapToGrid w:val="0"/>
              <w:spacing w:line="276" w:lineRule="auto"/>
              <w:ind w:left="57"/>
              <w:jc w:val="both"/>
              <w:rPr>
                <w:szCs w:val="24"/>
                <w:lang w:eastAsia="ar-SA"/>
              </w:rPr>
            </w:pPr>
            <w:r w:rsidRPr="008F2D00">
              <w:rPr>
                <w:bCs/>
              </w:rPr>
              <w:t xml:space="preserve">Diritto civile I (Famiglia e successioni) </w:t>
            </w:r>
            <w:r w:rsidR="00577F90" w:rsidRPr="008F2D00">
              <w:rPr>
                <w:bCs/>
              </w:rPr>
              <w:t>[</w:t>
            </w:r>
            <w:r w:rsidRPr="008F2D00">
              <w:rPr>
                <w:bCs/>
              </w:rPr>
              <w:t>Magistrale in Giurisprudenza</w:t>
            </w:r>
            <w:r w:rsidR="00577F90"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6B71F97" w14:textId="56316307" w:rsidR="005646B8" w:rsidRPr="008F2D00" w:rsidRDefault="005646B8" w:rsidP="00AD6578">
            <w:pPr>
              <w:widowControl w:val="0"/>
              <w:suppressAutoHyphens/>
              <w:snapToGrid w:val="0"/>
              <w:spacing w:line="276" w:lineRule="auto"/>
              <w:ind w:left="57"/>
              <w:jc w:val="center"/>
              <w:rPr>
                <w:b/>
                <w:szCs w:val="24"/>
                <w:lang w:eastAsia="ar-SA"/>
              </w:rPr>
            </w:pPr>
            <w:r w:rsidRPr="008F2D00">
              <w:rPr>
                <w:b/>
              </w:rPr>
              <w:t>DE CRISTOFARO</w:t>
            </w:r>
          </w:p>
        </w:tc>
      </w:tr>
      <w:tr w:rsidR="00540465" w14:paraId="670E1EC4" w14:textId="77777777" w:rsidTr="00540465">
        <w:tc>
          <w:tcPr>
            <w:tcW w:w="3765" w:type="dxa"/>
            <w:tcBorders>
              <w:top w:val="single" w:sz="4" w:space="0" w:color="000000"/>
              <w:left w:val="single" w:sz="4" w:space="0" w:color="000000"/>
              <w:bottom w:val="single" w:sz="4" w:space="0" w:color="000000"/>
              <w:right w:val="nil"/>
            </w:tcBorders>
            <w:shd w:val="clear" w:color="auto" w:fill="auto"/>
            <w:hideMark/>
          </w:tcPr>
          <w:p w14:paraId="2BF233E6" w14:textId="77777777" w:rsidR="00540465" w:rsidRPr="00540465" w:rsidRDefault="00540465" w:rsidP="00540465">
            <w:pPr>
              <w:widowControl w:val="0"/>
              <w:tabs>
                <w:tab w:val="left" w:pos="6521"/>
                <w:tab w:val="left" w:pos="6946"/>
              </w:tabs>
              <w:suppressAutoHyphens/>
              <w:snapToGrid w:val="0"/>
              <w:spacing w:line="276" w:lineRule="auto"/>
              <w:rPr>
                <w:bCs/>
              </w:rPr>
            </w:pPr>
            <w:r w:rsidRPr="00540465">
              <w:rPr>
                <w:bCs/>
              </w:rPr>
              <w:t>Diritto dei contratti commerciali internazionali</w:t>
            </w:r>
          </w:p>
        </w:tc>
        <w:tc>
          <w:tcPr>
            <w:tcW w:w="3503" w:type="dxa"/>
            <w:tcBorders>
              <w:top w:val="single" w:sz="4" w:space="0" w:color="000000"/>
              <w:left w:val="single" w:sz="4" w:space="0" w:color="000000"/>
              <w:bottom w:val="single" w:sz="4" w:space="0" w:color="000000"/>
              <w:right w:val="nil"/>
            </w:tcBorders>
            <w:shd w:val="clear" w:color="auto" w:fill="auto"/>
            <w:hideMark/>
          </w:tcPr>
          <w:p w14:paraId="05BDDA0C" w14:textId="77777777" w:rsidR="00540465" w:rsidRPr="00540465" w:rsidRDefault="00540465" w:rsidP="00540465">
            <w:pPr>
              <w:widowControl w:val="0"/>
              <w:suppressAutoHyphens/>
              <w:snapToGrid w:val="0"/>
              <w:spacing w:line="276" w:lineRule="auto"/>
              <w:ind w:left="57"/>
              <w:jc w:val="both"/>
              <w:rPr>
                <w:bCs/>
              </w:rPr>
            </w:pPr>
            <w:r w:rsidRPr="00540465">
              <w:rPr>
                <w:bCs/>
              </w:rPr>
              <w:t>Diritto della compravendita internazionale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F62A984" w14:textId="77777777" w:rsidR="00540465" w:rsidRPr="00540465" w:rsidRDefault="00540465" w:rsidP="00540465">
            <w:pPr>
              <w:widowControl w:val="0"/>
              <w:suppressAutoHyphens/>
              <w:snapToGrid w:val="0"/>
              <w:spacing w:line="276" w:lineRule="auto"/>
              <w:ind w:left="57"/>
              <w:jc w:val="center"/>
              <w:rPr>
                <w:b/>
              </w:rPr>
            </w:pPr>
            <w:r w:rsidRPr="00540465">
              <w:rPr>
                <w:b/>
              </w:rPr>
              <w:t>FRANZINA</w:t>
            </w:r>
          </w:p>
        </w:tc>
      </w:tr>
      <w:tr w:rsidR="00C90D5D" w:rsidRPr="008F2D00" w14:paraId="1812E470"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26C80532" w14:textId="77777777" w:rsidR="00C90D5D" w:rsidRPr="008F2D00" w:rsidRDefault="00C90D5D" w:rsidP="00AD6578">
            <w:pPr>
              <w:widowControl w:val="0"/>
              <w:tabs>
                <w:tab w:val="left" w:pos="6521"/>
                <w:tab w:val="left" w:pos="6946"/>
              </w:tabs>
              <w:suppressAutoHyphens/>
              <w:snapToGrid w:val="0"/>
              <w:spacing w:line="276" w:lineRule="auto"/>
              <w:rPr>
                <w:szCs w:val="24"/>
                <w:lang w:eastAsia="ar-SA"/>
              </w:rPr>
            </w:pPr>
            <w:r w:rsidRPr="008F2D00">
              <w:t>Diritto dell’ambiente</w:t>
            </w:r>
          </w:p>
        </w:tc>
        <w:tc>
          <w:tcPr>
            <w:tcW w:w="3503" w:type="dxa"/>
            <w:tcBorders>
              <w:top w:val="single" w:sz="4" w:space="0" w:color="000000"/>
              <w:left w:val="single" w:sz="4" w:space="0" w:color="000000"/>
              <w:bottom w:val="single" w:sz="4" w:space="0" w:color="000000"/>
              <w:right w:val="nil"/>
            </w:tcBorders>
            <w:shd w:val="clear" w:color="auto" w:fill="auto"/>
            <w:hideMark/>
          </w:tcPr>
          <w:p w14:paraId="627C1AC4" w14:textId="633E5D27" w:rsidR="00C90D5D" w:rsidRPr="008F2D00" w:rsidRDefault="00C90D5D" w:rsidP="00D01ECB">
            <w:pPr>
              <w:widowControl w:val="0"/>
              <w:suppressAutoHyphens/>
              <w:snapToGrid w:val="0"/>
              <w:spacing w:line="276" w:lineRule="auto"/>
              <w:ind w:left="57"/>
              <w:jc w:val="both"/>
              <w:rPr>
                <w:szCs w:val="24"/>
                <w:lang w:eastAsia="ar-SA"/>
              </w:rPr>
            </w:pPr>
            <w:r w:rsidRPr="008F2D00">
              <w:t>Diritto amministrativo dell’ambiente (</w:t>
            </w:r>
            <w:r w:rsidR="00D01ECB" w:rsidRPr="008F2D00">
              <w:t>Magistrale in 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4E1BB59B"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MAGRI</w:t>
            </w:r>
          </w:p>
        </w:tc>
      </w:tr>
      <w:tr w:rsidR="006136D0" w:rsidRPr="008F2D00" w14:paraId="6B623BFE"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27D24A19" w14:textId="77777777" w:rsidR="006136D0" w:rsidRPr="008F2D00" w:rsidRDefault="006136D0" w:rsidP="00AD6578">
            <w:pPr>
              <w:widowControl w:val="0"/>
              <w:tabs>
                <w:tab w:val="left" w:pos="6521"/>
                <w:tab w:val="left" w:pos="6946"/>
              </w:tabs>
              <w:suppressAutoHyphens/>
              <w:snapToGrid w:val="0"/>
              <w:spacing w:line="276" w:lineRule="auto"/>
              <w:rPr>
                <w:szCs w:val="24"/>
                <w:lang w:eastAsia="ar-SA"/>
              </w:rPr>
            </w:pPr>
            <w:r w:rsidRPr="008F2D00">
              <w:t>Diritto dell’arbitrato</w:t>
            </w:r>
          </w:p>
        </w:tc>
        <w:tc>
          <w:tcPr>
            <w:tcW w:w="3503" w:type="dxa"/>
            <w:tcBorders>
              <w:top w:val="single" w:sz="4" w:space="0" w:color="000000"/>
              <w:left w:val="single" w:sz="4" w:space="0" w:color="000000"/>
              <w:bottom w:val="single" w:sz="4" w:space="0" w:color="000000"/>
              <w:right w:val="nil"/>
            </w:tcBorders>
            <w:shd w:val="clear" w:color="auto" w:fill="auto"/>
            <w:hideMark/>
          </w:tcPr>
          <w:p w14:paraId="49715768" w14:textId="666C8DCE" w:rsidR="006136D0" w:rsidRPr="008F2D00" w:rsidRDefault="006136D0" w:rsidP="00AD6578">
            <w:pPr>
              <w:widowControl w:val="0"/>
              <w:suppressAutoHyphens/>
              <w:snapToGrid w:val="0"/>
              <w:spacing w:line="276" w:lineRule="auto"/>
              <w:ind w:left="57"/>
              <w:jc w:val="both"/>
              <w:rPr>
                <w:szCs w:val="24"/>
                <w:lang w:eastAsia="ar-SA"/>
              </w:rPr>
            </w:pPr>
            <w:r w:rsidRPr="008F2D00">
              <w:t>Diritto dell'arbitrato e delle A.D.R.</w:t>
            </w:r>
            <w:r w:rsidRPr="008F2D00">
              <w:rPr>
                <w:bCs/>
              </w:rPr>
              <w:t xml:space="preserv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C32FEB6" w14:textId="6F5077E5" w:rsidR="006136D0" w:rsidRPr="008F2D00" w:rsidRDefault="006136D0" w:rsidP="00AD6578">
            <w:pPr>
              <w:widowControl w:val="0"/>
              <w:suppressAutoHyphens/>
              <w:snapToGrid w:val="0"/>
              <w:spacing w:line="276" w:lineRule="auto"/>
              <w:ind w:left="57"/>
              <w:jc w:val="center"/>
              <w:rPr>
                <w:b/>
                <w:szCs w:val="24"/>
                <w:lang w:eastAsia="ar-SA"/>
              </w:rPr>
            </w:pPr>
            <w:r w:rsidRPr="008F2D00">
              <w:rPr>
                <w:b/>
              </w:rPr>
              <w:t>NAPPI</w:t>
            </w:r>
          </w:p>
        </w:tc>
      </w:tr>
      <w:tr w:rsidR="00C90D5D" w:rsidRPr="008F2D00" w14:paraId="7084D402" w14:textId="77777777" w:rsidTr="00163643">
        <w:trPr>
          <w:trHeight w:val="698"/>
        </w:trPr>
        <w:tc>
          <w:tcPr>
            <w:tcW w:w="3765" w:type="dxa"/>
            <w:tcBorders>
              <w:top w:val="single" w:sz="4" w:space="0" w:color="000000"/>
              <w:left w:val="single" w:sz="4" w:space="0" w:color="000000"/>
              <w:bottom w:val="single" w:sz="4" w:space="0" w:color="000000"/>
              <w:right w:val="nil"/>
            </w:tcBorders>
            <w:shd w:val="clear" w:color="auto" w:fill="auto"/>
            <w:hideMark/>
          </w:tcPr>
          <w:p w14:paraId="32A48219"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Diritto della proprietà industriale</w:t>
            </w:r>
          </w:p>
        </w:tc>
        <w:tc>
          <w:tcPr>
            <w:tcW w:w="3503" w:type="dxa"/>
            <w:tcBorders>
              <w:top w:val="single" w:sz="4" w:space="0" w:color="000000"/>
              <w:left w:val="single" w:sz="4" w:space="0" w:color="000000"/>
              <w:bottom w:val="single" w:sz="4" w:space="0" w:color="000000"/>
              <w:right w:val="nil"/>
            </w:tcBorders>
            <w:shd w:val="clear" w:color="auto" w:fill="auto"/>
            <w:hideMark/>
          </w:tcPr>
          <w:p w14:paraId="6C1FD89D" w14:textId="39667CD2" w:rsidR="00C90D5D" w:rsidRPr="008F2D00" w:rsidRDefault="00C90D5D" w:rsidP="002B3563">
            <w:pPr>
              <w:widowControl w:val="0"/>
              <w:suppressAutoHyphens/>
              <w:snapToGrid w:val="0"/>
              <w:spacing w:line="276" w:lineRule="auto"/>
              <w:ind w:left="57"/>
              <w:jc w:val="both"/>
              <w:rPr>
                <w:szCs w:val="24"/>
                <w:lang w:eastAsia="ar-SA"/>
              </w:rPr>
            </w:pPr>
            <w:r w:rsidRPr="008F2D00">
              <w:t xml:space="preserve">Diritto industriale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CC5EF94"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SARTI</w:t>
            </w:r>
          </w:p>
        </w:tc>
      </w:tr>
      <w:tr w:rsidR="00C90D5D" w:rsidRPr="008F2D00" w14:paraId="2EE1EFB4"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32C6495D" w14:textId="77777777" w:rsidR="00C90D5D" w:rsidRPr="008F2D00" w:rsidRDefault="00C90D5D" w:rsidP="00AD6578">
            <w:pPr>
              <w:widowControl w:val="0"/>
              <w:suppressAutoHyphens/>
              <w:snapToGrid w:val="0"/>
              <w:spacing w:line="276" w:lineRule="auto"/>
              <w:ind w:left="57"/>
              <w:jc w:val="both"/>
            </w:pPr>
            <w:r w:rsidRPr="008F2D00">
              <w:t>Diritto ecclesiastico</w:t>
            </w:r>
          </w:p>
        </w:tc>
        <w:tc>
          <w:tcPr>
            <w:tcW w:w="3503" w:type="dxa"/>
            <w:tcBorders>
              <w:top w:val="single" w:sz="4" w:space="0" w:color="000000"/>
              <w:left w:val="single" w:sz="4" w:space="0" w:color="000000"/>
              <w:bottom w:val="single" w:sz="4" w:space="0" w:color="000000"/>
              <w:right w:val="nil"/>
            </w:tcBorders>
            <w:shd w:val="clear" w:color="auto" w:fill="auto"/>
          </w:tcPr>
          <w:p w14:paraId="7BF93957" w14:textId="4D2CEBBB" w:rsidR="00C90D5D" w:rsidRPr="008F2D00" w:rsidRDefault="00C90D5D" w:rsidP="00AD6578">
            <w:pPr>
              <w:widowControl w:val="0"/>
              <w:suppressAutoHyphens/>
              <w:snapToGrid w:val="0"/>
              <w:spacing w:line="276" w:lineRule="auto"/>
              <w:ind w:left="57"/>
              <w:jc w:val="both"/>
              <w:rPr>
                <w:szCs w:val="24"/>
                <w:lang w:eastAsia="ar-SA"/>
              </w:rPr>
            </w:pPr>
            <w:r w:rsidRPr="008F2D00">
              <w:t xml:space="preserve"> </w:t>
            </w:r>
            <w:r w:rsidRPr="008F2D00">
              <w:rPr>
                <w:bCs/>
              </w:rPr>
              <w:t xml:space="preserve">Diritto e religione (Magistrale in </w:t>
            </w:r>
            <w:r w:rsidR="00AB2334" w:rsidRPr="008F2D00">
              <w:rPr>
                <w:bCs/>
              </w:rPr>
              <w:t>Giurisprudenza</w:t>
            </w:r>
            <w:r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319C687"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MARTINELLI</w:t>
            </w:r>
          </w:p>
        </w:tc>
      </w:tr>
      <w:tr w:rsidR="00C90D5D" w:rsidRPr="008F2D00" w14:paraId="326A38BE"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2CB58AE2" w14:textId="77777777" w:rsidR="00C90D5D" w:rsidRPr="008F2D00" w:rsidRDefault="00C90D5D" w:rsidP="00AD6578">
            <w:pPr>
              <w:widowControl w:val="0"/>
              <w:suppressAutoHyphens/>
              <w:snapToGrid w:val="0"/>
              <w:spacing w:line="276" w:lineRule="auto"/>
              <w:ind w:left="57"/>
              <w:jc w:val="both"/>
              <w:rPr>
                <w:szCs w:val="24"/>
                <w:lang w:eastAsia="ar-SA"/>
              </w:rPr>
            </w:pPr>
            <w:r w:rsidRPr="008F2D00">
              <w:t>Diritto internazionale privato e processuale</w:t>
            </w:r>
          </w:p>
        </w:tc>
        <w:tc>
          <w:tcPr>
            <w:tcW w:w="3503" w:type="dxa"/>
            <w:tcBorders>
              <w:top w:val="single" w:sz="4" w:space="0" w:color="000000"/>
              <w:left w:val="single" w:sz="4" w:space="0" w:color="000000"/>
              <w:bottom w:val="single" w:sz="4" w:space="0" w:color="000000"/>
              <w:right w:val="nil"/>
            </w:tcBorders>
            <w:shd w:val="clear" w:color="auto" w:fill="auto"/>
            <w:hideMark/>
          </w:tcPr>
          <w:p w14:paraId="4B9DC64F" w14:textId="5FBBFBC6" w:rsidR="00C90D5D" w:rsidRPr="008F2D00" w:rsidRDefault="00040F91" w:rsidP="00AD6578">
            <w:pPr>
              <w:widowControl w:val="0"/>
              <w:suppressAutoHyphens/>
              <w:snapToGrid w:val="0"/>
              <w:spacing w:line="276" w:lineRule="auto"/>
              <w:ind w:left="57"/>
              <w:jc w:val="both"/>
              <w:rPr>
                <w:szCs w:val="24"/>
                <w:lang w:eastAsia="ar-SA"/>
              </w:rPr>
            </w:pPr>
            <w:r w:rsidRPr="008F2D00">
              <w:t>Private international l</w:t>
            </w:r>
            <w:r w:rsidR="00C90D5D" w:rsidRPr="008F2D00">
              <w:t xml:space="preserve">aw </w:t>
            </w:r>
            <w:r w:rsidR="00C90D5D" w:rsidRPr="008F2D00">
              <w:rPr>
                <w:bCs/>
              </w:rPr>
              <w:t xml:space="preserve">(Magistrale in </w:t>
            </w:r>
            <w:r w:rsidR="00AB2334" w:rsidRPr="008F2D00">
              <w:rPr>
                <w:bCs/>
              </w:rPr>
              <w:t>Giurisprudenza</w:t>
            </w:r>
            <w:r w:rsidR="00C90D5D"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7ECDA61A" w14:textId="77777777" w:rsidR="00C90D5D" w:rsidRPr="008F2D00" w:rsidRDefault="00C90D5D" w:rsidP="00AD6578">
            <w:pPr>
              <w:widowControl w:val="0"/>
              <w:suppressAutoHyphens/>
              <w:spacing w:line="276" w:lineRule="auto"/>
              <w:ind w:left="57"/>
              <w:jc w:val="center"/>
              <w:rPr>
                <w:b/>
                <w:szCs w:val="24"/>
                <w:lang w:eastAsia="ar-SA"/>
              </w:rPr>
            </w:pPr>
            <w:r w:rsidRPr="008F2D00">
              <w:rPr>
                <w:b/>
              </w:rPr>
              <w:t>FRANZINA</w:t>
            </w:r>
          </w:p>
        </w:tc>
      </w:tr>
      <w:tr w:rsidR="00CD6285" w:rsidRPr="008F2D00" w14:paraId="3C76C2E2"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4DB4466A" w14:textId="331F32EA" w:rsidR="00CD6285" w:rsidRPr="008F2D00" w:rsidRDefault="00CD6285" w:rsidP="00AD6578">
            <w:pPr>
              <w:widowControl w:val="0"/>
              <w:suppressAutoHyphens/>
              <w:snapToGrid w:val="0"/>
              <w:spacing w:line="276" w:lineRule="auto"/>
              <w:ind w:left="57"/>
              <w:jc w:val="both"/>
            </w:pPr>
            <w:r w:rsidRPr="008F2D00">
              <w:t>Diritto penale commerciale</w:t>
            </w:r>
          </w:p>
        </w:tc>
        <w:tc>
          <w:tcPr>
            <w:tcW w:w="3503" w:type="dxa"/>
            <w:tcBorders>
              <w:top w:val="single" w:sz="4" w:space="0" w:color="000000"/>
              <w:left w:val="single" w:sz="4" w:space="0" w:color="000000"/>
              <w:bottom w:val="single" w:sz="4" w:space="0" w:color="000000"/>
              <w:right w:val="nil"/>
            </w:tcBorders>
            <w:shd w:val="clear" w:color="auto" w:fill="auto"/>
          </w:tcPr>
          <w:p w14:paraId="38486EB1" w14:textId="678832B8" w:rsidR="00CD6285" w:rsidRPr="008F2D00" w:rsidRDefault="00BB240C" w:rsidP="00AD6578">
            <w:pPr>
              <w:widowControl w:val="0"/>
              <w:suppressAutoHyphens/>
              <w:snapToGrid w:val="0"/>
              <w:spacing w:line="276" w:lineRule="auto"/>
              <w:ind w:left="57"/>
              <w:jc w:val="both"/>
            </w:pPr>
            <w:r w:rsidRPr="008F2D00">
              <w:rPr>
                <w:b/>
              </w:rPr>
              <w:t xml:space="preserve">Fino al 31/03 </w:t>
            </w:r>
            <w:r w:rsidRPr="008F2D00">
              <w:t>Diritto penale commerciale</w:t>
            </w:r>
            <w:r w:rsidR="00A82182" w:rsidRPr="008F2D00">
              <w:t xml:space="preserve"> </w:t>
            </w:r>
            <w:r w:rsidR="00A82182" w:rsidRPr="008F2D00">
              <w:rPr>
                <w:bCs/>
              </w:rPr>
              <w:t>(Magistrale in Giurisprudenza)</w:t>
            </w:r>
          </w:p>
          <w:p w14:paraId="17FE348A" w14:textId="53CDF3CB" w:rsidR="00BB240C" w:rsidRPr="008F2D00" w:rsidRDefault="00BB240C" w:rsidP="00D210D1">
            <w:pPr>
              <w:widowControl w:val="0"/>
              <w:suppressAutoHyphens/>
              <w:snapToGrid w:val="0"/>
              <w:spacing w:line="276" w:lineRule="auto"/>
              <w:ind w:left="57"/>
              <w:jc w:val="both"/>
            </w:pPr>
            <w:r w:rsidRPr="008F2D00">
              <w:rPr>
                <w:b/>
              </w:rPr>
              <w:t xml:space="preserve">Dal 1/04 </w:t>
            </w:r>
            <w:r w:rsidR="00D210D1" w:rsidRPr="008F2D00">
              <w:t>Diritto penale ambientale (Operatore dei Servizi Giuridici)</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640B132" w14:textId="77777777" w:rsidR="00CD6285" w:rsidRPr="008F2D00" w:rsidRDefault="00BB240C" w:rsidP="00AD6578">
            <w:pPr>
              <w:widowControl w:val="0"/>
              <w:suppressAutoHyphens/>
              <w:spacing w:line="276" w:lineRule="auto"/>
              <w:ind w:left="57"/>
              <w:jc w:val="center"/>
              <w:rPr>
                <w:b/>
              </w:rPr>
            </w:pPr>
            <w:r w:rsidRPr="008F2D00">
              <w:rPr>
                <w:b/>
              </w:rPr>
              <w:t>Fino al 31/03 CASAROLI</w:t>
            </w:r>
          </w:p>
          <w:p w14:paraId="0ADAB8A3" w14:textId="77777777" w:rsidR="00BB240C" w:rsidRPr="008F2D00" w:rsidRDefault="00BB240C" w:rsidP="00AD6578">
            <w:pPr>
              <w:widowControl w:val="0"/>
              <w:suppressAutoHyphens/>
              <w:spacing w:line="276" w:lineRule="auto"/>
              <w:ind w:left="57"/>
              <w:jc w:val="center"/>
              <w:rPr>
                <w:b/>
              </w:rPr>
            </w:pPr>
          </w:p>
          <w:p w14:paraId="7D38A4A4" w14:textId="77777777" w:rsidR="00025246" w:rsidRPr="008F2D00" w:rsidRDefault="00025246" w:rsidP="00D210D1">
            <w:pPr>
              <w:widowControl w:val="0"/>
              <w:suppressAutoHyphens/>
              <w:spacing w:line="276" w:lineRule="auto"/>
              <w:ind w:left="57"/>
              <w:jc w:val="center"/>
              <w:rPr>
                <w:b/>
              </w:rPr>
            </w:pPr>
          </w:p>
          <w:p w14:paraId="0E32586B" w14:textId="6301B6C8" w:rsidR="00BB240C" w:rsidRPr="008F2D00" w:rsidRDefault="00BB240C" w:rsidP="00D210D1">
            <w:pPr>
              <w:widowControl w:val="0"/>
              <w:suppressAutoHyphens/>
              <w:spacing w:line="276" w:lineRule="auto"/>
              <w:ind w:left="57"/>
              <w:jc w:val="center"/>
              <w:rPr>
                <w:b/>
              </w:rPr>
            </w:pPr>
            <w:r w:rsidRPr="008F2D00">
              <w:rPr>
                <w:b/>
              </w:rPr>
              <w:t xml:space="preserve">DAL 1/04 </w:t>
            </w:r>
            <w:r w:rsidR="00D210D1" w:rsidRPr="008F2D00">
              <w:rPr>
                <w:b/>
              </w:rPr>
              <w:t>BERNASCONI</w:t>
            </w:r>
          </w:p>
        </w:tc>
      </w:tr>
      <w:tr w:rsidR="00C90D5D" w:rsidRPr="008F2D00" w14:paraId="2195C885"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300FB042" w14:textId="4DCB58B0" w:rsidR="00C90D5D" w:rsidRPr="008F2D00" w:rsidRDefault="00C90D5D" w:rsidP="00AD6578">
            <w:pPr>
              <w:widowControl w:val="0"/>
              <w:suppressAutoHyphens/>
              <w:snapToGrid w:val="0"/>
              <w:spacing w:line="276" w:lineRule="auto"/>
              <w:ind w:left="57"/>
              <w:jc w:val="both"/>
              <w:rPr>
                <w:szCs w:val="24"/>
                <w:lang w:eastAsia="ar-SA"/>
              </w:rPr>
            </w:pPr>
            <w:r w:rsidRPr="008F2D00">
              <w:t>Diritto penale comunitario</w:t>
            </w:r>
          </w:p>
        </w:tc>
        <w:tc>
          <w:tcPr>
            <w:tcW w:w="3503" w:type="dxa"/>
            <w:tcBorders>
              <w:top w:val="single" w:sz="4" w:space="0" w:color="000000"/>
              <w:left w:val="single" w:sz="4" w:space="0" w:color="000000"/>
              <w:bottom w:val="single" w:sz="4" w:space="0" w:color="000000"/>
              <w:right w:val="nil"/>
            </w:tcBorders>
            <w:shd w:val="clear" w:color="auto" w:fill="auto"/>
            <w:hideMark/>
          </w:tcPr>
          <w:p w14:paraId="64E9A8A5" w14:textId="0A80270E" w:rsidR="00C90D5D" w:rsidRPr="008F2D00" w:rsidRDefault="00C90D5D" w:rsidP="00AD6578">
            <w:pPr>
              <w:widowControl w:val="0"/>
              <w:suppressAutoHyphens/>
              <w:snapToGrid w:val="0"/>
              <w:spacing w:line="276" w:lineRule="auto"/>
              <w:ind w:left="57"/>
              <w:jc w:val="both"/>
              <w:rPr>
                <w:szCs w:val="24"/>
                <w:lang w:eastAsia="ar-SA"/>
              </w:rPr>
            </w:pPr>
            <w:r w:rsidRPr="008F2D00">
              <w:t xml:space="preserve">Diritto penale europeo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72F7A585" w14:textId="77777777" w:rsidR="00C90D5D" w:rsidRPr="008F2D00" w:rsidRDefault="00C90D5D" w:rsidP="00AD6578">
            <w:pPr>
              <w:widowControl w:val="0"/>
              <w:suppressAutoHyphens/>
              <w:spacing w:line="276" w:lineRule="auto"/>
              <w:ind w:left="57"/>
              <w:jc w:val="center"/>
              <w:rPr>
                <w:b/>
                <w:szCs w:val="24"/>
                <w:lang w:eastAsia="ar-SA"/>
              </w:rPr>
            </w:pPr>
            <w:r w:rsidRPr="008F2D00">
              <w:rPr>
                <w:b/>
              </w:rPr>
              <w:t>BERNARDI</w:t>
            </w:r>
          </w:p>
        </w:tc>
      </w:tr>
      <w:tr w:rsidR="00025246" w:rsidRPr="008F2D00" w14:paraId="10DC0714"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0A3A4AB2" w14:textId="6431318D" w:rsidR="00025246" w:rsidRPr="008F2D00" w:rsidRDefault="00025246" w:rsidP="00D01ECB">
            <w:pPr>
              <w:widowControl w:val="0"/>
              <w:tabs>
                <w:tab w:val="left" w:pos="2736"/>
              </w:tabs>
              <w:suppressAutoHyphens/>
              <w:snapToGrid w:val="0"/>
              <w:spacing w:line="276" w:lineRule="auto"/>
              <w:ind w:left="57"/>
              <w:rPr>
                <w:szCs w:val="24"/>
                <w:lang w:eastAsia="ar-SA"/>
              </w:rPr>
            </w:pPr>
            <w:r w:rsidRPr="008F2D00">
              <w:t>Diritto penale dell’economia</w:t>
            </w:r>
            <w:r w:rsidRPr="008F2D00">
              <w:tab/>
            </w:r>
          </w:p>
        </w:tc>
        <w:tc>
          <w:tcPr>
            <w:tcW w:w="3503" w:type="dxa"/>
            <w:tcBorders>
              <w:top w:val="single" w:sz="4" w:space="0" w:color="000000"/>
              <w:left w:val="single" w:sz="4" w:space="0" w:color="000000"/>
              <w:bottom w:val="single" w:sz="4" w:space="0" w:color="000000"/>
              <w:right w:val="nil"/>
            </w:tcBorders>
            <w:shd w:val="clear" w:color="auto" w:fill="auto"/>
            <w:hideMark/>
          </w:tcPr>
          <w:p w14:paraId="6199607E" w14:textId="77777777" w:rsidR="00025246" w:rsidRPr="008F2D00" w:rsidRDefault="00025246" w:rsidP="008E39CB">
            <w:pPr>
              <w:widowControl w:val="0"/>
              <w:suppressAutoHyphens/>
              <w:snapToGrid w:val="0"/>
              <w:spacing w:line="276" w:lineRule="auto"/>
              <w:ind w:left="57"/>
              <w:jc w:val="both"/>
            </w:pPr>
            <w:r w:rsidRPr="008F2D00">
              <w:rPr>
                <w:b/>
              </w:rPr>
              <w:t xml:space="preserve">Fino al 31/03 </w:t>
            </w:r>
            <w:r w:rsidRPr="008F2D00">
              <w:t xml:space="preserve">Diritto penale commerciale </w:t>
            </w:r>
            <w:r w:rsidRPr="008F2D00">
              <w:rPr>
                <w:bCs/>
              </w:rPr>
              <w:t>(Magistrale in Giurisprudenza)</w:t>
            </w:r>
          </w:p>
          <w:p w14:paraId="795040DD" w14:textId="5417AE58" w:rsidR="00025246" w:rsidRPr="008F2D00" w:rsidRDefault="00025246" w:rsidP="00BE001A">
            <w:pPr>
              <w:widowControl w:val="0"/>
              <w:suppressAutoHyphens/>
              <w:snapToGrid w:val="0"/>
              <w:spacing w:line="276" w:lineRule="auto"/>
              <w:ind w:left="57"/>
              <w:jc w:val="both"/>
              <w:rPr>
                <w:szCs w:val="24"/>
                <w:lang w:eastAsia="ar-SA"/>
              </w:rPr>
            </w:pPr>
            <w:r w:rsidRPr="008F2D00">
              <w:rPr>
                <w:b/>
              </w:rPr>
              <w:t xml:space="preserve">Dal 1/04 </w:t>
            </w:r>
            <w:r w:rsidRPr="008F2D00">
              <w:t>Diritto penale ambientale (Operatore dei Servizi Giuridici)</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2B884761" w14:textId="77777777" w:rsidR="00025246" w:rsidRPr="008F2D00" w:rsidRDefault="00025246" w:rsidP="008E39CB">
            <w:pPr>
              <w:widowControl w:val="0"/>
              <w:suppressAutoHyphens/>
              <w:spacing w:line="276" w:lineRule="auto"/>
              <w:ind w:left="57"/>
              <w:jc w:val="center"/>
              <w:rPr>
                <w:b/>
              </w:rPr>
            </w:pPr>
            <w:r w:rsidRPr="008F2D00">
              <w:rPr>
                <w:b/>
              </w:rPr>
              <w:t>Fino al 31/03 CASAROLI</w:t>
            </w:r>
          </w:p>
          <w:p w14:paraId="26270CD0" w14:textId="77777777" w:rsidR="00025246" w:rsidRPr="008F2D00" w:rsidRDefault="00025246" w:rsidP="008E39CB">
            <w:pPr>
              <w:widowControl w:val="0"/>
              <w:suppressAutoHyphens/>
              <w:spacing w:line="276" w:lineRule="auto"/>
              <w:ind w:left="57"/>
              <w:jc w:val="center"/>
              <w:rPr>
                <w:b/>
              </w:rPr>
            </w:pPr>
          </w:p>
          <w:p w14:paraId="4323405C" w14:textId="77777777" w:rsidR="00025246" w:rsidRPr="008F2D00" w:rsidRDefault="00025246" w:rsidP="008E39CB">
            <w:pPr>
              <w:widowControl w:val="0"/>
              <w:suppressAutoHyphens/>
              <w:spacing w:line="276" w:lineRule="auto"/>
              <w:ind w:left="57"/>
              <w:jc w:val="center"/>
              <w:rPr>
                <w:b/>
              </w:rPr>
            </w:pPr>
          </w:p>
          <w:p w14:paraId="16D552F4" w14:textId="3A68D720" w:rsidR="00025246" w:rsidRPr="008F2D00" w:rsidRDefault="00025246" w:rsidP="00AD6578">
            <w:pPr>
              <w:widowControl w:val="0"/>
              <w:suppressAutoHyphens/>
              <w:snapToGrid w:val="0"/>
              <w:spacing w:line="276" w:lineRule="auto"/>
              <w:ind w:left="57"/>
              <w:jc w:val="center"/>
              <w:rPr>
                <w:b/>
                <w:strike/>
                <w:szCs w:val="24"/>
                <w:lang w:eastAsia="ar-SA"/>
              </w:rPr>
            </w:pPr>
            <w:r w:rsidRPr="008F2D00">
              <w:rPr>
                <w:b/>
              </w:rPr>
              <w:t>DAL 1/04 BERNASCONI</w:t>
            </w:r>
          </w:p>
        </w:tc>
      </w:tr>
      <w:tr w:rsidR="005646B8" w:rsidRPr="008F2D00" w14:paraId="34A0F275"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2A972E99" w14:textId="1D82400F" w:rsidR="005646B8" w:rsidRPr="008F2D00" w:rsidRDefault="005646B8" w:rsidP="00AD6578">
            <w:pPr>
              <w:widowControl w:val="0"/>
              <w:suppressAutoHyphens/>
              <w:snapToGrid w:val="0"/>
              <w:spacing w:line="276" w:lineRule="auto"/>
              <w:ind w:left="57"/>
            </w:pPr>
            <w:r w:rsidRPr="008F2D00">
              <w:t>Diritto privato europeo</w:t>
            </w:r>
          </w:p>
        </w:tc>
        <w:tc>
          <w:tcPr>
            <w:tcW w:w="3503" w:type="dxa"/>
            <w:tcBorders>
              <w:top w:val="single" w:sz="4" w:space="0" w:color="000000"/>
              <w:left w:val="single" w:sz="4" w:space="0" w:color="000000"/>
              <w:bottom w:val="single" w:sz="4" w:space="0" w:color="000000"/>
              <w:right w:val="nil"/>
            </w:tcBorders>
            <w:shd w:val="clear" w:color="auto" w:fill="auto"/>
          </w:tcPr>
          <w:p w14:paraId="04E36646" w14:textId="123A20FE" w:rsidR="005646B8" w:rsidRPr="008F2D00" w:rsidRDefault="005646B8" w:rsidP="00282AD2">
            <w:pPr>
              <w:widowControl w:val="0"/>
              <w:suppressAutoHyphens/>
              <w:snapToGrid w:val="0"/>
              <w:spacing w:line="276" w:lineRule="auto"/>
              <w:ind w:left="57"/>
              <w:jc w:val="both"/>
            </w:pPr>
            <w:r w:rsidRPr="008F2D00">
              <w:rPr>
                <w:bCs/>
              </w:rPr>
              <w:t>Diritto privato europeo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2D731DF" w14:textId="21257386" w:rsidR="005646B8" w:rsidRPr="008F2D00" w:rsidRDefault="005646B8" w:rsidP="00282AD2">
            <w:pPr>
              <w:widowControl w:val="0"/>
              <w:suppressAutoHyphens/>
              <w:snapToGrid w:val="0"/>
              <w:spacing w:line="276" w:lineRule="auto"/>
              <w:ind w:left="57"/>
              <w:jc w:val="center"/>
              <w:rPr>
                <w:b/>
              </w:rPr>
            </w:pPr>
            <w:r w:rsidRPr="008F2D00">
              <w:rPr>
                <w:b/>
              </w:rPr>
              <w:t>SOMMA</w:t>
            </w:r>
          </w:p>
        </w:tc>
      </w:tr>
      <w:tr w:rsidR="00861745" w:rsidRPr="008F2D00" w14:paraId="4CAA944C"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344A7D93" w14:textId="77777777" w:rsidR="00861745" w:rsidRPr="008F2D00" w:rsidRDefault="00861745" w:rsidP="00AD6578">
            <w:pPr>
              <w:widowControl w:val="0"/>
              <w:suppressAutoHyphens/>
              <w:snapToGrid w:val="0"/>
              <w:spacing w:line="276" w:lineRule="auto"/>
              <w:ind w:left="57"/>
              <w:rPr>
                <w:szCs w:val="24"/>
                <w:lang w:eastAsia="ar-SA"/>
              </w:rPr>
            </w:pPr>
            <w:r w:rsidRPr="008F2D00">
              <w:t>Diritto processuale civile I</w:t>
            </w:r>
          </w:p>
        </w:tc>
        <w:tc>
          <w:tcPr>
            <w:tcW w:w="3503" w:type="dxa"/>
            <w:tcBorders>
              <w:top w:val="single" w:sz="4" w:space="0" w:color="000000"/>
              <w:left w:val="single" w:sz="4" w:space="0" w:color="000000"/>
              <w:bottom w:val="single" w:sz="4" w:space="0" w:color="000000"/>
              <w:right w:val="nil"/>
            </w:tcBorders>
            <w:shd w:val="clear" w:color="auto" w:fill="auto"/>
            <w:hideMark/>
          </w:tcPr>
          <w:p w14:paraId="28C03AA8" w14:textId="53E1CEFF" w:rsidR="00861745" w:rsidRPr="008F2D00" w:rsidRDefault="00861745" w:rsidP="00282AD2">
            <w:pPr>
              <w:widowControl w:val="0"/>
              <w:suppressAutoHyphens/>
              <w:snapToGrid w:val="0"/>
              <w:spacing w:line="276" w:lineRule="auto"/>
              <w:ind w:left="57"/>
              <w:jc w:val="both"/>
              <w:rPr>
                <w:szCs w:val="24"/>
                <w:lang w:eastAsia="ar-SA"/>
              </w:rPr>
            </w:pPr>
            <w:r w:rsidRPr="008F2D00">
              <w:t>Diritto processuale civile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71971918" w14:textId="1A83F885" w:rsidR="00861745" w:rsidRPr="008F2D00" w:rsidRDefault="00861745" w:rsidP="00282AD2">
            <w:pPr>
              <w:widowControl w:val="0"/>
              <w:suppressAutoHyphens/>
              <w:snapToGrid w:val="0"/>
              <w:spacing w:line="276" w:lineRule="auto"/>
              <w:ind w:left="57"/>
              <w:jc w:val="center"/>
              <w:rPr>
                <w:b/>
                <w:szCs w:val="24"/>
                <w:lang w:eastAsia="ar-SA"/>
              </w:rPr>
            </w:pPr>
            <w:r w:rsidRPr="008F2D00">
              <w:rPr>
                <w:b/>
              </w:rPr>
              <w:t>GRAZIOSI</w:t>
            </w:r>
          </w:p>
        </w:tc>
      </w:tr>
      <w:tr w:rsidR="00F226CF" w:rsidRPr="008F2D00" w14:paraId="1F83BDDC" w14:textId="77777777" w:rsidTr="00163643">
        <w:trPr>
          <w:trHeight w:val="589"/>
        </w:trPr>
        <w:tc>
          <w:tcPr>
            <w:tcW w:w="3765" w:type="dxa"/>
            <w:tcBorders>
              <w:top w:val="single" w:sz="4" w:space="0" w:color="000000"/>
              <w:left w:val="single" w:sz="4" w:space="0" w:color="000000"/>
              <w:bottom w:val="single" w:sz="4" w:space="0" w:color="000000"/>
              <w:right w:val="nil"/>
            </w:tcBorders>
            <w:shd w:val="clear" w:color="auto" w:fill="auto"/>
          </w:tcPr>
          <w:p w14:paraId="4707F4B6" w14:textId="77777777" w:rsidR="00F226CF" w:rsidRPr="008F2D00" w:rsidRDefault="00F226CF" w:rsidP="00AD6578">
            <w:pPr>
              <w:widowControl w:val="0"/>
              <w:snapToGrid w:val="0"/>
              <w:spacing w:line="276" w:lineRule="auto"/>
              <w:ind w:left="57"/>
              <w:jc w:val="both"/>
              <w:rPr>
                <w:szCs w:val="24"/>
                <w:lang w:eastAsia="ar-SA"/>
              </w:rPr>
            </w:pPr>
            <w:r w:rsidRPr="008F2D00">
              <w:t>Diritto processuale civile II</w:t>
            </w:r>
          </w:p>
          <w:p w14:paraId="1743C070" w14:textId="77777777" w:rsidR="00F226CF" w:rsidRPr="008F2D00" w:rsidRDefault="00F226CF" w:rsidP="00AD6578">
            <w:pPr>
              <w:widowControl w:val="0"/>
              <w:suppressAutoHyphens/>
              <w:snapToGrid w:val="0"/>
              <w:spacing w:line="276" w:lineRule="auto"/>
              <w:ind w:left="57"/>
              <w:jc w:val="both"/>
              <w:rPr>
                <w:szCs w:val="24"/>
                <w:lang w:eastAsia="ar-SA"/>
              </w:rPr>
            </w:pPr>
          </w:p>
        </w:tc>
        <w:tc>
          <w:tcPr>
            <w:tcW w:w="3503" w:type="dxa"/>
            <w:tcBorders>
              <w:top w:val="single" w:sz="4" w:space="0" w:color="000000"/>
              <w:left w:val="single" w:sz="4" w:space="0" w:color="000000"/>
              <w:bottom w:val="single" w:sz="4" w:space="0" w:color="000000"/>
              <w:right w:val="nil"/>
            </w:tcBorders>
            <w:shd w:val="clear" w:color="auto" w:fill="auto"/>
            <w:hideMark/>
          </w:tcPr>
          <w:p w14:paraId="1D3A45C2" w14:textId="0EF68F58" w:rsidR="00F226CF" w:rsidRPr="008F2D00" w:rsidRDefault="00F226CF" w:rsidP="00AD6578">
            <w:pPr>
              <w:widowControl w:val="0"/>
              <w:suppressAutoHyphens/>
              <w:snapToGrid w:val="0"/>
              <w:spacing w:line="276" w:lineRule="auto"/>
              <w:ind w:left="57"/>
              <w:jc w:val="both"/>
              <w:rPr>
                <w:szCs w:val="24"/>
                <w:lang w:eastAsia="ar-SA"/>
              </w:rPr>
            </w:pPr>
            <w:r w:rsidRPr="008F2D00">
              <w:t>Diritto processuale civile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F92D860" w14:textId="4BD61F5D" w:rsidR="00F226CF" w:rsidRPr="008F2D00" w:rsidRDefault="00F226CF" w:rsidP="00AD6578">
            <w:pPr>
              <w:widowControl w:val="0"/>
              <w:suppressAutoHyphens/>
              <w:snapToGrid w:val="0"/>
              <w:spacing w:line="276" w:lineRule="auto"/>
              <w:ind w:left="57"/>
              <w:jc w:val="center"/>
              <w:rPr>
                <w:b/>
                <w:szCs w:val="24"/>
                <w:lang w:eastAsia="ar-SA"/>
              </w:rPr>
            </w:pPr>
            <w:r w:rsidRPr="008F2D00">
              <w:rPr>
                <w:b/>
              </w:rPr>
              <w:t>GRAZIOSI</w:t>
            </w:r>
          </w:p>
        </w:tc>
      </w:tr>
      <w:tr w:rsidR="008D1C5C" w:rsidRPr="008F2D00" w14:paraId="06D45377"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5EC29EB3" w14:textId="1A92B0D5" w:rsidR="008D1C5C" w:rsidRPr="008F2D00" w:rsidRDefault="008D1C5C" w:rsidP="00AD6578">
            <w:pPr>
              <w:widowControl w:val="0"/>
              <w:suppressAutoHyphens/>
              <w:snapToGrid w:val="0"/>
              <w:spacing w:line="276" w:lineRule="auto"/>
              <w:ind w:left="57"/>
              <w:jc w:val="both"/>
              <w:rPr>
                <w:lang w:val="en-US"/>
              </w:rPr>
            </w:pPr>
            <w:r w:rsidRPr="008F2D00">
              <w:rPr>
                <w:lang w:val="en-US"/>
              </w:rPr>
              <w:t>Diritto processuale penale I</w:t>
            </w:r>
          </w:p>
        </w:tc>
        <w:tc>
          <w:tcPr>
            <w:tcW w:w="3503" w:type="dxa"/>
            <w:tcBorders>
              <w:top w:val="single" w:sz="4" w:space="0" w:color="000000"/>
              <w:left w:val="single" w:sz="4" w:space="0" w:color="000000"/>
              <w:bottom w:val="single" w:sz="4" w:space="0" w:color="000000"/>
              <w:right w:val="nil"/>
            </w:tcBorders>
            <w:shd w:val="clear" w:color="auto" w:fill="auto"/>
          </w:tcPr>
          <w:p w14:paraId="6B4F1569" w14:textId="34CDA7E2" w:rsidR="008D1C5C" w:rsidRPr="008F2D00" w:rsidRDefault="008D1C5C" w:rsidP="00AD6578">
            <w:pPr>
              <w:widowControl w:val="0"/>
              <w:suppressAutoHyphens/>
              <w:snapToGrid w:val="0"/>
              <w:spacing w:line="276" w:lineRule="auto"/>
              <w:ind w:left="57"/>
              <w:jc w:val="both"/>
            </w:pPr>
            <w:r w:rsidRPr="008F2D00">
              <w:t xml:space="preserve">Diritto processuale penale </w:t>
            </w:r>
            <w:r w:rsidRPr="008F2D00">
              <w:rPr>
                <w:bCs/>
              </w:rPr>
              <w:t>(Magistrale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3F55BEC" w14:textId="60F58CED" w:rsidR="008D1C5C" w:rsidRPr="008F2D00" w:rsidRDefault="008D1C5C" w:rsidP="00AD6578">
            <w:pPr>
              <w:widowControl w:val="0"/>
              <w:spacing w:line="276" w:lineRule="auto"/>
              <w:ind w:left="57"/>
              <w:jc w:val="center"/>
              <w:rPr>
                <w:b/>
              </w:rPr>
            </w:pPr>
            <w:r w:rsidRPr="008F2D00">
              <w:rPr>
                <w:b/>
              </w:rPr>
              <w:t>NEGRI</w:t>
            </w:r>
          </w:p>
        </w:tc>
      </w:tr>
      <w:tr w:rsidR="009512CE" w:rsidRPr="008F2D00" w14:paraId="0AE30B45"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4B4E6C0E" w14:textId="4333FADB" w:rsidR="009512CE" w:rsidRPr="008F2D00" w:rsidRDefault="009512CE" w:rsidP="00AD6578">
            <w:pPr>
              <w:widowControl w:val="0"/>
              <w:suppressAutoHyphens/>
              <w:snapToGrid w:val="0"/>
              <w:spacing w:line="276" w:lineRule="auto"/>
              <w:ind w:left="57"/>
              <w:jc w:val="both"/>
              <w:rPr>
                <w:lang w:val="en-US"/>
              </w:rPr>
            </w:pPr>
            <w:r w:rsidRPr="008F2D00">
              <w:rPr>
                <w:lang w:val="en-US"/>
              </w:rPr>
              <w:t>Diritto processuale penale II</w:t>
            </w:r>
          </w:p>
        </w:tc>
        <w:tc>
          <w:tcPr>
            <w:tcW w:w="3503" w:type="dxa"/>
            <w:tcBorders>
              <w:top w:val="single" w:sz="4" w:space="0" w:color="000000"/>
              <w:left w:val="single" w:sz="4" w:space="0" w:color="000000"/>
              <w:bottom w:val="single" w:sz="4" w:space="0" w:color="000000"/>
              <w:right w:val="nil"/>
            </w:tcBorders>
            <w:shd w:val="clear" w:color="auto" w:fill="auto"/>
          </w:tcPr>
          <w:p w14:paraId="1A944555" w14:textId="41C92A12" w:rsidR="009512CE" w:rsidRPr="008F2D00" w:rsidRDefault="009512CE" w:rsidP="00AD6578">
            <w:pPr>
              <w:widowControl w:val="0"/>
              <w:suppressAutoHyphens/>
              <w:snapToGrid w:val="0"/>
              <w:spacing w:line="276" w:lineRule="auto"/>
              <w:ind w:left="57"/>
              <w:jc w:val="both"/>
            </w:pPr>
            <w:r w:rsidRPr="008F2D00">
              <w:t>Diritto processuale penale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4534851A" w14:textId="24B9A507" w:rsidR="009512CE" w:rsidRPr="008F2D00" w:rsidRDefault="009512CE" w:rsidP="00AD6578">
            <w:pPr>
              <w:widowControl w:val="0"/>
              <w:spacing w:line="276" w:lineRule="auto"/>
              <w:ind w:left="57"/>
              <w:jc w:val="center"/>
              <w:rPr>
                <w:b/>
              </w:rPr>
            </w:pPr>
            <w:r w:rsidRPr="008F2D00">
              <w:rPr>
                <w:b/>
              </w:rPr>
              <w:t>NEGRI</w:t>
            </w:r>
          </w:p>
        </w:tc>
      </w:tr>
      <w:tr w:rsidR="00A709E3" w:rsidRPr="008F2D00" w14:paraId="0F1E8916"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1C175261" w14:textId="77777777" w:rsidR="00A709E3" w:rsidRPr="008F2D00" w:rsidRDefault="00A709E3" w:rsidP="00AD6578">
            <w:pPr>
              <w:widowControl w:val="0"/>
              <w:suppressAutoHyphens/>
              <w:snapToGrid w:val="0"/>
              <w:spacing w:line="276" w:lineRule="auto"/>
              <w:ind w:left="57"/>
              <w:jc w:val="both"/>
              <w:rPr>
                <w:szCs w:val="24"/>
                <w:lang w:val="en-US" w:eastAsia="ar-SA"/>
              </w:rPr>
            </w:pPr>
            <w:r w:rsidRPr="008F2D00">
              <w:rPr>
                <w:lang w:val="en-US"/>
              </w:rPr>
              <w:t>Diritto pubblico dell’economia</w:t>
            </w:r>
          </w:p>
        </w:tc>
        <w:tc>
          <w:tcPr>
            <w:tcW w:w="3503" w:type="dxa"/>
            <w:tcBorders>
              <w:top w:val="single" w:sz="4" w:space="0" w:color="000000"/>
              <w:left w:val="single" w:sz="4" w:space="0" w:color="000000"/>
              <w:bottom w:val="single" w:sz="4" w:space="0" w:color="000000"/>
              <w:right w:val="nil"/>
            </w:tcBorders>
            <w:shd w:val="clear" w:color="auto" w:fill="auto"/>
            <w:hideMark/>
          </w:tcPr>
          <w:p w14:paraId="233137DC" w14:textId="77777777" w:rsidR="00A709E3" w:rsidRPr="008F2D00" w:rsidRDefault="00A709E3" w:rsidP="00BC5478">
            <w:pPr>
              <w:widowControl w:val="0"/>
              <w:suppressAutoHyphens/>
              <w:snapToGrid w:val="0"/>
              <w:spacing w:line="276" w:lineRule="auto"/>
              <w:ind w:left="74"/>
              <w:jc w:val="both"/>
              <w:rPr>
                <w:bCs/>
              </w:rPr>
            </w:pPr>
            <w:r w:rsidRPr="008F2D00">
              <w:rPr>
                <w:b/>
                <w:bCs/>
              </w:rPr>
              <w:t>Fino al 31/03</w:t>
            </w:r>
            <w:r w:rsidRPr="008F2D00">
              <w:rPr>
                <w:bCs/>
              </w:rPr>
              <w:t xml:space="preserve"> Istituzioni di diritto pubblico (Gruppo A+B) (Cdl Economia triennale)</w:t>
            </w:r>
          </w:p>
          <w:p w14:paraId="45C00238" w14:textId="3238A50D" w:rsidR="00A709E3" w:rsidRPr="008F2D00" w:rsidRDefault="00A709E3" w:rsidP="005646B8">
            <w:pPr>
              <w:widowControl w:val="0"/>
              <w:suppressAutoHyphens/>
              <w:snapToGrid w:val="0"/>
              <w:spacing w:line="276" w:lineRule="auto"/>
              <w:ind w:left="57"/>
              <w:jc w:val="both"/>
              <w:rPr>
                <w:szCs w:val="24"/>
                <w:lang w:eastAsia="ar-SA"/>
              </w:rPr>
            </w:pPr>
            <w:r w:rsidRPr="008F2D00">
              <w:rPr>
                <w:b/>
                <w:bCs/>
              </w:rPr>
              <w:t>Dal 1/04</w:t>
            </w:r>
            <w:r w:rsidRPr="008F2D00">
              <w:rPr>
                <w:bCs/>
              </w:rPr>
              <w:t xml:space="preserve"> Diritto pubblico ed economia (Gruppo A+B) (Cdl Economia triennale)</w:t>
            </w:r>
            <w:r w:rsidRPr="008F2D00">
              <w:t xml:space="preserve"> </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49EACA2C" w14:textId="77777777" w:rsidR="00A709E3" w:rsidRPr="008F2D00" w:rsidRDefault="00A709E3" w:rsidP="00BC5478">
            <w:pPr>
              <w:widowControl w:val="0"/>
              <w:snapToGrid w:val="0"/>
              <w:spacing w:line="276" w:lineRule="auto"/>
              <w:ind w:left="57"/>
              <w:jc w:val="center"/>
              <w:rPr>
                <w:b/>
              </w:rPr>
            </w:pPr>
            <w:r w:rsidRPr="008F2D00">
              <w:rPr>
                <w:b/>
              </w:rPr>
              <w:t xml:space="preserve">Fino al 31/03 </w:t>
            </w:r>
          </w:p>
          <w:p w14:paraId="4F5ADA57" w14:textId="77777777" w:rsidR="00A709E3" w:rsidRPr="008F2D00" w:rsidRDefault="00A709E3" w:rsidP="00BC5478">
            <w:pPr>
              <w:widowControl w:val="0"/>
              <w:snapToGrid w:val="0"/>
              <w:spacing w:line="276" w:lineRule="auto"/>
              <w:ind w:left="57"/>
              <w:jc w:val="center"/>
              <w:rPr>
                <w:b/>
              </w:rPr>
            </w:pPr>
            <w:r w:rsidRPr="008F2D00">
              <w:rPr>
                <w:b/>
              </w:rPr>
              <w:t xml:space="preserve">BERGONZINI </w:t>
            </w:r>
            <w:r w:rsidRPr="008F2D00">
              <w:rPr>
                <w:b/>
                <w:sz w:val="16"/>
                <w:szCs w:val="16"/>
              </w:rPr>
              <w:t>(GRUPPO A)</w:t>
            </w:r>
          </w:p>
          <w:p w14:paraId="6B772C12" w14:textId="77777777" w:rsidR="00A709E3" w:rsidRPr="008F2D00" w:rsidRDefault="00A709E3" w:rsidP="00BC5478">
            <w:pPr>
              <w:widowControl w:val="0"/>
              <w:snapToGrid w:val="0"/>
              <w:spacing w:line="276" w:lineRule="auto"/>
              <w:ind w:left="57"/>
              <w:jc w:val="center"/>
              <w:rPr>
                <w:b/>
              </w:rPr>
            </w:pPr>
            <w:r w:rsidRPr="008F2D00">
              <w:rPr>
                <w:b/>
              </w:rPr>
              <w:t xml:space="preserve">BIN </w:t>
            </w:r>
            <w:r w:rsidRPr="008F2D00">
              <w:rPr>
                <w:b/>
                <w:sz w:val="16"/>
                <w:szCs w:val="16"/>
              </w:rPr>
              <w:t xml:space="preserve">(GRUPPO B) </w:t>
            </w:r>
            <w:r w:rsidRPr="008F2D00">
              <w:rPr>
                <w:b/>
              </w:rPr>
              <w:t>(Economia)</w:t>
            </w:r>
          </w:p>
          <w:p w14:paraId="55E2A107" w14:textId="77777777" w:rsidR="00A709E3" w:rsidRPr="008F2D00" w:rsidRDefault="00A709E3" w:rsidP="00BC5478">
            <w:pPr>
              <w:widowControl w:val="0"/>
              <w:snapToGrid w:val="0"/>
              <w:spacing w:line="276" w:lineRule="auto"/>
              <w:ind w:left="57"/>
              <w:jc w:val="center"/>
              <w:rPr>
                <w:b/>
                <w:szCs w:val="24"/>
                <w:lang w:eastAsia="ar-SA"/>
              </w:rPr>
            </w:pPr>
            <w:r w:rsidRPr="008F2D00">
              <w:rPr>
                <w:b/>
              </w:rPr>
              <w:t>Dal 1/04 MAINARDIS</w:t>
            </w:r>
          </w:p>
          <w:p w14:paraId="1B971C1F" w14:textId="7248785C" w:rsidR="00A709E3" w:rsidRPr="008F2D00" w:rsidRDefault="00A709E3" w:rsidP="00AD6578">
            <w:pPr>
              <w:widowControl w:val="0"/>
              <w:suppressAutoHyphens/>
              <w:spacing w:line="276" w:lineRule="auto"/>
              <w:ind w:left="57"/>
              <w:jc w:val="center"/>
              <w:rPr>
                <w:b/>
                <w:szCs w:val="24"/>
                <w:lang w:eastAsia="ar-SA"/>
              </w:rPr>
            </w:pPr>
            <w:r w:rsidRPr="008F2D00">
              <w:rPr>
                <w:b/>
              </w:rPr>
              <w:t>(Economia)</w:t>
            </w:r>
          </w:p>
        </w:tc>
      </w:tr>
      <w:tr w:rsidR="00C90D5D" w:rsidRPr="008F2D00" w14:paraId="6E37838C"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217DD0D5" w14:textId="13CEC53C" w:rsidR="00C90D5D" w:rsidRPr="008F2D00" w:rsidRDefault="00C90D5D" w:rsidP="00AD6578">
            <w:pPr>
              <w:widowControl w:val="0"/>
              <w:suppressAutoHyphens/>
              <w:snapToGrid w:val="0"/>
              <w:spacing w:line="276" w:lineRule="auto"/>
              <w:ind w:left="57"/>
              <w:jc w:val="both"/>
              <w:rPr>
                <w:szCs w:val="24"/>
                <w:lang w:val="en-US" w:eastAsia="ar-SA"/>
              </w:rPr>
            </w:pPr>
            <w:r w:rsidRPr="008F2D00">
              <w:rPr>
                <w:lang w:val="en-US"/>
              </w:rPr>
              <w:t>Diritto regionale</w:t>
            </w:r>
          </w:p>
        </w:tc>
        <w:tc>
          <w:tcPr>
            <w:tcW w:w="3503" w:type="dxa"/>
            <w:tcBorders>
              <w:top w:val="single" w:sz="4" w:space="0" w:color="000000"/>
              <w:left w:val="single" w:sz="4" w:space="0" w:color="000000"/>
              <w:bottom w:val="single" w:sz="4" w:space="0" w:color="000000"/>
              <w:right w:val="nil"/>
            </w:tcBorders>
            <w:shd w:val="clear" w:color="auto" w:fill="auto"/>
            <w:hideMark/>
          </w:tcPr>
          <w:p w14:paraId="72C14BED" w14:textId="18844659" w:rsidR="00C90D5D" w:rsidRPr="008F2D00" w:rsidRDefault="00C90D5D" w:rsidP="00AD6578">
            <w:pPr>
              <w:widowControl w:val="0"/>
              <w:suppressAutoHyphens/>
              <w:snapToGrid w:val="0"/>
              <w:spacing w:line="276" w:lineRule="auto"/>
              <w:ind w:left="57"/>
              <w:jc w:val="both"/>
              <w:rPr>
                <w:szCs w:val="24"/>
                <w:lang w:eastAsia="ar-SA"/>
              </w:rPr>
            </w:pPr>
            <w:r w:rsidRPr="008F2D00">
              <w:t xml:space="preserve">Diritto costituzionale </w:t>
            </w:r>
            <w:r w:rsidRPr="008F2D00">
              <w:rPr>
                <w:bCs/>
              </w:rPr>
              <w:t xml:space="preserve">(Magistrale in </w:t>
            </w:r>
            <w:r w:rsidR="00AB2334" w:rsidRPr="008F2D00">
              <w:rPr>
                <w:bCs/>
              </w:rPr>
              <w:t>Giurisprudenza</w:t>
            </w:r>
            <w:r w:rsidRPr="008F2D00">
              <w:rPr>
                <w:bCs/>
              </w:rPr>
              <w:t>)</w:t>
            </w:r>
            <w:r w:rsidRPr="008F2D00">
              <w:t xml:space="preserve"> </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7C8AA70C" w14:textId="77777777" w:rsidR="00C90D5D" w:rsidRPr="008F2D00" w:rsidRDefault="00C90D5D" w:rsidP="00AD6578">
            <w:pPr>
              <w:widowControl w:val="0"/>
              <w:suppressAutoHyphens/>
              <w:spacing w:line="276" w:lineRule="auto"/>
              <w:ind w:left="57"/>
              <w:jc w:val="center"/>
              <w:rPr>
                <w:b/>
                <w:szCs w:val="24"/>
                <w:lang w:eastAsia="ar-SA"/>
              </w:rPr>
            </w:pPr>
            <w:r w:rsidRPr="008F2D00">
              <w:rPr>
                <w:b/>
              </w:rPr>
              <w:t>BIN</w:t>
            </w:r>
          </w:p>
        </w:tc>
      </w:tr>
      <w:tr w:rsidR="00C90D5D" w:rsidRPr="008F2D00" w14:paraId="403A5DEB" w14:textId="77777777" w:rsidTr="00163643">
        <w:trPr>
          <w:trHeight w:val="586"/>
        </w:trPr>
        <w:tc>
          <w:tcPr>
            <w:tcW w:w="3765" w:type="dxa"/>
            <w:tcBorders>
              <w:top w:val="single" w:sz="4" w:space="0" w:color="000000"/>
              <w:left w:val="single" w:sz="4" w:space="0" w:color="000000"/>
              <w:bottom w:val="single" w:sz="4" w:space="0" w:color="000000"/>
              <w:right w:val="nil"/>
            </w:tcBorders>
            <w:shd w:val="clear" w:color="auto" w:fill="auto"/>
            <w:hideMark/>
          </w:tcPr>
          <w:p w14:paraId="62BE8C5E" w14:textId="77777777" w:rsidR="00C90D5D" w:rsidRPr="008F2D00" w:rsidRDefault="00C90D5D" w:rsidP="00AD6578">
            <w:pPr>
              <w:widowControl w:val="0"/>
              <w:suppressAutoHyphens/>
              <w:snapToGrid w:val="0"/>
              <w:spacing w:line="276" w:lineRule="auto"/>
              <w:ind w:left="57"/>
              <w:jc w:val="both"/>
              <w:rPr>
                <w:szCs w:val="24"/>
                <w:lang w:val="en-US" w:eastAsia="ar-SA"/>
              </w:rPr>
            </w:pPr>
            <w:r w:rsidRPr="008F2D00">
              <w:rPr>
                <w:lang w:val="en-US"/>
              </w:rPr>
              <w:t>Diritto sindacale</w:t>
            </w:r>
          </w:p>
        </w:tc>
        <w:tc>
          <w:tcPr>
            <w:tcW w:w="3503" w:type="dxa"/>
            <w:tcBorders>
              <w:top w:val="single" w:sz="4" w:space="0" w:color="000000"/>
              <w:left w:val="single" w:sz="4" w:space="0" w:color="000000"/>
              <w:bottom w:val="single" w:sz="4" w:space="0" w:color="000000"/>
              <w:right w:val="nil"/>
            </w:tcBorders>
            <w:shd w:val="clear" w:color="auto" w:fill="auto"/>
            <w:hideMark/>
          </w:tcPr>
          <w:p w14:paraId="1C567B9E" w14:textId="75DF1F70" w:rsidR="00C90D5D" w:rsidRPr="008F2D00" w:rsidRDefault="00C90D5D" w:rsidP="00AD6578">
            <w:pPr>
              <w:widowControl w:val="0"/>
              <w:suppressAutoHyphens/>
              <w:snapToGrid w:val="0"/>
              <w:spacing w:line="276" w:lineRule="auto"/>
              <w:ind w:left="57"/>
              <w:jc w:val="both"/>
              <w:rPr>
                <w:szCs w:val="24"/>
                <w:lang w:eastAsia="ar-SA"/>
              </w:rPr>
            </w:pPr>
            <w:r w:rsidRPr="008F2D00">
              <w:t xml:space="preserve">Diritto del lavoro </w:t>
            </w:r>
            <w:r w:rsidRPr="008F2D00">
              <w:rPr>
                <w:bCs/>
              </w:rPr>
              <w:t xml:space="preserve">(Magistrale in </w:t>
            </w:r>
            <w:r w:rsidR="00AB2334" w:rsidRPr="008F2D00">
              <w:rPr>
                <w:bCs/>
              </w:rPr>
              <w:t>Giurisprudenza</w:t>
            </w:r>
            <w:r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3CD13065"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BORELLI</w:t>
            </w:r>
          </w:p>
        </w:tc>
      </w:tr>
      <w:tr w:rsidR="00481A80" w:rsidRPr="008F2D00" w14:paraId="1A2D94C7" w14:textId="77777777" w:rsidTr="00163643">
        <w:trPr>
          <w:trHeight w:val="586"/>
        </w:trPr>
        <w:tc>
          <w:tcPr>
            <w:tcW w:w="3765" w:type="dxa"/>
            <w:tcBorders>
              <w:top w:val="single" w:sz="4" w:space="0" w:color="000000"/>
              <w:left w:val="single" w:sz="4" w:space="0" w:color="000000"/>
              <w:bottom w:val="single" w:sz="4" w:space="0" w:color="000000"/>
              <w:right w:val="nil"/>
            </w:tcBorders>
            <w:shd w:val="clear" w:color="auto" w:fill="auto"/>
            <w:hideMark/>
          </w:tcPr>
          <w:p w14:paraId="1A31E84D" w14:textId="77777777" w:rsidR="00C90D5D" w:rsidRPr="008F2D00" w:rsidRDefault="00C90D5D" w:rsidP="00AD6578">
            <w:pPr>
              <w:widowControl w:val="0"/>
              <w:suppressAutoHyphens/>
              <w:snapToGrid w:val="0"/>
              <w:spacing w:line="276" w:lineRule="auto"/>
              <w:ind w:left="57"/>
              <w:jc w:val="both"/>
              <w:rPr>
                <w:szCs w:val="24"/>
                <w:lang w:val="en-US" w:eastAsia="ar-SA"/>
              </w:rPr>
            </w:pPr>
            <w:r w:rsidRPr="008F2D00">
              <w:t>Diritto tributario internazionale</w:t>
            </w:r>
          </w:p>
        </w:tc>
        <w:tc>
          <w:tcPr>
            <w:tcW w:w="3503" w:type="dxa"/>
            <w:tcBorders>
              <w:top w:val="single" w:sz="4" w:space="0" w:color="000000"/>
              <w:left w:val="single" w:sz="4" w:space="0" w:color="000000"/>
              <w:bottom w:val="single" w:sz="4" w:space="0" w:color="000000"/>
              <w:right w:val="nil"/>
            </w:tcBorders>
            <w:shd w:val="clear" w:color="auto" w:fill="auto"/>
            <w:hideMark/>
          </w:tcPr>
          <w:p w14:paraId="07A982FB" w14:textId="73BCE699" w:rsidR="00C90D5D" w:rsidRPr="008F2D00" w:rsidRDefault="00040F91" w:rsidP="00AD6578">
            <w:pPr>
              <w:widowControl w:val="0"/>
              <w:suppressAutoHyphens/>
              <w:snapToGrid w:val="0"/>
              <w:spacing w:line="276" w:lineRule="auto"/>
              <w:ind w:left="57"/>
              <w:jc w:val="both"/>
              <w:rPr>
                <w:szCs w:val="24"/>
                <w:lang w:eastAsia="ar-SA"/>
              </w:rPr>
            </w:pPr>
            <w:r w:rsidRPr="008F2D00">
              <w:t>International t</w:t>
            </w:r>
            <w:r w:rsidR="00C90D5D" w:rsidRPr="008F2D00">
              <w:t xml:space="preserve">axation Law </w:t>
            </w:r>
            <w:r w:rsidR="00C90D5D" w:rsidRPr="008F2D00">
              <w:rPr>
                <w:bCs/>
              </w:rPr>
              <w:t xml:space="preserve">(Magistrale in </w:t>
            </w:r>
            <w:r w:rsidR="00AB2334" w:rsidRPr="008F2D00">
              <w:rPr>
                <w:bCs/>
              </w:rPr>
              <w:t>Giurisprudenza</w:t>
            </w:r>
            <w:r w:rsidR="00C90D5D" w:rsidRPr="008F2D00">
              <w:rPr>
                <w:bCs/>
              </w:rPr>
              <w:t>)</w:t>
            </w:r>
            <w:r w:rsidR="00C90D5D" w:rsidRPr="008F2D00">
              <w:t xml:space="preserve"> </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0D1282B8" w14:textId="77777777" w:rsidR="00C90D5D" w:rsidRPr="008F2D00" w:rsidRDefault="00C90D5D" w:rsidP="00AD6578">
            <w:pPr>
              <w:widowControl w:val="0"/>
              <w:suppressAutoHyphens/>
              <w:spacing w:line="276" w:lineRule="auto"/>
              <w:ind w:left="57"/>
              <w:jc w:val="center"/>
              <w:rPr>
                <w:b/>
                <w:szCs w:val="24"/>
                <w:lang w:eastAsia="ar-SA"/>
              </w:rPr>
            </w:pPr>
            <w:r w:rsidRPr="008F2D00">
              <w:rPr>
                <w:b/>
              </w:rPr>
              <w:t>GREGGI</w:t>
            </w:r>
          </w:p>
        </w:tc>
      </w:tr>
      <w:tr w:rsidR="00C90D5D" w:rsidRPr="008F2D00" w14:paraId="4284323F"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61B15827" w14:textId="77777777" w:rsidR="00C90D5D" w:rsidRPr="008F2D00" w:rsidRDefault="00C90D5D" w:rsidP="00AD6578">
            <w:pPr>
              <w:widowControl w:val="0"/>
              <w:suppressAutoHyphens/>
              <w:snapToGrid w:val="0"/>
              <w:spacing w:line="276" w:lineRule="auto"/>
              <w:ind w:left="57"/>
              <w:jc w:val="both"/>
              <w:rPr>
                <w:szCs w:val="24"/>
                <w:lang w:eastAsia="ar-SA"/>
              </w:rPr>
            </w:pPr>
            <w:r w:rsidRPr="008F2D00">
              <w:t xml:space="preserve">Donne, politica e istituzioni </w:t>
            </w:r>
          </w:p>
        </w:tc>
        <w:tc>
          <w:tcPr>
            <w:tcW w:w="3503" w:type="dxa"/>
            <w:tcBorders>
              <w:top w:val="single" w:sz="4" w:space="0" w:color="000000"/>
              <w:left w:val="single" w:sz="4" w:space="0" w:color="000000"/>
              <w:bottom w:val="single" w:sz="4" w:space="0" w:color="000000"/>
              <w:right w:val="nil"/>
            </w:tcBorders>
            <w:shd w:val="clear" w:color="auto" w:fill="auto"/>
            <w:hideMark/>
          </w:tcPr>
          <w:p w14:paraId="05485490" w14:textId="0BC61170" w:rsidR="00C90D5D" w:rsidRPr="008F2D00" w:rsidRDefault="00C90D5D" w:rsidP="00AD6578">
            <w:pPr>
              <w:widowControl w:val="0"/>
              <w:suppressAutoHyphens/>
              <w:snapToGrid w:val="0"/>
              <w:spacing w:line="276" w:lineRule="auto"/>
              <w:ind w:left="57"/>
              <w:jc w:val="both"/>
              <w:rPr>
                <w:szCs w:val="24"/>
                <w:lang w:eastAsia="ar-SA"/>
              </w:rPr>
            </w:pPr>
            <w:r w:rsidRPr="008F2D00">
              <w:t xml:space="preserve">Diritto del lavoro </w:t>
            </w:r>
            <w:r w:rsidRPr="008F2D00">
              <w:rPr>
                <w:bCs/>
              </w:rPr>
              <w:t xml:space="preserve">(Magistrale in </w:t>
            </w:r>
            <w:r w:rsidR="00AB2334" w:rsidRPr="008F2D00">
              <w:rPr>
                <w:bCs/>
              </w:rPr>
              <w:t>Giurisprudenza</w:t>
            </w:r>
            <w:r w:rsidRPr="008F2D00">
              <w:rPr>
                <w:bCs/>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42E0BB74"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BORELLI</w:t>
            </w:r>
          </w:p>
        </w:tc>
      </w:tr>
      <w:tr w:rsidR="00C90D5D" w:rsidRPr="008F2D00" w14:paraId="0357FD6A"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6488844F" w14:textId="77777777" w:rsidR="00C90D5D" w:rsidRPr="008F2D00" w:rsidRDefault="00C90D5D" w:rsidP="00AD6578">
            <w:pPr>
              <w:widowControl w:val="0"/>
              <w:suppressAutoHyphens/>
              <w:snapToGrid w:val="0"/>
              <w:spacing w:line="276" w:lineRule="auto"/>
              <w:ind w:left="57"/>
              <w:jc w:val="both"/>
              <w:rPr>
                <w:szCs w:val="24"/>
                <w:lang w:eastAsia="ar-SA"/>
              </w:rPr>
            </w:pPr>
            <w:r w:rsidRPr="008F2D00">
              <w:t>Esegesi delle fonti del diritto romano</w:t>
            </w:r>
          </w:p>
        </w:tc>
        <w:tc>
          <w:tcPr>
            <w:tcW w:w="3503" w:type="dxa"/>
            <w:tcBorders>
              <w:top w:val="single" w:sz="4" w:space="0" w:color="000000"/>
              <w:left w:val="single" w:sz="4" w:space="0" w:color="000000"/>
              <w:bottom w:val="single" w:sz="4" w:space="0" w:color="000000"/>
              <w:right w:val="nil"/>
            </w:tcBorders>
            <w:shd w:val="clear" w:color="auto" w:fill="auto"/>
            <w:hideMark/>
          </w:tcPr>
          <w:p w14:paraId="6448BA57" w14:textId="7112174A" w:rsidR="00C90D5D" w:rsidRPr="008F2D00" w:rsidRDefault="00C90D5D" w:rsidP="00AD6578">
            <w:pPr>
              <w:widowControl w:val="0"/>
              <w:suppressAutoHyphens/>
              <w:snapToGrid w:val="0"/>
              <w:spacing w:line="276" w:lineRule="auto"/>
              <w:ind w:left="57"/>
              <w:jc w:val="both"/>
              <w:rPr>
                <w:szCs w:val="24"/>
                <w:lang w:eastAsia="ar-SA"/>
              </w:rPr>
            </w:pPr>
            <w:r w:rsidRPr="008F2D00">
              <w:t xml:space="preserve">Istituzioni di diritto romano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5218E2B"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DESANTI</w:t>
            </w:r>
          </w:p>
        </w:tc>
      </w:tr>
      <w:tr w:rsidR="00C90D5D" w:rsidRPr="008F2D00" w14:paraId="58E3A6AB"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61A16D4C" w14:textId="01DFD421" w:rsidR="00C90D5D" w:rsidRPr="008F2D00" w:rsidRDefault="00C90D5D" w:rsidP="00AD6578">
            <w:pPr>
              <w:widowControl w:val="0"/>
              <w:suppressAutoHyphens/>
              <w:snapToGrid w:val="0"/>
              <w:spacing w:line="276" w:lineRule="auto"/>
              <w:ind w:left="57"/>
              <w:jc w:val="both"/>
              <w:rPr>
                <w:szCs w:val="24"/>
                <w:lang w:val="en-US" w:eastAsia="ar-SA"/>
              </w:rPr>
            </w:pPr>
            <w:r w:rsidRPr="008F2D00">
              <w:rPr>
                <w:lang w:val="en-US"/>
              </w:rPr>
              <w:t xml:space="preserve">EU and </w:t>
            </w:r>
            <w:r w:rsidR="00040F91" w:rsidRPr="008F2D00">
              <w:rPr>
                <w:lang w:val="en-US"/>
              </w:rPr>
              <w:t>I</w:t>
            </w:r>
            <w:r w:rsidRPr="008F2D00">
              <w:rPr>
                <w:lang w:val="en-US"/>
              </w:rPr>
              <w:t>nternational commercial law</w:t>
            </w:r>
          </w:p>
        </w:tc>
        <w:tc>
          <w:tcPr>
            <w:tcW w:w="3503" w:type="dxa"/>
            <w:tcBorders>
              <w:top w:val="single" w:sz="4" w:space="0" w:color="000000"/>
              <w:left w:val="single" w:sz="4" w:space="0" w:color="000000"/>
              <w:bottom w:val="single" w:sz="4" w:space="0" w:color="000000"/>
              <w:right w:val="nil"/>
            </w:tcBorders>
            <w:shd w:val="clear" w:color="auto" w:fill="auto"/>
            <w:hideMark/>
          </w:tcPr>
          <w:p w14:paraId="08EAF9BE" w14:textId="4FC2FAAD" w:rsidR="00C90D5D" w:rsidRPr="008F2D00" w:rsidRDefault="00C90D5D" w:rsidP="00AD6578">
            <w:pPr>
              <w:widowControl w:val="0"/>
              <w:suppressAutoHyphens/>
              <w:snapToGrid w:val="0"/>
              <w:spacing w:line="276" w:lineRule="auto"/>
              <w:ind w:left="57"/>
              <w:jc w:val="both"/>
              <w:rPr>
                <w:szCs w:val="24"/>
                <w:lang w:eastAsia="ar-SA"/>
              </w:rPr>
            </w:pPr>
            <w:r w:rsidRPr="008F2D00">
              <w:t xml:space="preserve">European company law (Magistrale in </w:t>
            </w:r>
            <w:r w:rsidR="00AB2334" w:rsidRPr="008F2D00">
              <w:t>Giurisprudenza</w:t>
            </w:r>
            <w:r w:rsidRPr="008F2D00">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397BAE8A"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DE LEEUW</w:t>
            </w:r>
          </w:p>
        </w:tc>
      </w:tr>
      <w:tr w:rsidR="009512CE" w:rsidRPr="008F2D00" w14:paraId="799B0295"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23AB5E53" w14:textId="28D86801" w:rsidR="009512CE" w:rsidRPr="008F2D00" w:rsidRDefault="009512CE" w:rsidP="000E1283">
            <w:pPr>
              <w:widowControl w:val="0"/>
              <w:suppressAutoHyphens/>
              <w:snapToGrid w:val="0"/>
              <w:spacing w:line="276" w:lineRule="auto"/>
              <w:ind w:left="57"/>
              <w:jc w:val="both"/>
              <w:rPr>
                <w:lang w:val="en-US"/>
              </w:rPr>
            </w:pPr>
            <w:r w:rsidRPr="008F2D00">
              <w:rPr>
                <w:lang w:val="en-US"/>
              </w:rPr>
              <w:t xml:space="preserve">European High Tech Law: Software, Electronic Commerce, Cloud Computing </w:t>
            </w:r>
            <w:r w:rsidR="000E1283" w:rsidRPr="008F2D00">
              <w:rPr>
                <w:lang w:val="en-US"/>
              </w:rPr>
              <w:t>(</w:t>
            </w:r>
            <w:r w:rsidRPr="008F2D00">
              <w:rPr>
                <w:lang w:val="en-US"/>
              </w:rPr>
              <w:t>GIANFORMAGGIO CHAIR</w:t>
            </w:r>
            <w:r w:rsidR="000E1283" w:rsidRPr="008F2D00">
              <w:rPr>
                <w:lang w:val="en-US"/>
              </w:rPr>
              <w:t>)</w:t>
            </w:r>
          </w:p>
        </w:tc>
        <w:tc>
          <w:tcPr>
            <w:tcW w:w="3503" w:type="dxa"/>
            <w:tcBorders>
              <w:top w:val="single" w:sz="4" w:space="0" w:color="000000"/>
              <w:left w:val="single" w:sz="4" w:space="0" w:color="000000"/>
              <w:bottom w:val="single" w:sz="4" w:space="0" w:color="000000"/>
              <w:right w:val="nil"/>
            </w:tcBorders>
            <w:shd w:val="clear" w:color="auto" w:fill="auto"/>
          </w:tcPr>
          <w:p w14:paraId="6688CA3C" w14:textId="086B4ABB" w:rsidR="009A7E80" w:rsidRPr="008F2D00" w:rsidRDefault="004364B0" w:rsidP="00AD6578">
            <w:pPr>
              <w:widowControl w:val="0"/>
              <w:suppressAutoHyphens/>
              <w:snapToGrid w:val="0"/>
              <w:spacing w:line="276" w:lineRule="auto"/>
              <w:ind w:left="57"/>
              <w:jc w:val="both"/>
            </w:pPr>
            <w:r w:rsidRPr="008F2D00">
              <w:t>Diritto civile I [Famiglia e successioni]</w:t>
            </w:r>
          </w:p>
          <w:p w14:paraId="004E4CDB" w14:textId="171E9112" w:rsidR="009512CE" w:rsidRPr="008F2D00" w:rsidRDefault="00D027F7" w:rsidP="004364B0">
            <w:pPr>
              <w:widowControl w:val="0"/>
              <w:suppressAutoHyphens/>
              <w:snapToGrid w:val="0"/>
              <w:spacing w:line="276" w:lineRule="auto"/>
              <w:ind w:left="57"/>
              <w:jc w:val="both"/>
            </w:pPr>
            <w:r w:rsidRPr="008F2D00">
              <w:t>(Magistrale in Giurisprudenza)</w:t>
            </w:r>
            <w:r w:rsidR="00FB201E" w:rsidRPr="008F2D00">
              <w:t xml:space="preserv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6E71199" w14:textId="6F9810AB" w:rsidR="009512CE" w:rsidRPr="008F2D00" w:rsidRDefault="00487216" w:rsidP="004364B0">
            <w:pPr>
              <w:widowControl w:val="0"/>
              <w:suppressAutoHyphens/>
              <w:snapToGrid w:val="0"/>
              <w:spacing w:line="276" w:lineRule="auto"/>
              <w:ind w:left="57"/>
              <w:jc w:val="center"/>
              <w:rPr>
                <w:b/>
              </w:rPr>
            </w:pPr>
            <w:r w:rsidRPr="008F2D00">
              <w:rPr>
                <w:b/>
              </w:rPr>
              <w:t xml:space="preserve">DE </w:t>
            </w:r>
            <w:r w:rsidR="004364B0" w:rsidRPr="008F2D00">
              <w:rPr>
                <w:b/>
              </w:rPr>
              <w:t>CRISTOFARO</w:t>
            </w:r>
          </w:p>
        </w:tc>
      </w:tr>
      <w:tr w:rsidR="006A525C" w:rsidRPr="008F2D00" w14:paraId="10747700"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658DD837" w14:textId="5F05E21C" w:rsidR="006A525C" w:rsidRPr="008F2D00" w:rsidRDefault="006A525C" w:rsidP="00AD6578">
            <w:pPr>
              <w:widowControl w:val="0"/>
              <w:suppressAutoHyphens/>
              <w:snapToGrid w:val="0"/>
              <w:spacing w:line="276" w:lineRule="auto"/>
              <w:ind w:left="57"/>
              <w:jc w:val="both"/>
              <w:rPr>
                <w:lang w:val="en-US"/>
              </w:rPr>
            </w:pPr>
            <w:r w:rsidRPr="008F2D00">
              <w:rPr>
                <w:lang w:val="en-US"/>
              </w:rPr>
              <w:t>European contract law</w:t>
            </w:r>
          </w:p>
        </w:tc>
        <w:tc>
          <w:tcPr>
            <w:tcW w:w="3503" w:type="dxa"/>
            <w:tcBorders>
              <w:top w:val="single" w:sz="4" w:space="0" w:color="000000"/>
              <w:left w:val="single" w:sz="4" w:space="0" w:color="000000"/>
              <w:bottom w:val="single" w:sz="4" w:space="0" w:color="000000"/>
              <w:right w:val="nil"/>
            </w:tcBorders>
            <w:shd w:val="clear" w:color="auto" w:fill="auto"/>
          </w:tcPr>
          <w:p w14:paraId="402CC66F" w14:textId="77777777" w:rsidR="006A525C" w:rsidRPr="008F2D00" w:rsidRDefault="006A525C" w:rsidP="008E39CB">
            <w:pPr>
              <w:widowControl w:val="0"/>
              <w:suppressAutoHyphens/>
              <w:snapToGrid w:val="0"/>
              <w:spacing w:line="276" w:lineRule="auto"/>
              <w:ind w:left="57"/>
              <w:jc w:val="both"/>
            </w:pPr>
            <w:r w:rsidRPr="008F2D00">
              <w:t>Diritto civile I [Famiglia e successioni]</w:t>
            </w:r>
          </w:p>
          <w:p w14:paraId="0DACB609" w14:textId="10C573C2" w:rsidR="006A525C" w:rsidRPr="008F2D00" w:rsidRDefault="006A525C" w:rsidP="00AD6578">
            <w:pPr>
              <w:widowControl w:val="0"/>
              <w:suppressAutoHyphens/>
              <w:snapToGrid w:val="0"/>
              <w:spacing w:line="276" w:lineRule="auto"/>
              <w:ind w:left="57"/>
              <w:jc w:val="both"/>
              <w:rPr>
                <w:b/>
              </w:rPr>
            </w:pPr>
            <w:r w:rsidRPr="008F2D00">
              <w:t xml:space="preserve">(Magistrale in Giurisprudenza)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5D03B01" w14:textId="01F68E61" w:rsidR="006A525C" w:rsidRPr="008F2D00" w:rsidRDefault="006A525C" w:rsidP="004A5834">
            <w:pPr>
              <w:widowControl w:val="0"/>
              <w:suppressAutoHyphens/>
              <w:snapToGrid w:val="0"/>
              <w:spacing w:line="276" w:lineRule="auto"/>
              <w:ind w:left="57"/>
              <w:jc w:val="center"/>
              <w:rPr>
                <w:b/>
              </w:rPr>
            </w:pPr>
            <w:r w:rsidRPr="008F2D00">
              <w:rPr>
                <w:b/>
              </w:rPr>
              <w:t>DE CRISTOFARO</w:t>
            </w:r>
          </w:p>
        </w:tc>
      </w:tr>
      <w:tr w:rsidR="009847F9" w:rsidRPr="008F2D00" w14:paraId="59EBF239"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307DD35A" w14:textId="28C358BC" w:rsidR="009847F9" w:rsidRPr="008F2D00" w:rsidRDefault="009847F9" w:rsidP="00AD6578">
            <w:pPr>
              <w:widowControl w:val="0"/>
              <w:suppressAutoHyphens/>
              <w:snapToGrid w:val="0"/>
              <w:spacing w:line="276" w:lineRule="auto"/>
              <w:ind w:left="57"/>
              <w:jc w:val="both"/>
              <w:rPr>
                <w:lang w:val="en-US"/>
              </w:rPr>
            </w:pPr>
            <w:r w:rsidRPr="008F2D00">
              <w:rPr>
                <w:lang w:val="en-US"/>
              </w:rPr>
              <w:t>European private law</w:t>
            </w:r>
          </w:p>
        </w:tc>
        <w:tc>
          <w:tcPr>
            <w:tcW w:w="3503" w:type="dxa"/>
            <w:tcBorders>
              <w:top w:val="single" w:sz="4" w:space="0" w:color="000000"/>
              <w:left w:val="single" w:sz="4" w:space="0" w:color="000000"/>
              <w:bottom w:val="single" w:sz="4" w:space="0" w:color="000000"/>
              <w:right w:val="nil"/>
            </w:tcBorders>
            <w:shd w:val="clear" w:color="auto" w:fill="auto"/>
          </w:tcPr>
          <w:p w14:paraId="56827DBC" w14:textId="77777777" w:rsidR="009847F9" w:rsidRPr="008F2D00" w:rsidRDefault="009847F9" w:rsidP="008E39CB">
            <w:pPr>
              <w:widowControl w:val="0"/>
              <w:suppressAutoHyphens/>
              <w:snapToGrid w:val="0"/>
              <w:spacing w:line="276" w:lineRule="auto"/>
              <w:ind w:left="57"/>
              <w:jc w:val="both"/>
            </w:pPr>
            <w:r w:rsidRPr="008F2D00">
              <w:t>Diritto civile I [Famiglia e successioni]</w:t>
            </w:r>
          </w:p>
          <w:p w14:paraId="6621E661" w14:textId="671E84F0" w:rsidR="009847F9" w:rsidRPr="008F2D00" w:rsidRDefault="009847F9" w:rsidP="00AD6578">
            <w:pPr>
              <w:widowControl w:val="0"/>
              <w:suppressAutoHyphens/>
              <w:snapToGrid w:val="0"/>
              <w:spacing w:line="276" w:lineRule="auto"/>
              <w:ind w:left="57"/>
              <w:jc w:val="both"/>
            </w:pPr>
            <w:r w:rsidRPr="008F2D00">
              <w:t xml:space="preserve">(Magistrale in Giurisprudenza)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D900A67" w14:textId="38EE048A" w:rsidR="009847F9" w:rsidRPr="008F2D00" w:rsidRDefault="009847F9" w:rsidP="004A5834">
            <w:pPr>
              <w:widowControl w:val="0"/>
              <w:suppressAutoHyphens/>
              <w:snapToGrid w:val="0"/>
              <w:spacing w:line="276" w:lineRule="auto"/>
              <w:ind w:left="57"/>
              <w:jc w:val="center"/>
              <w:rPr>
                <w:b/>
              </w:rPr>
            </w:pPr>
            <w:r w:rsidRPr="008F2D00">
              <w:rPr>
                <w:b/>
              </w:rPr>
              <w:t>DE CRISTOFARO</w:t>
            </w:r>
          </w:p>
        </w:tc>
      </w:tr>
      <w:tr w:rsidR="00C90D5D" w:rsidRPr="008F2D00" w14:paraId="538E6746"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4BB8689F" w14:textId="77777777" w:rsidR="00C90D5D" w:rsidRPr="008F2D00" w:rsidRDefault="00C90D5D" w:rsidP="00AD6578">
            <w:pPr>
              <w:widowControl w:val="0"/>
              <w:suppressAutoHyphens/>
              <w:snapToGrid w:val="0"/>
              <w:spacing w:line="276" w:lineRule="auto"/>
              <w:ind w:left="57"/>
              <w:jc w:val="both"/>
              <w:rPr>
                <w:szCs w:val="24"/>
                <w:lang w:eastAsia="ar-SA"/>
              </w:rPr>
            </w:pPr>
            <w:r w:rsidRPr="008F2D00">
              <w:t>Finanza degli enti locali</w:t>
            </w:r>
          </w:p>
        </w:tc>
        <w:tc>
          <w:tcPr>
            <w:tcW w:w="3503" w:type="dxa"/>
            <w:tcBorders>
              <w:top w:val="single" w:sz="4" w:space="0" w:color="000000"/>
              <w:left w:val="single" w:sz="4" w:space="0" w:color="000000"/>
              <w:bottom w:val="single" w:sz="4" w:space="0" w:color="000000"/>
              <w:right w:val="nil"/>
            </w:tcBorders>
            <w:shd w:val="clear" w:color="auto" w:fill="auto"/>
            <w:hideMark/>
          </w:tcPr>
          <w:p w14:paraId="7C927586" w14:textId="77777777" w:rsidR="00C90D5D" w:rsidRPr="008F2D00" w:rsidRDefault="00C90D5D" w:rsidP="00AD6578">
            <w:pPr>
              <w:widowControl w:val="0"/>
              <w:suppressAutoHyphens/>
              <w:snapToGrid w:val="0"/>
              <w:spacing w:line="276" w:lineRule="auto"/>
              <w:ind w:left="57"/>
              <w:jc w:val="both"/>
              <w:rPr>
                <w:szCs w:val="24"/>
                <w:lang w:eastAsia="ar-SA"/>
              </w:rPr>
            </w:pPr>
            <w:r w:rsidRPr="008F2D00">
              <w:t>Finanza degli enti locali (Cdl Economia triennale)</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9B386C0" w14:textId="77777777" w:rsidR="00C90D5D" w:rsidRPr="008F2D00" w:rsidRDefault="00C90D5D" w:rsidP="00AD6578">
            <w:pPr>
              <w:widowControl w:val="0"/>
              <w:suppressAutoHyphens/>
              <w:snapToGrid w:val="0"/>
              <w:spacing w:line="276" w:lineRule="auto"/>
              <w:ind w:left="57"/>
              <w:jc w:val="center"/>
              <w:rPr>
                <w:b/>
              </w:rPr>
            </w:pPr>
            <w:r w:rsidRPr="008F2D00">
              <w:rPr>
                <w:b/>
              </w:rPr>
              <w:t>FERRARIO</w:t>
            </w:r>
          </w:p>
          <w:p w14:paraId="17452AFA" w14:textId="0F2D2032" w:rsidR="00C90D5D" w:rsidRPr="008F2D00" w:rsidRDefault="00250D6B" w:rsidP="00AD6578">
            <w:pPr>
              <w:widowControl w:val="0"/>
              <w:suppressAutoHyphens/>
              <w:snapToGrid w:val="0"/>
              <w:spacing w:line="276" w:lineRule="auto"/>
              <w:ind w:left="57"/>
              <w:jc w:val="center"/>
              <w:rPr>
                <w:b/>
                <w:szCs w:val="24"/>
                <w:lang w:eastAsia="ar-SA"/>
              </w:rPr>
            </w:pPr>
            <w:r w:rsidRPr="008F2D00">
              <w:rPr>
                <w:b/>
              </w:rPr>
              <w:t>(E</w:t>
            </w:r>
            <w:r w:rsidR="00C90D5D" w:rsidRPr="008F2D00">
              <w:rPr>
                <w:b/>
              </w:rPr>
              <w:t>conomia)</w:t>
            </w:r>
          </w:p>
        </w:tc>
      </w:tr>
      <w:tr w:rsidR="00C90D5D" w:rsidRPr="008F2D00" w14:paraId="3894EF06"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191CD9F3" w14:textId="77777777" w:rsidR="00C90D5D" w:rsidRPr="008F2D00" w:rsidRDefault="00C90D5D" w:rsidP="00AD6578">
            <w:pPr>
              <w:widowControl w:val="0"/>
              <w:suppressAutoHyphens/>
              <w:snapToGrid w:val="0"/>
              <w:spacing w:line="276" w:lineRule="auto"/>
              <w:ind w:left="57"/>
              <w:jc w:val="both"/>
              <w:rPr>
                <w:szCs w:val="24"/>
                <w:lang w:eastAsia="ar-SA"/>
              </w:rPr>
            </w:pPr>
            <w:r w:rsidRPr="008F2D00">
              <w:t>Giustizia amministrativa</w:t>
            </w:r>
          </w:p>
        </w:tc>
        <w:tc>
          <w:tcPr>
            <w:tcW w:w="3503" w:type="dxa"/>
            <w:tcBorders>
              <w:top w:val="single" w:sz="4" w:space="0" w:color="000000"/>
              <w:left w:val="single" w:sz="4" w:space="0" w:color="000000"/>
              <w:bottom w:val="single" w:sz="4" w:space="0" w:color="000000"/>
              <w:right w:val="nil"/>
            </w:tcBorders>
            <w:shd w:val="clear" w:color="auto" w:fill="auto"/>
            <w:hideMark/>
          </w:tcPr>
          <w:p w14:paraId="02E1F9E0" w14:textId="6DC81309" w:rsidR="00C90D5D" w:rsidRPr="008F2D00" w:rsidRDefault="00E32EA7" w:rsidP="005646B8">
            <w:pPr>
              <w:widowControl w:val="0"/>
              <w:suppressAutoHyphens/>
              <w:snapToGrid w:val="0"/>
              <w:spacing w:line="276" w:lineRule="auto"/>
              <w:ind w:left="57"/>
              <w:jc w:val="both"/>
              <w:rPr>
                <w:szCs w:val="24"/>
                <w:lang w:eastAsia="ar-SA"/>
              </w:rPr>
            </w:pPr>
            <w:r w:rsidRPr="008F2D00">
              <w:t xml:space="preserve">Diritto </w:t>
            </w:r>
            <w:r w:rsidR="005646B8" w:rsidRPr="008F2D00">
              <w:t xml:space="preserve">processuale </w:t>
            </w:r>
            <w:r w:rsidRPr="008F2D00">
              <w:t>amministrativo (</w:t>
            </w:r>
            <w:r w:rsidR="005646B8" w:rsidRPr="008F2D00">
              <w:t>Magistrale in Giurisprudenza</w:t>
            </w:r>
            <w:r w:rsidRPr="008F2D00">
              <w:t xml:space="preserve">) </w:t>
            </w:r>
            <w:r w:rsidRPr="008F2D00">
              <w:tab/>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323BBB80" w14:textId="77777777" w:rsidR="00C90D5D" w:rsidRPr="008F2D00" w:rsidRDefault="00C90D5D" w:rsidP="00AD6578">
            <w:pPr>
              <w:widowControl w:val="0"/>
              <w:suppressAutoHyphens/>
              <w:snapToGrid w:val="0"/>
              <w:spacing w:line="276" w:lineRule="auto"/>
              <w:ind w:left="57"/>
              <w:jc w:val="center"/>
              <w:rPr>
                <w:b/>
                <w:szCs w:val="24"/>
                <w:lang w:eastAsia="ar-SA"/>
              </w:rPr>
            </w:pPr>
            <w:r w:rsidRPr="008F2D00">
              <w:rPr>
                <w:b/>
              </w:rPr>
              <w:t>GARDINI</w:t>
            </w:r>
          </w:p>
        </w:tc>
      </w:tr>
      <w:tr w:rsidR="00B314E4" w:rsidRPr="008F2D00" w14:paraId="630C8F94"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538199D6" w14:textId="58688A0B" w:rsidR="00B314E4" w:rsidRPr="008F2D00" w:rsidRDefault="00B314E4" w:rsidP="007252AA">
            <w:pPr>
              <w:widowControl w:val="0"/>
              <w:suppressAutoHyphens/>
              <w:snapToGrid w:val="0"/>
              <w:spacing w:line="276" w:lineRule="auto"/>
            </w:pPr>
            <w:r w:rsidRPr="008F2D00">
              <w:t>International criminal law (GIANFORMAGGIO CHAIR)</w:t>
            </w:r>
          </w:p>
        </w:tc>
        <w:tc>
          <w:tcPr>
            <w:tcW w:w="3503" w:type="dxa"/>
            <w:tcBorders>
              <w:top w:val="single" w:sz="4" w:space="0" w:color="000000"/>
              <w:left w:val="single" w:sz="4" w:space="0" w:color="000000"/>
              <w:bottom w:val="single" w:sz="4" w:space="0" w:color="000000"/>
              <w:right w:val="nil"/>
            </w:tcBorders>
            <w:shd w:val="clear" w:color="auto" w:fill="auto"/>
          </w:tcPr>
          <w:p w14:paraId="2DF79A22" w14:textId="54B8E0B5" w:rsidR="00B314E4" w:rsidRPr="008F2D00" w:rsidRDefault="00B314E4" w:rsidP="00AD6578">
            <w:pPr>
              <w:widowControl w:val="0"/>
              <w:suppressAutoHyphens/>
              <w:snapToGrid w:val="0"/>
              <w:spacing w:line="276" w:lineRule="auto"/>
              <w:ind w:left="57"/>
              <w:jc w:val="both"/>
            </w:pPr>
            <w:r w:rsidRPr="008F2D00">
              <w:t>International human right</w:t>
            </w:r>
            <w:r w:rsidR="00515EBE" w:rsidRPr="008F2D00">
              <w:t>s</w:t>
            </w:r>
            <w:r w:rsidRPr="008F2D00">
              <w:t xml:space="preserv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0EE0D9B4" w14:textId="04615E7A" w:rsidR="00B314E4" w:rsidRPr="008F2D00" w:rsidRDefault="00B314E4" w:rsidP="00AD6578">
            <w:pPr>
              <w:widowControl w:val="0"/>
              <w:suppressAutoHyphens/>
              <w:snapToGrid w:val="0"/>
              <w:spacing w:line="276" w:lineRule="auto"/>
              <w:ind w:left="57"/>
              <w:jc w:val="center"/>
              <w:rPr>
                <w:b/>
              </w:rPr>
            </w:pPr>
            <w:r w:rsidRPr="008F2D00">
              <w:rPr>
                <w:b/>
              </w:rPr>
              <w:t>FORLATI</w:t>
            </w:r>
          </w:p>
        </w:tc>
      </w:tr>
      <w:tr w:rsidR="009512CE" w:rsidRPr="008F2D00" w14:paraId="17267E10"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3FF2A11B" w14:textId="77777777" w:rsidR="00C73887" w:rsidRPr="008F2D00" w:rsidRDefault="009512CE" w:rsidP="00C73887">
            <w:pPr>
              <w:rPr>
                <w:lang w:val="en-US"/>
              </w:rPr>
            </w:pPr>
            <w:r w:rsidRPr="008F2D00">
              <w:rPr>
                <w:lang w:val="en-US"/>
              </w:rPr>
              <w:t xml:space="preserve">International Law of Sustainable Development </w:t>
            </w:r>
          </w:p>
          <w:p w14:paraId="095EB4C6" w14:textId="503168CA" w:rsidR="009512CE" w:rsidRPr="008F2D00" w:rsidRDefault="00C73887" w:rsidP="00C73887">
            <w:pPr>
              <w:rPr>
                <w:lang w:val="en-US"/>
              </w:rPr>
            </w:pPr>
            <w:r w:rsidRPr="008F2D00">
              <w:rPr>
                <w:lang w:val="en-US"/>
              </w:rPr>
              <w:t>(</w:t>
            </w:r>
            <w:r w:rsidR="009512CE" w:rsidRPr="008F2D00">
              <w:rPr>
                <w:lang w:val="en-US"/>
              </w:rPr>
              <w:t>GIANFORMAGGIO CHAIR</w:t>
            </w:r>
            <w:r w:rsidRPr="008F2D00">
              <w:rPr>
                <w:lang w:val="en-US"/>
              </w:rPr>
              <w:t>)</w:t>
            </w:r>
          </w:p>
        </w:tc>
        <w:tc>
          <w:tcPr>
            <w:tcW w:w="3503" w:type="dxa"/>
            <w:tcBorders>
              <w:top w:val="single" w:sz="4" w:space="0" w:color="000000"/>
              <w:left w:val="single" w:sz="4" w:space="0" w:color="000000"/>
              <w:bottom w:val="single" w:sz="4" w:space="0" w:color="000000"/>
              <w:right w:val="nil"/>
            </w:tcBorders>
            <w:shd w:val="clear" w:color="auto" w:fill="auto"/>
          </w:tcPr>
          <w:p w14:paraId="586C557E" w14:textId="77777777" w:rsidR="001A43C4" w:rsidRPr="008F2D00" w:rsidRDefault="0001089C" w:rsidP="001A43C4">
            <w:pPr>
              <w:widowControl w:val="0"/>
              <w:suppressAutoHyphens/>
              <w:snapToGrid w:val="0"/>
              <w:spacing w:line="276" w:lineRule="auto"/>
              <w:ind w:left="57"/>
              <w:jc w:val="both"/>
              <w:rPr>
                <w:color w:val="000000" w:themeColor="text1"/>
                <w:lang w:val="en-US"/>
              </w:rPr>
            </w:pPr>
            <w:r w:rsidRPr="008F2D00">
              <w:rPr>
                <w:color w:val="000000" w:themeColor="text1"/>
                <w:lang w:val="en-US"/>
              </w:rPr>
              <w:t xml:space="preserve">International Human Rights </w:t>
            </w:r>
          </w:p>
          <w:p w14:paraId="1149BD90" w14:textId="4F18B590" w:rsidR="009512CE" w:rsidRPr="008F2D00" w:rsidRDefault="0001089C" w:rsidP="001A43C4">
            <w:pPr>
              <w:widowControl w:val="0"/>
              <w:suppressAutoHyphens/>
              <w:snapToGrid w:val="0"/>
              <w:spacing w:line="276" w:lineRule="auto"/>
              <w:ind w:left="57"/>
              <w:jc w:val="both"/>
              <w:rPr>
                <w:color w:val="000000" w:themeColor="text1"/>
              </w:rPr>
            </w:pPr>
            <w:r w:rsidRPr="008F2D00">
              <w:rPr>
                <w:color w:val="000000" w:themeColor="text1"/>
              </w:rPr>
              <w:t>(Magistrale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54FA088A" w14:textId="7FAA919A" w:rsidR="009512CE" w:rsidRPr="008F2D00" w:rsidRDefault="0001089C" w:rsidP="00AD6578">
            <w:pPr>
              <w:widowControl w:val="0"/>
              <w:suppressAutoHyphens/>
              <w:snapToGrid w:val="0"/>
              <w:spacing w:line="276" w:lineRule="auto"/>
              <w:ind w:left="57"/>
              <w:jc w:val="center"/>
              <w:rPr>
                <w:b/>
                <w:color w:val="000000" w:themeColor="text1"/>
              </w:rPr>
            </w:pPr>
            <w:r w:rsidRPr="008F2D00">
              <w:rPr>
                <w:b/>
                <w:color w:val="000000" w:themeColor="text1"/>
              </w:rPr>
              <w:t>FORLATI</w:t>
            </w:r>
          </w:p>
        </w:tc>
      </w:tr>
      <w:tr w:rsidR="0038100E" w:rsidRPr="008F2D00" w14:paraId="4B1D4188"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04936E91" w14:textId="1FD42E13" w:rsidR="0038100E" w:rsidRPr="008F2D00" w:rsidRDefault="0038100E" w:rsidP="00C73887">
            <w:pPr>
              <w:rPr>
                <w:lang w:val="en-US"/>
              </w:rPr>
            </w:pPr>
            <w:r w:rsidRPr="008F2D00">
              <w:rPr>
                <w:lang w:val="en-US"/>
              </w:rPr>
              <w:t>International regulation of intellectual property</w:t>
            </w:r>
            <w:r w:rsidR="007257A5" w:rsidRPr="008F2D00">
              <w:rPr>
                <w:lang w:val="en-US"/>
              </w:rPr>
              <w:t xml:space="preserve"> </w:t>
            </w:r>
          </w:p>
        </w:tc>
        <w:tc>
          <w:tcPr>
            <w:tcW w:w="3503" w:type="dxa"/>
            <w:tcBorders>
              <w:top w:val="single" w:sz="4" w:space="0" w:color="000000"/>
              <w:left w:val="single" w:sz="4" w:space="0" w:color="000000"/>
              <w:bottom w:val="single" w:sz="4" w:space="0" w:color="000000"/>
              <w:right w:val="nil"/>
            </w:tcBorders>
            <w:shd w:val="clear" w:color="auto" w:fill="auto"/>
          </w:tcPr>
          <w:p w14:paraId="4AF3B005" w14:textId="77777777" w:rsidR="0038100E" w:rsidRPr="008F2D00" w:rsidRDefault="00CE7248" w:rsidP="0001089C">
            <w:pPr>
              <w:widowControl w:val="0"/>
              <w:suppressAutoHyphens/>
              <w:snapToGrid w:val="0"/>
              <w:spacing w:line="276" w:lineRule="auto"/>
              <w:ind w:left="57"/>
              <w:jc w:val="both"/>
              <w:rPr>
                <w:color w:val="000000" w:themeColor="text1"/>
              </w:rPr>
            </w:pPr>
            <w:r w:rsidRPr="008F2D00">
              <w:rPr>
                <w:color w:val="000000" w:themeColor="text1"/>
              </w:rPr>
              <w:t>Diritto industriale</w:t>
            </w:r>
          </w:p>
          <w:p w14:paraId="270552FF" w14:textId="047F55D0" w:rsidR="00CE7248" w:rsidRPr="008F2D00" w:rsidRDefault="00CE7248" w:rsidP="0001089C">
            <w:pPr>
              <w:widowControl w:val="0"/>
              <w:suppressAutoHyphens/>
              <w:snapToGrid w:val="0"/>
              <w:spacing w:line="276" w:lineRule="auto"/>
              <w:ind w:left="57"/>
              <w:jc w:val="both"/>
              <w:rPr>
                <w:color w:val="000000" w:themeColor="text1"/>
              </w:rPr>
            </w:pPr>
            <w:r w:rsidRPr="008F2D00">
              <w:rPr>
                <w:color w:val="000000" w:themeColor="text1"/>
              </w:rPr>
              <w:t>(Magistrale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24DBB75" w14:textId="240BC117" w:rsidR="0038100E" w:rsidRPr="008F2D00" w:rsidRDefault="00CE7248" w:rsidP="00AD6578">
            <w:pPr>
              <w:widowControl w:val="0"/>
              <w:suppressAutoHyphens/>
              <w:snapToGrid w:val="0"/>
              <w:spacing w:line="276" w:lineRule="auto"/>
              <w:ind w:left="57"/>
              <w:jc w:val="center"/>
              <w:rPr>
                <w:b/>
                <w:color w:val="000000" w:themeColor="text1"/>
              </w:rPr>
            </w:pPr>
            <w:r w:rsidRPr="008F2D00">
              <w:rPr>
                <w:b/>
                <w:color w:val="000000" w:themeColor="text1"/>
              </w:rPr>
              <w:t>SARTI</w:t>
            </w:r>
          </w:p>
        </w:tc>
      </w:tr>
      <w:tr w:rsidR="00481A80" w:rsidRPr="008F2D00" w14:paraId="149D0A05"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44A29BA3" w14:textId="01B47F2B" w:rsidR="009512CE" w:rsidRPr="008F2D00" w:rsidRDefault="009512CE" w:rsidP="00AD6578">
            <w:pPr>
              <w:widowControl w:val="0"/>
              <w:suppressAutoHyphens/>
              <w:snapToGrid w:val="0"/>
              <w:spacing w:line="276" w:lineRule="auto"/>
              <w:jc w:val="both"/>
              <w:rPr>
                <w:szCs w:val="24"/>
                <w:lang w:eastAsia="ar-SA"/>
              </w:rPr>
            </w:pPr>
            <w:r w:rsidRPr="008F2D00">
              <w:t>International tax law</w:t>
            </w:r>
          </w:p>
        </w:tc>
        <w:tc>
          <w:tcPr>
            <w:tcW w:w="3503" w:type="dxa"/>
            <w:tcBorders>
              <w:top w:val="single" w:sz="4" w:space="0" w:color="000000"/>
              <w:left w:val="single" w:sz="4" w:space="0" w:color="000000"/>
              <w:bottom w:val="single" w:sz="4" w:space="0" w:color="000000"/>
              <w:right w:val="nil"/>
            </w:tcBorders>
            <w:shd w:val="clear" w:color="auto" w:fill="auto"/>
            <w:hideMark/>
          </w:tcPr>
          <w:p w14:paraId="2D39899E" w14:textId="57D20783" w:rsidR="009512CE" w:rsidRPr="008F2D00" w:rsidRDefault="009512CE" w:rsidP="00AD6578">
            <w:pPr>
              <w:widowControl w:val="0"/>
              <w:suppressAutoHyphens/>
              <w:snapToGrid w:val="0"/>
              <w:spacing w:line="276" w:lineRule="auto"/>
              <w:ind w:left="57"/>
              <w:jc w:val="both"/>
              <w:rPr>
                <w:szCs w:val="24"/>
                <w:lang w:eastAsia="ar-SA"/>
              </w:rPr>
            </w:pPr>
            <w:r w:rsidRPr="008F2D00">
              <w:t>International taxation law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3613E3B"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GREGGI</w:t>
            </w:r>
          </w:p>
        </w:tc>
      </w:tr>
      <w:tr w:rsidR="009512CE" w:rsidRPr="008F2D00" w14:paraId="56C5BF93"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45914C8C" w14:textId="47B24A90" w:rsidR="009512CE" w:rsidRPr="008F2D00" w:rsidRDefault="009512CE" w:rsidP="00807B3D">
            <w:pPr>
              <w:widowControl w:val="0"/>
              <w:suppressAutoHyphens/>
              <w:snapToGrid w:val="0"/>
              <w:spacing w:line="276" w:lineRule="auto"/>
              <w:jc w:val="both"/>
              <w:rPr>
                <w:lang w:val="en-US"/>
              </w:rPr>
            </w:pPr>
            <w:r w:rsidRPr="008F2D00">
              <w:rPr>
                <w:lang w:val="en-US"/>
              </w:rPr>
              <w:t>Introduction to italian criminal law</w:t>
            </w:r>
          </w:p>
        </w:tc>
        <w:tc>
          <w:tcPr>
            <w:tcW w:w="3503" w:type="dxa"/>
            <w:tcBorders>
              <w:top w:val="single" w:sz="4" w:space="0" w:color="000000"/>
              <w:left w:val="single" w:sz="4" w:space="0" w:color="000000"/>
              <w:bottom w:val="single" w:sz="4" w:space="0" w:color="000000"/>
              <w:right w:val="nil"/>
            </w:tcBorders>
            <w:shd w:val="clear" w:color="auto" w:fill="auto"/>
          </w:tcPr>
          <w:p w14:paraId="72327DA9" w14:textId="29D4569E" w:rsidR="009512CE" w:rsidRPr="008F2D00" w:rsidRDefault="009512CE" w:rsidP="00807B3D">
            <w:pPr>
              <w:widowControl w:val="0"/>
              <w:suppressAutoHyphens/>
              <w:snapToGrid w:val="0"/>
              <w:spacing w:line="276" w:lineRule="auto"/>
              <w:ind w:left="57"/>
              <w:jc w:val="both"/>
            </w:pPr>
            <w:r w:rsidRPr="008F2D00">
              <w:t>European criminal law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60B9E54" w14:textId="520BBC05" w:rsidR="009512CE" w:rsidRPr="008F2D00" w:rsidRDefault="009512CE" w:rsidP="00AD6578">
            <w:pPr>
              <w:widowControl w:val="0"/>
              <w:suppressAutoHyphens/>
              <w:snapToGrid w:val="0"/>
              <w:spacing w:line="276" w:lineRule="auto"/>
              <w:ind w:left="57"/>
              <w:jc w:val="center"/>
              <w:rPr>
                <w:b/>
              </w:rPr>
            </w:pPr>
            <w:r w:rsidRPr="008F2D00">
              <w:rPr>
                <w:b/>
              </w:rPr>
              <w:t>GRANDI</w:t>
            </w:r>
          </w:p>
        </w:tc>
      </w:tr>
      <w:tr w:rsidR="00AF114B" w:rsidRPr="008F2D00" w14:paraId="4F060AC1"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2B4449A7" w14:textId="63D6F52C" w:rsidR="00AF114B" w:rsidRPr="008F2D00" w:rsidRDefault="00AF114B" w:rsidP="00807B3D">
            <w:pPr>
              <w:widowControl w:val="0"/>
              <w:suppressAutoHyphens/>
              <w:snapToGrid w:val="0"/>
              <w:spacing w:line="276" w:lineRule="auto"/>
              <w:jc w:val="both"/>
              <w:rPr>
                <w:lang w:val="en-US"/>
              </w:rPr>
            </w:pPr>
            <w:r w:rsidRPr="008F2D00">
              <w:rPr>
                <w:lang w:val="en-US"/>
              </w:rPr>
              <w:t>Introduction to Italian private law</w:t>
            </w:r>
          </w:p>
        </w:tc>
        <w:tc>
          <w:tcPr>
            <w:tcW w:w="3503" w:type="dxa"/>
            <w:tcBorders>
              <w:top w:val="single" w:sz="4" w:space="0" w:color="000000"/>
              <w:left w:val="single" w:sz="4" w:space="0" w:color="000000"/>
              <w:bottom w:val="single" w:sz="4" w:space="0" w:color="000000"/>
              <w:right w:val="nil"/>
            </w:tcBorders>
            <w:shd w:val="clear" w:color="auto" w:fill="auto"/>
          </w:tcPr>
          <w:p w14:paraId="3CDD12E6" w14:textId="77777777" w:rsidR="00AF114B" w:rsidRPr="008F2D00" w:rsidRDefault="00AF114B" w:rsidP="008E39CB">
            <w:pPr>
              <w:widowControl w:val="0"/>
              <w:suppressAutoHyphens/>
              <w:snapToGrid w:val="0"/>
              <w:spacing w:line="276" w:lineRule="auto"/>
              <w:ind w:left="57"/>
              <w:jc w:val="both"/>
            </w:pPr>
            <w:r w:rsidRPr="008F2D00">
              <w:t>Diritto civile I [Famiglia e successioni]</w:t>
            </w:r>
          </w:p>
          <w:p w14:paraId="75CA6535" w14:textId="082AE5D0" w:rsidR="00AF114B" w:rsidRPr="008F2D00" w:rsidRDefault="00AF114B" w:rsidP="00807B3D">
            <w:pPr>
              <w:widowControl w:val="0"/>
              <w:suppressAutoHyphens/>
              <w:snapToGrid w:val="0"/>
              <w:spacing w:line="276" w:lineRule="auto"/>
              <w:ind w:left="57"/>
              <w:jc w:val="both"/>
              <w:rPr>
                <w:lang w:val="en-US"/>
              </w:rPr>
            </w:pPr>
            <w:r w:rsidRPr="008F2D00">
              <w:t xml:space="preserve">(Magistrale in Giurisprudenza)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099956B" w14:textId="70BF1162" w:rsidR="00AF114B" w:rsidRPr="008F2D00" w:rsidRDefault="00AF114B" w:rsidP="00AD6578">
            <w:pPr>
              <w:widowControl w:val="0"/>
              <w:suppressAutoHyphens/>
              <w:snapToGrid w:val="0"/>
              <w:spacing w:line="276" w:lineRule="auto"/>
              <w:ind w:left="57"/>
              <w:jc w:val="center"/>
              <w:rPr>
                <w:b/>
                <w:lang w:val="en-US"/>
              </w:rPr>
            </w:pPr>
            <w:r w:rsidRPr="008F2D00">
              <w:rPr>
                <w:b/>
              </w:rPr>
              <w:t>DE CRISTOFARO</w:t>
            </w:r>
          </w:p>
        </w:tc>
      </w:tr>
      <w:tr w:rsidR="00963A71" w:rsidRPr="008F2D00" w14:paraId="6C96F5A1"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5C32717E" w14:textId="1245C6DB" w:rsidR="00963A71" w:rsidRPr="008F2D00" w:rsidRDefault="00963A71" w:rsidP="00807B3D">
            <w:pPr>
              <w:widowControl w:val="0"/>
              <w:suppressAutoHyphens/>
              <w:snapToGrid w:val="0"/>
              <w:spacing w:line="276" w:lineRule="auto"/>
              <w:jc w:val="both"/>
              <w:rPr>
                <w:lang w:val="en-US"/>
              </w:rPr>
            </w:pPr>
            <w:r w:rsidRPr="008F2D00">
              <w:rPr>
                <w:lang w:val="en-US"/>
              </w:rPr>
              <w:t>Introduction to Italian public law</w:t>
            </w:r>
          </w:p>
        </w:tc>
        <w:tc>
          <w:tcPr>
            <w:tcW w:w="3503" w:type="dxa"/>
            <w:tcBorders>
              <w:top w:val="single" w:sz="4" w:space="0" w:color="000000"/>
              <w:left w:val="single" w:sz="4" w:space="0" w:color="000000"/>
              <w:bottom w:val="single" w:sz="4" w:space="0" w:color="000000"/>
              <w:right w:val="nil"/>
            </w:tcBorders>
            <w:shd w:val="clear" w:color="auto" w:fill="auto"/>
          </w:tcPr>
          <w:p w14:paraId="1638CF22" w14:textId="5C015994" w:rsidR="00963A71" w:rsidRPr="008F2D00" w:rsidRDefault="00B25664" w:rsidP="00807B3D">
            <w:pPr>
              <w:widowControl w:val="0"/>
              <w:suppressAutoHyphens/>
              <w:snapToGrid w:val="0"/>
              <w:spacing w:line="276" w:lineRule="auto"/>
              <w:ind w:left="57"/>
              <w:jc w:val="both"/>
              <w:rPr>
                <w:b/>
              </w:rPr>
            </w:pPr>
            <w:r w:rsidRPr="008F2D00">
              <w:t>Diritto costituzionale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1C6F1575" w14:textId="3E2A808E" w:rsidR="00963A71" w:rsidRPr="008F2D00" w:rsidRDefault="00B25664" w:rsidP="00AD6578">
            <w:pPr>
              <w:widowControl w:val="0"/>
              <w:suppressAutoHyphens/>
              <w:snapToGrid w:val="0"/>
              <w:spacing w:line="276" w:lineRule="auto"/>
              <w:ind w:left="57"/>
              <w:jc w:val="center"/>
              <w:rPr>
                <w:b/>
                <w:color w:val="000000" w:themeColor="text1"/>
                <w:lang w:val="en-US"/>
              </w:rPr>
            </w:pPr>
            <w:r w:rsidRPr="008F2D00">
              <w:rPr>
                <w:b/>
                <w:color w:val="000000" w:themeColor="text1"/>
                <w:lang w:val="en-US"/>
              </w:rPr>
              <w:t>BIN</w:t>
            </w:r>
          </w:p>
        </w:tc>
      </w:tr>
      <w:tr w:rsidR="009512CE" w:rsidRPr="008F2D00" w14:paraId="2E2F75F9"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67961836" w14:textId="77777777" w:rsidR="009512CE" w:rsidRPr="008F2D00" w:rsidRDefault="009512CE" w:rsidP="00AD6578">
            <w:pPr>
              <w:widowControl w:val="0"/>
              <w:suppressAutoHyphens/>
              <w:snapToGrid w:val="0"/>
              <w:spacing w:line="276" w:lineRule="auto"/>
              <w:jc w:val="both"/>
              <w:rPr>
                <w:szCs w:val="24"/>
                <w:lang w:eastAsia="ar-SA"/>
              </w:rPr>
            </w:pPr>
            <w:r w:rsidRPr="008F2D00">
              <w:t>Lingua inglese giuridica avanzata</w:t>
            </w:r>
          </w:p>
        </w:tc>
        <w:tc>
          <w:tcPr>
            <w:tcW w:w="3503" w:type="dxa"/>
            <w:tcBorders>
              <w:top w:val="single" w:sz="4" w:space="0" w:color="000000"/>
              <w:left w:val="single" w:sz="4" w:space="0" w:color="000000"/>
              <w:bottom w:val="single" w:sz="4" w:space="0" w:color="000000"/>
              <w:right w:val="nil"/>
            </w:tcBorders>
            <w:shd w:val="clear" w:color="auto" w:fill="auto"/>
            <w:hideMark/>
          </w:tcPr>
          <w:p w14:paraId="042BCAE1" w14:textId="0812AF89" w:rsidR="009512CE" w:rsidRPr="008F2D00" w:rsidRDefault="009512CE" w:rsidP="00AD6578">
            <w:pPr>
              <w:widowControl w:val="0"/>
              <w:suppressAutoHyphens/>
              <w:snapToGrid w:val="0"/>
              <w:spacing w:line="276" w:lineRule="auto"/>
              <w:ind w:left="57"/>
              <w:jc w:val="both"/>
              <w:rPr>
                <w:szCs w:val="24"/>
                <w:lang w:eastAsia="ar-SA"/>
              </w:rPr>
            </w:pPr>
            <w:r w:rsidRPr="008F2D00">
              <w:t>Lingua inglese giuridica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F12C580"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FIORDELMONDO</w:t>
            </w:r>
          </w:p>
        </w:tc>
      </w:tr>
      <w:tr w:rsidR="009512CE" w:rsidRPr="008F2D00" w14:paraId="41B8496E"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6DCDAD51" w14:textId="77777777" w:rsidR="009512CE" w:rsidRPr="008F2D00" w:rsidRDefault="009512CE" w:rsidP="00AD6578">
            <w:pPr>
              <w:widowControl w:val="0"/>
              <w:suppressAutoHyphens/>
              <w:snapToGrid w:val="0"/>
              <w:spacing w:line="276" w:lineRule="auto"/>
              <w:ind w:left="57"/>
              <w:rPr>
                <w:szCs w:val="24"/>
                <w:lang w:eastAsia="ar-SA"/>
              </w:rPr>
            </w:pPr>
            <w:r w:rsidRPr="008F2D00">
              <w:t>Lingua tedesca giuridica</w:t>
            </w:r>
          </w:p>
        </w:tc>
        <w:tc>
          <w:tcPr>
            <w:tcW w:w="3503" w:type="dxa"/>
            <w:tcBorders>
              <w:top w:val="single" w:sz="4" w:space="0" w:color="000000"/>
              <w:left w:val="single" w:sz="4" w:space="0" w:color="000000"/>
              <w:bottom w:val="single" w:sz="4" w:space="0" w:color="000000"/>
              <w:right w:val="nil"/>
            </w:tcBorders>
            <w:shd w:val="clear" w:color="auto" w:fill="auto"/>
            <w:hideMark/>
          </w:tcPr>
          <w:p w14:paraId="067EF0CB" w14:textId="19D720E5" w:rsidR="009512CE" w:rsidRPr="008F2D00" w:rsidRDefault="009512CE" w:rsidP="00AD6578">
            <w:pPr>
              <w:widowControl w:val="0"/>
              <w:suppressAutoHyphens/>
              <w:snapToGrid w:val="0"/>
              <w:spacing w:line="276" w:lineRule="auto"/>
              <w:ind w:left="57"/>
              <w:rPr>
                <w:szCs w:val="24"/>
                <w:lang w:eastAsia="ar-SA"/>
              </w:rPr>
            </w:pPr>
            <w:r w:rsidRPr="008F2D00">
              <w:t>Sistemi giuridici comparati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4EE852AB"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SOMMA</w:t>
            </w:r>
          </w:p>
        </w:tc>
      </w:tr>
      <w:tr w:rsidR="0038100E" w:rsidRPr="008F2D00" w14:paraId="7F4461F1"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095445FF" w14:textId="7D6E5C5C" w:rsidR="0038100E" w:rsidRPr="008F2D00" w:rsidRDefault="0038100E" w:rsidP="00AD6578">
            <w:pPr>
              <w:widowControl w:val="0"/>
              <w:suppressAutoHyphens/>
              <w:snapToGrid w:val="0"/>
              <w:spacing w:line="276" w:lineRule="auto"/>
              <w:ind w:left="57"/>
            </w:pPr>
            <w:r w:rsidRPr="008F2D00">
              <w:t>Medicina legale</w:t>
            </w:r>
          </w:p>
        </w:tc>
        <w:tc>
          <w:tcPr>
            <w:tcW w:w="3503" w:type="dxa"/>
            <w:tcBorders>
              <w:top w:val="single" w:sz="4" w:space="0" w:color="000000"/>
              <w:left w:val="single" w:sz="4" w:space="0" w:color="000000"/>
              <w:bottom w:val="single" w:sz="4" w:space="0" w:color="000000"/>
              <w:right w:val="nil"/>
            </w:tcBorders>
            <w:shd w:val="clear" w:color="auto" w:fill="auto"/>
          </w:tcPr>
          <w:p w14:paraId="3EC42580" w14:textId="77777777" w:rsidR="007257A5" w:rsidRPr="008F2D00" w:rsidRDefault="007257A5" w:rsidP="007257A5">
            <w:pPr>
              <w:widowControl w:val="0"/>
              <w:suppressAutoHyphens/>
              <w:snapToGrid w:val="0"/>
              <w:spacing w:line="276" w:lineRule="auto"/>
              <w:ind w:left="57"/>
              <w:jc w:val="both"/>
              <w:rPr>
                <w:bCs/>
              </w:rPr>
            </w:pPr>
            <w:r w:rsidRPr="008F2D00">
              <w:rPr>
                <w:b/>
                <w:bCs/>
              </w:rPr>
              <w:t>Fino al 31/03</w:t>
            </w:r>
            <w:r w:rsidRPr="008F2D00">
              <w:rPr>
                <w:bCs/>
              </w:rPr>
              <w:t xml:space="preserve"> Medicina legale (Magistrale in Giurisprudenza)</w:t>
            </w:r>
          </w:p>
          <w:p w14:paraId="010E0322" w14:textId="5DEC8A33" w:rsidR="0038100E" w:rsidRPr="008F2D00" w:rsidRDefault="007257A5" w:rsidP="000A4663">
            <w:pPr>
              <w:widowControl w:val="0"/>
              <w:suppressAutoHyphens/>
              <w:snapToGrid w:val="0"/>
              <w:spacing w:line="276" w:lineRule="auto"/>
              <w:ind w:left="57"/>
              <w:jc w:val="both"/>
            </w:pPr>
            <w:r w:rsidRPr="008F2D00">
              <w:rPr>
                <w:b/>
                <w:bCs/>
              </w:rPr>
              <w:t>Dal 01/04</w:t>
            </w:r>
            <w:r w:rsidRPr="008F2D00">
              <w:rPr>
                <w:bCs/>
              </w:rPr>
              <w:t xml:space="preserve"> </w:t>
            </w:r>
            <w:r w:rsidR="000A4663" w:rsidRPr="008F2D00">
              <w:rPr>
                <w:bCs/>
              </w:rPr>
              <w:t>Diritto civile I [Famiglia e successioni]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1F29414" w14:textId="77777777" w:rsidR="007257A5" w:rsidRPr="008F2D00" w:rsidRDefault="007257A5" w:rsidP="007257A5">
            <w:pPr>
              <w:widowControl w:val="0"/>
              <w:suppressAutoHyphens/>
              <w:snapToGrid w:val="0"/>
              <w:spacing w:line="276" w:lineRule="auto"/>
              <w:ind w:left="57"/>
              <w:jc w:val="center"/>
              <w:rPr>
                <w:b/>
              </w:rPr>
            </w:pPr>
            <w:r w:rsidRPr="008F2D00">
              <w:rPr>
                <w:b/>
              </w:rPr>
              <w:t>Fino al 31/03 AVATO</w:t>
            </w:r>
          </w:p>
          <w:p w14:paraId="527C2C16" w14:textId="77777777" w:rsidR="000A4663" w:rsidRPr="008F2D00" w:rsidRDefault="000A4663" w:rsidP="000A4663">
            <w:pPr>
              <w:widowControl w:val="0"/>
              <w:suppressAutoHyphens/>
              <w:snapToGrid w:val="0"/>
              <w:spacing w:line="276" w:lineRule="auto"/>
              <w:ind w:left="57"/>
              <w:jc w:val="center"/>
              <w:rPr>
                <w:b/>
              </w:rPr>
            </w:pPr>
          </w:p>
          <w:p w14:paraId="119AEB5F" w14:textId="4EB82243" w:rsidR="0038100E" w:rsidRPr="008F2D00" w:rsidRDefault="007257A5" w:rsidP="0009793C">
            <w:pPr>
              <w:widowControl w:val="0"/>
              <w:suppressAutoHyphens/>
              <w:snapToGrid w:val="0"/>
              <w:spacing w:line="276" w:lineRule="auto"/>
              <w:ind w:left="57"/>
              <w:jc w:val="center"/>
              <w:rPr>
                <w:b/>
              </w:rPr>
            </w:pPr>
            <w:r w:rsidRPr="008F2D00">
              <w:rPr>
                <w:b/>
              </w:rPr>
              <w:t xml:space="preserve">Dal 01/04 </w:t>
            </w:r>
            <w:r w:rsidR="0009793C" w:rsidRPr="008F2D00">
              <w:rPr>
                <w:b/>
              </w:rPr>
              <w:t>D</w:t>
            </w:r>
            <w:r w:rsidR="000A4663" w:rsidRPr="008F2D00">
              <w:rPr>
                <w:b/>
              </w:rPr>
              <w:t>E</w:t>
            </w:r>
            <w:r w:rsidR="0009793C" w:rsidRPr="008F2D00">
              <w:rPr>
                <w:b/>
              </w:rPr>
              <w:t xml:space="preserve"> </w:t>
            </w:r>
            <w:r w:rsidR="000A4663" w:rsidRPr="008F2D00">
              <w:rPr>
                <w:b/>
              </w:rPr>
              <w:t>CRISTOFARO</w:t>
            </w:r>
          </w:p>
        </w:tc>
      </w:tr>
      <w:tr w:rsidR="00C73887" w:rsidRPr="008F2D00" w14:paraId="045F8909"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303C8034" w14:textId="77777777" w:rsidR="00C73887" w:rsidRPr="008F2D00" w:rsidRDefault="00C73887" w:rsidP="00AD6578">
            <w:pPr>
              <w:widowControl w:val="0"/>
              <w:suppressAutoHyphens/>
              <w:snapToGrid w:val="0"/>
              <w:spacing w:line="276" w:lineRule="auto"/>
              <w:ind w:left="57"/>
              <w:jc w:val="both"/>
              <w:rPr>
                <w:lang w:val="en-US"/>
              </w:rPr>
            </w:pPr>
            <w:r w:rsidRPr="008F2D00">
              <w:rPr>
                <w:lang w:val="en-US"/>
              </w:rPr>
              <w:t>Operating law in a global context</w:t>
            </w:r>
          </w:p>
          <w:p w14:paraId="53F0341A" w14:textId="5EBE507B" w:rsidR="00C73887" w:rsidRPr="008F2D00" w:rsidRDefault="00C73887" w:rsidP="00AD6578">
            <w:pPr>
              <w:widowControl w:val="0"/>
              <w:suppressAutoHyphens/>
              <w:snapToGrid w:val="0"/>
              <w:spacing w:line="276" w:lineRule="auto"/>
              <w:ind w:left="57"/>
              <w:jc w:val="both"/>
            </w:pPr>
            <w:r w:rsidRPr="008F2D00">
              <w:t>(GIANFORMAGGIO CHAIR)</w:t>
            </w:r>
          </w:p>
        </w:tc>
        <w:tc>
          <w:tcPr>
            <w:tcW w:w="3503" w:type="dxa"/>
            <w:tcBorders>
              <w:top w:val="single" w:sz="4" w:space="0" w:color="000000"/>
              <w:left w:val="single" w:sz="4" w:space="0" w:color="000000"/>
              <w:bottom w:val="single" w:sz="4" w:space="0" w:color="000000"/>
              <w:right w:val="nil"/>
            </w:tcBorders>
            <w:shd w:val="clear" w:color="auto" w:fill="auto"/>
          </w:tcPr>
          <w:p w14:paraId="410BB8A4" w14:textId="08D9EA96" w:rsidR="00C73887" w:rsidRPr="008F2D00" w:rsidRDefault="00642397" w:rsidP="00642397">
            <w:pPr>
              <w:widowControl w:val="0"/>
              <w:suppressAutoHyphens/>
              <w:snapToGrid w:val="0"/>
              <w:spacing w:line="276" w:lineRule="auto"/>
              <w:ind w:left="57"/>
              <w:jc w:val="both"/>
              <w:rPr>
                <w:b/>
              </w:rPr>
            </w:pPr>
            <w:r w:rsidRPr="008F2D00">
              <w:t>Private International Law</w:t>
            </w:r>
            <w:r w:rsidRPr="008F2D00">
              <w:rPr>
                <w:b/>
              </w:rPr>
              <w:t xml:space="preserve"> </w:t>
            </w:r>
            <w:r w:rsidRPr="008F2D00">
              <w:rPr>
                <w:bCs/>
              </w:rPr>
              <w:t>(Magistrale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9B73455" w14:textId="5C5494EA" w:rsidR="00C73887" w:rsidRPr="008F2D00" w:rsidRDefault="00642397" w:rsidP="00AD6578">
            <w:pPr>
              <w:widowControl w:val="0"/>
              <w:suppressAutoHyphens/>
              <w:spacing w:line="276" w:lineRule="auto"/>
              <w:ind w:left="57"/>
              <w:jc w:val="center"/>
              <w:rPr>
                <w:b/>
              </w:rPr>
            </w:pPr>
            <w:r w:rsidRPr="008F2D00">
              <w:rPr>
                <w:b/>
              </w:rPr>
              <w:t>FRANZINA</w:t>
            </w:r>
          </w:p>
        </w:tc>
      </w:tr>
      <w:tr w:rsidR="009512CE" w:rsidRPr="008F2D00" w14:paraId="58B92E8B"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55E5DC99" w14:textId="77777777" w:rsidR="009512CE" w:rsidRPr="008F2D00" w:rsidRDefault="009512CE" w:rsidP="00AD6578">
            <w:pPr>
              <w:widowControl w:val="0"/>
              <w:suppressAutoHyphens/>
              <w:snapToGrid w:val="0"/>
              <w:spacing w:line="276" w:lineRule="auto"/>
              <w:ind w:left="57"/>
              <w:jc w:val="both"/>
              <w:rPr>
                <w:szCs w:val="24"/>
                <w:lang w:eastAsia="ar-SA"/>
              </w:rPr>
            </w:pPr>
            <w:r w:rsidRPr="008F2D00">
              <w:t>Percorsi di diritto romano</w:t>
            </w:r>
          </w:p>
        </w:tc>
        <w:tc>
          <w:tcPr>
            <w:tcW w:w="3503" w:type="dxa"/>
            <w:tcBorders>
              <w:top w:val="single" w:sz="4" w:space="0" w:color="000000"/>
              <w:left w:val="single" w:sz="4" w:space="0" w:color="000000"/>
              <w:bottom w:val="single" w:sz="4" w:space="0" w:color="000000"/>
              <w:right w:val="nil"/>
            </w:tcBorders>
            <w:shd w:val="clear" w:color="auto" w:fill="auto"/>
            <w:hideMark/>
          </w:tcPr>
          <w:p w14:paraId="6E4CB90A" w14:textId="6A003ABC" w:rsidR="009512CE" w:rsidRPr="008F2D00" w:rsidRDefault="009512CE" w:rsidP="00AD6578">
            <w:pPr>
              <w:widowControl w:val="0"/>
              <w:suppressAutoHyphens/>
              <w:snapToGrid w:val="0"/>
              <w:spacing w:line="276" w:lineRule="auto"/>
              <w:ind w:left="57"/>
              <w:jc w:val="both"/>
              <w:rPr>
                <w:szCs w:val="24"/>
                <w:lang w:eastAsia="ar-SA"/>
              </w:rPr>
            </w:pPr>
            <w:r w:rsidRPr="008F2D00">
              <w:t>Storia della giurisprudenza romana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0639E36" w14:textId="77777777" w:rsidR="009512CE" w:rsidRPr="008F2D00" w:rsidRDefault="009512CE" w:rsidP="00AD6578">
            <w:pPr>
              <w:widowControl w:val="0"/>
              <w:suppressAutoHyphens/>
              <w:spacing w:line="276" w:lineRule="auto"/>
              <w:ind w:left="57"/>
              <w:jc w:val="center"/>
              <w:rPr>
                <w:b/>
                <w:szCs w:val="24"/>
                <w:lang w:eastAsia="ar-SA"/>
              </w:rPr>
            </w:pPr>
            <w:r w:rsidRPr="008F2D00">
              <w:rPr>
                <w:b/>
              </w:rPr>
              <w:t>SCARANO USSANI</w:t>
            </w:r>
          </w:p>
        </w:tc>
      </w:tr>
      <w:tr w:rsidR="009512CE" w:rsidRPr="008F2D00" w14:paraId="1FE970BF"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533B7BC9" w14:textId="77777777" w:rsidR="009512CE" w:rsidRPr="008F2D00" w:rsidRDefault="009512CE" w:rsidP="00AD6578">
            <w:pPr>
              <w:widowControl w:val="0"/>
              <w:suppressAutoHyphens/>
              <w:snapToGrid w:val="0"/>
              <w:spacing w:line="276" w:lineRule="auto"/>
              <w:ind w:left="57"/>
              <w:jc w:val="both"/>
              <w:rPr>
                <w:szCs w:val="24"/>
                <w:lang w:eastAsia="ar-SA"/>
              </w:rPr>
            </w:pPr>
            <w:r w:rsidRPr="008F2D00">
              <w:t>Politiche economiche nel diritto dell’Unione Europea</w:t>
            </w:r>
          </w:p>
        </w:tc>
        <w:tc>
          <w:tcPr>
            <w:tcW w:w="3503" w:type="dxa"/>
            <w:tcBorders>
              <w:top w:val="single" w:sz="4" w:space="0" w:color="000000"/>
              <w:left w:val="single" w:sz="4" w:space="0" w:color="000000"/>
              <w:bottom w:val="single" w:sz="4" w:space="0" w:color="000000"/>
              <w:right w:val="nil"/>
            </w:tcBorders>
            <w:shd w:val="clear" w:color="auto" w:fill="auto"/>
            <w:hideMark/>
          </w:tcPr>
          <w:p w14:paraId="2C08C070" w14:textId="53A4C077" w:rsidR="009512CE" w:rsidRPr="008F2D00" w:rsidRDefault="009512CE" w:rsidP="00AD6578">
            <w:pPr>
              <w:widowControl w:val="0"/>
              <w:suppressAutoHyphens/>
              <w:snapToGrid w:val="0"/>
              <w:spacing w:line="276" w:lineRule="auto"/>
              <w:ind w:left="57"/>
              <w:jc w:val="both"/>
              <w:rPr>
                <w:szCs w:val="24"/>
                <w:lang w:eastAsia="ar-SA"/>
              </w:rPr>
            </w:pPr>
            <w:r w:rsidRPr="008F2D00">
              <w:t>Diritto dell’Unione Europea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66CB4A2C" w14:textId="77777777" w:rsidR="009512CE" w:rsidRPr="008F2D00" w:rsidRDefault="009512CE" w:rsidP="00AD6578">
            <w:pPr>
              <w:widowControl w:val="0"/>
              <w:suppressAutoHyphens/>
              <w:spacing w:line="276" w:lineRule="auto"/>
              <w:ind w:left="57"/>
              <w:jc w:val="center"/>
              <w:rPr>
                <w:b/>
                <w:szCs w:val="24"/>
                <w:lang w:eastAsia="ar-SA"/>
              </w:rPr>
            </w:pPr>
            <w:r w:rsidRPr="008F2D00">
              <w:rPr>
                <w:b/>
              </w:rPr>
              <w:t>BORGHI</w:t>
            </w:r>
          </w:p>
        </w:tc>
      </w:tr>
      <w:tr w:rsidR="009512CE" w:rsidRPr="008F2D00" w14:paraId="38F05F65"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59972567" w14:textId="77777777" w:rsidR="009512CE" w:rsidRPr="008F2D00" w:rsidRDefault="009512CE" w:rsidP="00AD6578">
            <w:pPr>
              <w:widowControl w:val="0"/>
              <w:suppressAutoHyphens/>
              <w:snapToGrid w:val="0"/>
              <w:spacing w:line="276" w:lineRule="auto"/>
              <w:ind w:left="57"/>
              <w:jc w:val="both"/>
              <w:rPr>
                <w:lang w:val="en-US"/>
              </w:rPr>
            </w:pPr>
            <w:r w:rsidRPr="008F2D00">
              <w:rPr>
                <w:lang w:val="en-US"/>
              </w:rPr>
              <w:t>Private International Law of Contractual and Non-Contratractual Obligations</w:t>
            </w:r>
          </w:p>
        </w:tc>
        <w:tc>
          <w:tcPr>
            <w:tcW w:w="3503" w:type="dxa"/>
            <w:tcBorders>
              <w:top w:val="single" w:sz="4" w:space="0" w:color="000000"/>
              <w:left w:val="single" w:sz="4" w:space="0" w:color="000000"/>
              <w:bottom w:val="single" w:sz="4" w:space="0" w:color="000000"/>
              <w:right w:val="nil"/>
            </w:tcBorders>
            <w:shd w:val="clear" w:color="auto" w:fill="auto"/>
          </w:tcPr>
          <w:p w14:paraId="1682CE57" w14:textId="3F68D08F" w:rsidR="009512CE" w:rsidRPr="008F2D00" w:rsidRDefault="009512CE" w:rsidP="004A5834">
            <w:pPr>
              <w:widowControl w:val="0"/>
              <w:suppressAutoHyphens/>
              <w:snapToGrid w:val="0"/>
              <w:spacing w:line="276" w:lineRule="auto"/>
              <w:ind w:left="57"/>
              <w:jc w:val="both"/>
            </w:pPr>
            <w:r w:rsidRPr="008F2D00">
              <w:t xml:space="preserve">Private international law (Magistrale in Giurisprudenza)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332A4FD" w14:textId="0E89788F" w:rsidR="009512CE" w:rsidRPr="008F2D00" w:rsidRDefault="009512CE" w:rsidP="00AD6578">
            <w:pPr>
              <w:widowControl w:val="0"/>
              <w:suppressAutoHyphens/>
              <w:spacing w:line="276" w:lineRule="auto"/>
              <w:ind w:left="57"/>
              <w:jc w:val="center"/>
              <w:rPr>
                <w:b/>
              </w:rPr>
            </w:pPr>
            <w:r w:rsidRPr="008F2D00">
              <w:rPr>
                <w:b/>
              </w:rPr>
              <w:t>FRANZINA</w:t>
            </w:r>
          </w:p>
        </w:tc>
      </w:tr>
      <w:tr w:rsidR="003B45AC" w:rsidRPr="008F2D00" w14:paraId="1F85DA6E" w14:textId="77777777" w:rsidTr="00163643">
        <w:tc>
          <w:tcPr>
            <w:tcW w:w="3765" w:type="dxa"/>
            <w:tcBorders>
              <w:top w:val="single" w:sz="4" w:space="0" w:color="000000"/>
              <w:left w:val="single" w:sz="4" w:space="0" w:color="000000"/>
              <w:bottom w:val="single" w:sz="4" w:space="0" w:color="000000"/>
              <w:right w:val="nil"/>
            </w:tcBorders>
            <w:shd w:val="clear" w:color="auto" w:fill="auto"/>
          </w:tcPr>
          <w:p w14:paraId="7F441C5A" w14:textId="6D197537" w:rsidR="003B45AC" w:rsidRPr="008F2D00" w:rsidRDefault="003B45AC" w:rsidP="00AD6578">
            <w:pPr>
              <w:widowControl w:val="0"/>
              <w:suppressAutoHyphens/>
              <w:snapToGrid w:val="0"/>
              <w:spacing w:line="276" w:lineRule="auto"/>
              <w:ind w:left="57"/>
              <w:jc w:val="both"/>
            </w:pPr>
            <w:r w:rsidRPr="008F2D00">
              <w:t>Procedura penale internazionale</w:t>
            </w:r>
          </w:p>
        </w:tc>
        <w:tc>
          <w:tcPr>
            <w:tcW w:w="3503" w:type="dxa"/>
            <w:tcBorders>
              <w:top w:val="single" w:sz="4" w:space="0" w:color="000000"/>
              <w:left w:val="single" w:sz="4" w:space="0" w:color="000000"/>
              <w:bottom w:val="single" w:sz="4" w:space="0" w:color="000000"/>
              <w:right w:val="nil"/>
            </w:tcBorders>
            <w:shd w:val="clear" w:color="auto" w:fill="auto"/>
          </w:tcPr>
          <w:p w14:paraId="7300ADC4" w14:textId="53C792C0" w:rsidR="00D05EAF" w:rsidRPr="008F2D00" w:rsidRDefault="003B45AC" w:rsidP="001A43C4">
            <w:pPr>
              <w:widowControl w:val="0"/>
              <w:suppressAutoHyphens/>
              <w:snapToGrid w:val="0"/>
              <w:spacing w:line="276" w:lineRule="auto"/>
              <w:ind w:left="57"/>
            </w:pPr>
            <w:r w:rsidRPr="008F2D00">
              <w:t>Diritto processuale penale (Magistrale in Giurisprudenza - sede di Rovigo)</w:t>
            </w:r>
            <w:r w:rsidR="00870312" w:rsidRPr="008F2D00">
              <w:t xml:space="preserv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7C1728D1" w14:textId="00F06CAF" w:rsidR="003B45AC" w:rsidRPr="008F2D00" w:rsidRDefault="003B45AC" w:rsidP="00921632">
            <w:pPr>
              <w:widowControl w:val="0"/>
              <w:suppressAutoHyphens/>
              <w:snapToGrid w:val="0"/>
              <w:spacing w:line="276" w:lineRule="auto"/>
              <w:ind w:left="57"/>
              <w:jc w:val="center"/>
              <w:rPr>
                <w:b/>
              </w:rPr>
            </w:pPr>
            <w:r w:rsidRPr="008F2D00">
              <w:rPr>
                <w:b/>
              </w:rPr>
              <w:t>MORELLI</w:t>
            </w:r>
          </w:p>
        </w:tc>
      </w:tr>
      <w:tr w:rsidR="009512CE" w:rsidRPr="008F2D00" w14:paraId="4BF2E1F5" w14:textId="77777777" w:rsidTr="00163643">
        <w:tc>
          <w:tcPr>
            <w:tcW w:w="3765" w:type="dxa"/>
            <w:tcBorders>
              <w:top w:val="single" w:sz="4" w:space="0" w:color="000000"/>
              <w:left w:val="single" w:sz="4" w:space="0" w:color="000000"/>
              <w:bottom w:val="single" w:sz="4" w:space="0" w:color="000000"/>
              <w:right w:val="nil"/>
            </w:tcBorders>
            <w:shd w:val="clear" w:color="auto" w:fill="auto"/>
            <w:hideMark/>
          </w:tcPr>
          <w:p w14:paraId="7888653A" w14:textId="77777777" w:rsidR="009512CE" w:rsidRPr="008F2D00" w:rsidRDefault="009512CE" w:rsidP="00AD6578">
            <w:pPr>
              <w:widowControl w:val="0"/>
              <w:suppressAutoHyphens/>
              <w:snapToGrid w:val="0"/>
              <w:spacing w:line="276" w:lineRule="auto"/>
              <w:ind w:left="57"/>
              <w:jc w:val="both"/>
              <w:rPr>
                <w:szCs w:val="24"/>
                <w:lang w:eastAsia="ar-SA"/>
              </w:rPr>
            </w:pPr>
            <w:r w:rsidRPr="008F2D00">
              <w:t xml:space="preserve">Processo simulato (solo per gli studenti della Scuola ferrarese di diritto) </w:t>
            </w:r>
          </w:p>
        </w:tc>
        <w:tc>
          <w:tcPr>
            <w:tcW w:w="3503" w:type="dxa"/>
            <w:tcBorders>
              <w:top w:val="single" w:sz="4" w:space="0" w:color="000000"/>
              <w:left w:val="single" w:sz="4" w:space="0" w:color="000000"/>
              <w:bottom w:val="single" w:sz="4" w:space="0" w:color="000000"/>
              <w:right w:val="nil"/>
            </w:tcBorders>
            <w:shd w:val="clear" w:color="auto" w:fill="auto"/>
            <w:hideMark/>
          </w:tcPr>
          <w:p w14:paraId="23A06379" w14:textId="6F8F5325" w:rsidR="009512CE" w:rsidRPr="008F2D00" w:rsidRDefault="009512CE" w:rsidP="00F722F8">
            <w:pPr>
              <w:widowControl w:val="0"/>
              <w:suppressAutoHyphens/>
              <w:snapToGrid w:val="0"/>
              <w:spacing w:line="276" w:lineRule="auto"/>
              <w:ind w:left="57"/>
              <w:jc w:val="both"/>
              <w:rPr>
                <w:szCs w:val="24"/>
                <w:lang w:eastAsia="ar-SA"/>
              </w:rPr>
            </w:pPr>
            <w:r w:rsidRPr="008F2D00">
              <w:t>Diritto processuale civile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FD3A225" w14:textId="5B693E7E" w:rsidR="009512CE" w:rsidRPr="008F2D00" w:rsidRDefault="009512CE" w:rsidP="00921632">
            <w:pPr>
              <w:widowControl w:val="0"/>
              <w:suppressAutoHyphens/>
              <w:snapToGrid w:val="0"/>
              <w:spacing w:line="276" w:lineRule="auto"/>
              <w:ind w:left="57"/>
              <w:jc w:val="center"/>
              <w:rPr>
                <w:b/>
              </w:rPr>
            </w:pPr>
            <w:r w:rsidRPr="008F2D00">
              <w:rPr>
                <w:b/>
              </w:rPr>
              <w:t>GRAZIOSI</w:t>
            </w:r>
          </w:p>
          <w:p w14:paraId="5B14E71B" w14:textId="711F5E15" w:rsidR="009512CE" w:rsidRPr="008F2D00" w:rsidRDefault="009512CE" w:rsidP="00AD6578">
            <w:pPr>
              <w:widowControl w:val="0"/>
              <w:suppressAutoHyphens/>
              <w:snapToGrid w:val="0"/>
              <w:spacing w:line="276" w:lineRule="auto"/>
              <w:ind w:left="57"/>
              <w:jc w:val="center"/>
              <w:rPr>
                <w:b/>
                <w:szCs w:val="24"/>
                <w:lang w:eastAsia="ar-SA"/>
              </w:rPr>
            </w:pPr>
          </w:p>
        </w:tc>
      </w:tr>
      <w:tr w:rsidR="009512CE" w:rsidRPr="008F2D00" w14:paraId="497B6612" w14:textId="77777777" w:rsidTr="00497E43">
        <w:trPr>
          <w:trHeight w:val="589"/>
        </w:trPr>
        <w:tc>
          <w:tcPr>
            <w:tcW w:w="3765" w:type="dxa"/>
            <w:tcBorders>
              <w:top w:val="single" w:sz="4" w:space="0" w:color="000000"/>
              <w:left w:val="single" w:sz="4" w:space="0" w:color="000000"/>
              <w:bottom w:val="nil"/>
              <w:right w:val="nil"/>
            </w:tcBorders>
            <w:shd w:val="clear" w:color="auto" w:fill="auto"/>
            <w:hideMark/>
          </w:tcPr>
          <w:p w14:paraId="3FD3441A" w14:textId="77777777" w:rsidR="009512CE" w:rsidRPr="008F2D00" w:rsidRDefault="009512CE" w:rsidP="00AD6578">
            <w:pPr>
              <w:widowControl w:val="0"/>
              <w:suppressAutoHyphens/>
              <w:snapToGrid w:val="0"/>
              <w:spacing w:line="276" w:lineRule="auto"/>
              <w:ind w:left="57"/>
              <w:jc w:val="both"/>
              <w:rPr>
                <w:szCs w:val="24"/>
                <w:lang w:eastAsia="ar-SA"/>
              </w:rPr>
            </w:pPr>
            <w:r w:rsidRPr="008F2D00">
              <w:t>Scienza delle finanze</w:t>
            </w:r>
          </w:p>
        </w:tc>
        <w:tc>
          <w:tcPr>
            <w:tcW w:w="3503" w:type="dxa"/>
            <w:tcBorders>
              <w:top w:val="single" w:sz="4" w:space="0" w:color="000000"/>
              <w:left w:val="single" w:sz="4" w:space="0" w:color="000000"/>
              <w:bottom w:val="nil"/>
              <w:right w:val="nil"/>
            </w:tcBorders>
            <w:shd w:val="clear" w:color="auto" w:fill="auto"/>
            <w:hideMark/>
          </w:tcPr>
          <w:p w14:paraId="3803CC2C" w14:textId="08C97E1C" w:rsidR="009512CE" w:rsidRPr="008F2D00" w:rsidRDefault="009512CE" w:rsidP="000D3D8B">
            <w:pPr>
              <w:widowControl w:val="0"/>
              <w:snapToGrid w:val="0"/>
              <w:spacing w:line="276" w:lineRule="auto"/>
              <w:ind w:left="57"/>
              <w:jc w:val="both"/>
              <w:rPr>
                <w:bCs/>
              </w:rPr>
            </w:pPr>
            <w:r w:rsidRPr="008F2D00">
              <w:t>Economia pubblica A-K</w:t>
            </w:r>
            <w:r w:rsidRPr="008F2D00">
              <w:rPr>
                <w:szCs w:val="24"/>
                <w:lang w:eastAsia="ar-SA"/>
              </w:rPr>
              <w:t xml:space="preserve"> </w:t>
            </w:r>
            <w:r w:rsidRPr="008F2D00">
              <w:rPr>
                <w:bCs/>
              </w:rPr>
              <w:t xml:space="preserve">(Cdl Economia triennale) </w:t>
            </w:r>
          </w:p>
          <w:p w14:paraId="26E879F4" w14:textId="34F7B7A3" w:rsidR="009512CE" w:rsidRPr="008F2D00" w:rsidRDefault="009512CE" w:rsidP="00C255E6">
            <w:pPr>
              <w:widowControl w:val="0"/>
              <w:suppressAutoHyphens/>
              <w:snapToGrid w:val="0"/>
              <w:spacing w:line="276" w:lineRule="auto"/>
              <w:ind w:left="57"/>
              <w:jc w:val="both"/>
              <w:rPr>
                <w:szCs w:val="24"/>
                <w:lang w:eastAsia="ar-SA"/>
              </w:rPr>
            </w:pPr>
            <w:r w:rsidRPr="008F2D00">
              <w:rPr>
                <w:bCs/>
              </w:rPr>
              <w:t>Economia pubblica L-Z (Cdl Economia triennale)</w:t>
            </w:r>
          </w:p>
        </w:tc>
        <w:tc>
          <w:tcPr>
            <w:tcW w:w="2596" w:type="dxa"/>
            <w:tcBorders>
              <w:top w:val="single" w:sz="4" w:space="0" w:color="000000"/>
              <w:left w:val="single" w:sz="4" w:space="0" w:color="000000"/>
              <w:bottom w:val="nil"/>
              <w:right w:val="single" w:sz="4" w:space="0" w:color="000000"/>
            </w:tcBorders>
            <w:shd w:val="clear" w:color="auto" w:fill="auto"/>
            <w:hideMark/>
          </w:tcPr>
          <w:p w14:paraId="45ADE969" w14:textId="77777777" w:rsidR="009512CE" w:rsidRPr="008F2D00" w:rsidRDefault="009512CE" w:rsidP="00AD6578">
            <w:pPr>
              <w:widowControl w:val="0"/>
              <w:snapToGrid w:val="0"/>
              <w:spacing w:line="276" w:lineRule="auto"/>
              <w:ind w:left="57"/>
              <w:jc w:val="center"/>
              <w:rPr>
                <w:b/>
              </w:rPr>
            </w:pPr>
            <w:r w:rsidRPr="008F2D00">
              <w:rPr>
                <w:b/>
              </w:rPr>
              <w:t>FERRARIO</w:t>
            </w:r>
          </w:p>
          <w:p w14:paraId="3BE036DD" w14:textId="4B119523" w:rsidR="009512CE" w:rsidRPr="008F2D00" w:rsidRDefault="009512CE" w:rsidP="00AD6578">
            <w:pPr>
              <w:widowControl w:val="0"/>
              <w:snapToGrid w:val="0"/>
              <w:spacing w:line="276" w:lineRule="auto"/>
              <w:ind w:left="57"/>
              <w:jc w:val="center"/>
              <w:rPr>
                <w:b/>
              </w:rPr>
            </w:pPr>
            <w:r w:rsidRPr="008F2D00">
              <w:rPr>
                <w:b/>
              </w:rPr>
              <w:t>(Economia)</w:t>
            </w:r>
          </w:p>
          <w:p w14:paraId="3F9B5DAF" w14:textId="77777777" w:rsidR="009512CE" w:rsidRPr="008F2D00" w:rsidRDefault="009512CE" w:rsidP="00AD6578">
            <w:pPr>
              <w:widowControl w:val="0"/>
              <w:snapToGrid w:val="0"/>
              <w:spacing w:line="276" w:lineRule="auto"/>
              <w:ind w:left="57"/>
              <w:jc w:val="center"/>
              <w:rPr>
                <w:b/>
                <w:szCs w:val="24"/>
                <w:lang w:eastAsia="ar-SA"/>
              </w:rPr>
            </w:pPr>
            <w:r w:rsidRPr="008F2D00">
              <w:rPr>
                <w:b/>
              </w:rPr>
              <w:t>RIZZO</w:t>
            </w:r>
          </w:p>
          <w:p w14:paraId="4665C676"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(Economia)</w:t>
            </w:r>
          </w:p>
        </w:tc>
      </w:tr>
      <w:tr w:rsidR="009512CE" w:rsidRPr="008F2D00" w14:paraId="3488478D" w14:textId="77777777" w:rsidTr="004A5834">
        <w:trPr>
          <w:trHeight w:val="589"/>
        </w:trPr>
        <w:tc>
          <w:tcPr>
            <w:tcW w:w="3765" w:type="dxa"/>
            <w:tcBorders>
              <w:top w:val="single" w:sz="4" w:space="0" w:color="000000"/>
              <w:left w:val="single" w:sz="4" w:space="0" w:color="000000"/>
              <w:bottom w:val="nil"/>
              <w:right w:val="nil"/>
            </w:tcBorders>
            <w:shd w:val="clear" w:color="auto" w:fill="auto"/>
            <w:hideMark/>
          </w:tcPr>
          <w:p w14:paraId="1E07AC23" w14:textId="215228C0" w:rsidR="009512CE" w:rsidRPr="008F2D00" w:rsidRDefault="009512CE" w:rsidP="00AD6578">
            <w:pPr>
              <w:widowControl w:val="0"/>
              <w:suppressAutoHyphens/>
              <w:snapToGrid w:val="0"/>
              <w:spacing w:line="276" w:lineRule="auto"/>
              <w:ind w:left="57"/>
              <w:jc w:val="both"/>
              <w:rPr>
                <w:szCs w:val="24"/>
                <w:lang w:eastAsia="ar-SA"/>
              </w:rPr>
            </w:pPr>
            <w:r w:rsidRPr="008F2D00">
              <w:t>Storia del pensiero economico</w:t>
            </w:r>
          </w:p>
        </w:tc>
        <w:tc>
          <w:tcPr>
            <w:tcW w:w="3503" w:type="dxa"/>
            <w:tcBorders>
              <w:top w:val="single" w:sz="4" w:space="0" w:color="000000"/>
              <w:left w:val="single" w:sz="4" w:space="0" w:color="000000"/>
              <w:bottom w:val="nil"/>
              <w:right w:val="nil"/>
            </w:tcBorders>
            <w:shd w:val="clear" w:color="auto" w:fill="auto"/>
            <w:hideMark/>
          </w:tcPr>
          <w:p w14:paraId="27638E43" w14:textId="7AFCEEE1" w:rsidR="009512CE" w:rsidRPr="008F2D00" w:rsidRDefault="009512CE" w:rsidP="00AD6578">
            <w:pPr>
              <w:widowControl w:val="0"/>
              <w:suppressAutoHyphens/>
              <w:snapToGrid w:val="0"/>
              <w:spacing w:line="276" w:lineRule="auto"/>
              <w:ind w:left="57"/>
              <w:jc w:val="both"/>
              <w:rPr>
                <w:szCs w:val="24"/>
                <w:lang w:eastAsia="ar-SA"/>
              </w:rPr>
            </w:pPr>
            <w:r w:rsidRPr="008F2D00">
              <w:t>Economia politica (Magistrale in Giurisprudenza)</w:t>
            </w:r>
          </w:p>
        </w:tc>
        <w:tc>
          <w:tcPr>
            <w:tcW w:w="2596" w:type="dxa"/>
            <w:tcBorders>
              <w:top w:val="single" w:sz="4" w:space="0" w:color="000000"/>
              <w:left w:val="single" w:sz="4" w:space="0" w:color="000000"/>
              <w:bottom w:val="nil"/>
              <w:right w:val="single" w:sz="4" w:space="0" w:color="000000"/>
            </w:tcBorders>
            <w:shd w:val="clear" w:color="auto" w:fill="auto"/>
            <w:hideMark/>
          </w:tcPr>
          <w:p w14:paraId="3155681F"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CENSOLO</w:t>
            </w:r>
          </w:p>
        </w:tc>
      </w:tr>
      <w:tr w:rsidR="009512CE" w:rsidRPr="008F2D00" w14:paraId="6039BD02" w14:textId="77777777" w:rsidTr="004A5834">
        <w:trPr>
          <w:trHeight w:val="589"/>
        </w:trPr>
        <w:tc>
          <w:tcPr>
            <w:tcW w:w="3765" w:type="dxa"/>
            <w:tcBorders>
              <w:top w:val="single" w:sz="4" w:space="0" w:color="000000"/>
              <w:left w:val="single" w:sz="4" w:space="0" w:color="000000"/>
              <w:bottom w:val="nil"/>
              <w:right w:val="nil"/>
            </w:tcBorders>
            <w:shd w:val="clear" w:color="auto" w:fill="auto"/>
            <w:hideMark/>
          </w:tcPr>
          <w:p w14:paraId="6B2DC157" w14:textId="77777777" w:rsidR="009512CE" w:rsidRPr="008F2D00" w:rsidRDefault="009512CE" w:rsidP="00AD6578">
            <w:pPr>
              <w:widowControl w:val="0"/>
              <w:suppressAutoHyphens/>
              <w:snapToGrid w:val="0"/>
              <w:spacing w:line="276" w:lineRule="auto"/>
              <w:ind w:left="57"/>
              <w:jc w:val="both"/>
              <w:rPr>
                <w:szCs w:val="24"/>
                <w:lang w:eastAsia="ar-SA"/>
              </w:rPr>
            </w:pPr>
            <w:r w:rsidRPr="008F2D00">
              <w:t>Storia e sistemi dei rapporti tra Stato e Chiesa</w:t>
            </w:r>
          </w:p>
        </w:tc>
        <w:tc>
          <w:tcPr>
            <w:tcW w:w="3503" w:type="dxa"/>
            <w:tcBorders>
              <w:top w:val="single" w:sz="4" w:space="0" w:color="000000"/>
              <w:left w:val="single" w:sz="4" w:space="0" w:color="000000"/>
              <w:bottom w:val="nil"/>
              <w:right w:val="nil"/>
            </w:tcBorders>
            <w:shd w:val="clear" w:color="auto" w:fill="auto"/>
            <w:hideMark/>
          </w:tcPr>
          <w:p w14:paraId="555F0DA2" w14:textId="44CEF445" w:rsidR="009512CE" w:rsidRPr="008F2D00" w:rsidRDefault="009512CE" w:rsidP="00AD6578">
            <w:pPr>
              <w:widowControl w:val="0"/>
              <w:suppressAutoHyphens/>
              <w:snapToGrid w:val="0"/>
              <w:spacing w:line="276" w:lineRule="auto"/>
              <w:jc w:val="both"/>
              <w:rPr>
                <w:szCs w:val="24"/>
                <w:lang w:eastAsia="ar-SA"/>
              </w:rPr>
            </w:pPr>
            <w:r w:rsidRPr="008F2D00">
              <w:rPr>
                <w:bCs/>
              </w:rPr>
              <w:t>Diritto e religione (Magistrale in Giurisprudenza)</w:t>
            </w:r>
          </w:p>
        </w:tc>
        <w:tc>
          <w:tcPr>
            <w:tcW w:w="2596" w:type="dxa"/>
            <w:tcBorders>
              <w:top w:val="single" w:sz="4" w:space="0" w:color="000000"/>
              <w:left w:val="single" w:sz="4" w:space="0" w:color="000000"/>
              <w:bottom w:val="nil"/>
              <w:right w:val="single" w:sz="4" w:space="0" w:color="000000"/>
            </w:tcBorders>
            <w:shd w:val="clear" w:color="auto" w:fill="auto"/>
            <w:hideMark/>
          </w:tcPr>
          <w:p w14:paraId="3A9AD066"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MARTINELLI</w:t>
            </w:r>
          </w:p>
        </w:tc>
      </w:tr>
      <w:tr w:rsidR="009512CE" w:rsidRPr="008F2D00" w14:paraId="2C5B1179" w14:textId="77777777" w:rsidTr="004A5834">
        <w:tc>
          <w:tcPr>
            <w:tcW w:w="3765" w:type="dxa"/>
            <w:tcBorders>
              <w:top w:val="single" w:sz="4" w:space="0" w:color="000000"/>
              <w:left w:val="single" w:sz="4" w:space="0" w:color="000000"/>
              <w:bottom w:val="single" w:sz="4" w:space="0" w:color="000000"/>
              <w:right w:val="nil"/>
            </w:tcBorders>
            <w:shd w:val="clear" w:color="auto" w:fill="auto"/>
            <w:hideMark/>
          </w:tcPr>
          <w:p w14:paraId="2214DB68" w14:textId="77777777" w:rsidR="009512CE" w:rsidRPr="008F2D00" w:rsidRDefault="009512CE" w:rsidP="00AD6578">
            <w:pPr>
              <w:widowControl w:val="0"/>
              <w:suppressAutoHyphens/>
              <w:snapToGrid w:val="0"/>
              <w:spacing w:line="276" w:lineRule="auto"/>
              <w:rPr>
                <w:bCs/>
                <w:szCs w:val="24"/>
                <w:lang w:eastAsia="ar-SA"/>
              </w:rPr>
            </w:pPr>
            <w:r w:rsidRPr="008F2D00">
              <w:rPr>
                <w:bCs/>
              </w:rPr>
              <w:t>Tecniche di comunicazione della persuasione</w:t>
            </w:r>
          </w:p>
        </w:tc>
        <w:tc>
          <w:tcPr>
            <w:tcW w:w="3503" w:type="dxa"/>
            <w:tcBorders>
              <w:top w:val="single" w:sz="4" w:space="0" w:color="000000"/>
              <w:left w:val="single" w:sz="4" w:space="0" w:color="000000"/>
              <w:bottom w:val="single" w:sz="4" w:space="0" w:color="000000"/>
              <w:right w:val="nil"/>
            </w:tcBorders>
            <w:shd w:val="clear" w:color="auto" w:fill="auto"/>
            <w:hideMark/>
          </w:tcPr>
          <w:p w14:paraId="1531EAEB" w14:textId="581D818A" w:rsidR="009512CE" w:rsidRPr="008F2D00" w:rsidRDefault="009512CE" w:rsidP="00AD6578">
            <w:pPr>
              <w:widowControl w:val="0"/>
              <w:suppressAutoHyphens/>
              <w:snapToGrid w:val="0"/>
              <w:spacing w:line="276" w:lineRule="auto"/>
              <w:ind w:left="57"/>
              <w:jc w:val="both"/>
              <w:rPr>
                <w:szCs w:val="24"/>
                <w:lang w:eastAsia="ar-SA"/>
              </w:rPr>
            </w:pPr>
            <w:r w:rsidRPr="008F2D00">
              <w:t>Diritto amministrativo dell’ambiente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370DED72"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MAGRI</w:t>
            </w:r>
          </w:p>
        </w:tc>
      </w:tr>
      <w:tr w:rsidR="009512CE" w:rsidRPr="008F2D00" w14:paraId="2E027AAD" w14:textId="77777777" w:rsidTr="004A5834">
        <w:tc>
          <w:tcPr>
            <w:tcW w:w="3765" w:type="dxa"/>
            <w:tcBorders>
              <w:top w:val="single" w:sz="4" w:space="0" w:color="000000"/>
              <w:left w:val="single" w:sz="4" w:space="0" w:color="000000"/>
              <w:bottom w:val="single" w:sz="4" w:space="0" w:color="000000"/>
              <w:right w:val="nil"/>
            </w:tcBorders>
            <w:shd w:val="clear" w:color="auto" w:fill="auto"/>
          </w:tcPr>
          <w:p w14:paraId="3CBA0761" w14:textId="77777777" w:rsidR="009512CE" w:rsidRPr="008F2D00" w:rsidRDefault="009512CE" w:rsidP="00C32E8C">
            <w:pPr>
              <w:widowControl w:val="0"/>
              <w:suppressAutoHyphens/>
              <w:snapToGrid w:val="0"/>
              <w:spacing w:line="276" w:lineRule="auto"/>
              <w:rPr>
                <w:bCs/>
              </w:rPr>
            </w:pPr>
            <w:r w:rsidRPr="008F2D00">
              <w:rPr>
                <w:bCs/>
              </w:rPr>
              <w:t>Tecniche informatiche di ricerca giuridica</w:t>
            </w:r>
          </w:p>
        </w:tc>
        <w:tc>
          <w:tcPr>
            <w:tcW w:w="3503" w:type="dxa"/>
            <w:tcBorders>
              <w:top w:val="single" w:sz="4" w:space="0" w:color="000000"/>
              <w:left w:val="single" w:sz="4" w:space="0" w:color="000000"/>
              <w:bottom w:val="single" w:sz="4" w:space="0" w:color="000000"/>
              <w:right w:val="nil"/>
            </w:tcBorders>
            <w:shd w:val="clear" w:color="auto" w:fill="auto"/>
          </w:tcPr>
          <w:p w14:paraId="41A4B5CF" w14:textId="68759771" w:rsidR="009512CE" w:rsidRPr="008F2D00" w:rsidRDefault="009512CE" w:rsidP="00C32E8C">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66DFAD26" w14:textId="77777777" w:rsidR="009512CE" w:rsidRPr="008F2D00" w:rsidRDefault="009512CE" w:rsidP="00C32E8C">
            <w:pPr>
              <w:widowControl w:val="0"/>
              <w:suppressAutoHyphens/>
              <w:snapToGrid w:val="0"/>
              <w:spacing w:line="276" w:lineRule="auto"/>
              <w:ind w:left="57"/>
              <w:jc w:val="center"/>
              <w:rPr>
                <w:b/>
                <w:szCs w:val="24"/>
                <w:lang w:eastAsia="ar-SA"/>
              </w:rPr>
            </w:pPr>
            <w:r w:rsidRPr="008F2D00">
              <w:rPr>
                <w:b/>
              </w:rPr>
              <w:t>LUCCHI</w:t>
            </w:r>
          </w:p>
        </w:tc>
      </w:tr>
      <w:tr w:rsidR="009512CE" w:rsidRPr="008F2D00" w14:paraId="229E32E4" w14:textId="77777777" w:rsidTr="009B22DE">
        <w:tc>
          <w:tcPr>
            <w:tcW w:w="3765" w:type="dxa"/>
            <w:tcBorders>
              <w:top w:val="single" w:sz="4" w:space="0" w:color="000000"/>
              <w:left w:val="single" w:sz="4" w:space="0" w:color="000000"/>
              <w:bottom w:val="single" w:sz="4" w:space="0" w:color="000000"/>
              <w:right w:val="nil"/>
            </w:tcBorders>
            <w:shd w:val="clear" w:color="auto" w:fill="auto"/>
            <w:hideMark/>
          </w:tcPr>
          <w:p w14:paraId="3028F998" w14:textId="77777777" w:rsidR="009512CE" w:rsidRPr="008F2D00" w:rsidRDefault="009512CE" w:rsidP="00AD6578">
            <w:pPr>
              <w:widowControl w:val="0"/>
              <w:suppressAutoHyphens/>
              <w:snapToGrid w:val="0"/>
              <w:spacing w:line="276" w:lineRule="auto"/>
              <w:rPr>
                <w:bCs/>
                <w:szCs w:val="24"/>
                <w:lang w:eastAsia="ar-SA"/>
              </w:rPr>
            </w:pPr>
            <w:r w:rsidRPr="008F2D00">
              <w:rPr>
                <w:bCs/>
              </w:rPr>
              <w:t>Teoria generale del diritto</w:t>
            </w:r>
          </w:p>
        </w:tc>
        <w:tc>
          <w:tcPr>
            <w:tcW w:w="3503" w:type="dxa"/>
            <w:tcBorders>
              <w:top w:val="single" w:sz="4" w:space="0" w:color="000000"/>
              <w:left w:val="single" w:sz="4" w:space="0" w:color="000000"/>
              <w:bottom w:val="single" w:sz="4" w:space="0" w:color="000000"/>
              <w:right w:val="nil"/>
            </w:tcBorders>
            <w:shd w:val="clear" w:color="auto" w:fill="auto"/>
            <w:hideMark/>
          </w:tcPr>
          <w:p w14:paraId="2EFBFF48" w14:textId="77777777" w:rsidR="009512CE" w:rsidRPr="008F2D00" w:rsidRDefault="009512CE" w:rsidP="00AD6578">
            <w:pPr>
              <w:widowControl w:val="0"/>
              <w:suppressAutoHyphens/>
              <w:snapToGrid w:val="0"/>
              <w:spacing w:line="276" w:lineRule="auto"/>
              <w:ind w:left="57"/>
              <w:jc w:val="both"/>
              <w:rPr>
                <w:szCs w:val="24"/>
                <w:lang w:eastAsia="ar-SA"/>
              </w:rPr>
            </w:pPr>
            <w:r w:rsidRPr="008F2D00">
              <w:t>Teoria generale del diritto (Operatore dei servizi giuridici)</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147D3670"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MAESTRI</w:t>
            </w:r>
          </w:p>
        </w:tc>
      </w:tr>
      <w:tr w:rsidR="009512CE" w:rsidRPr="008F2D00" w14:paraId="558430C1" w14:textId="77777777" w:rsidTr="001017B2">
        <w:tc>
          <w:tcPr>
            <w:tcW w:w="3765" w:type="dxa"/>
            <w:tcBorders>
              <w:top w:val="single" w:sz="4" w:space="0" w:color="000000"/>
              <w:left w:val="single" w:sz="4" w:space="0" w:color="000000"/>
              <w:bottom w:val="single" w:sz="4" w:space="0" w:color="000000"/>
              <w:right w:val="nil"/>
            </w:tcBorders>
            <w:shd w:val="clear" w:color="auto" w:fill="auto"/>
            <w:hideMark/>
          </w:tcPr>
          <w:p w14:paraId="2A132441" w14:textId="77777777" w:rsidR="009512CE" w:rsidRPr="008F2D00" w:rsidRDefault="009512CE" w:rsidP="00AD6578">
            <w:pPr>
              <w:widowControl w:val="0"/>
              <w:suppressAutoHyphens/>
              <w:snapToGrid w:val="0"/>
              <w:spacing w:line="276" w:lineRule="auto"/>
              <w:rPr>
                <w:bCs/>
                <w:szCs w:val="24"/>
                <w:lang w:eastAsia="ar-SA"/>
              </w:rPr>
            </w:pPr>
            <w:r w:rsidRPr="008F2D00">
              <w:rPr>
                <w:bCs/>
              </w:rPr>
              <w:t>Teoria generale del processo</w:t>
            </w:r>
          </w:p>
        </w:tc>
        <w:tc>
          <w:tcPr>
            <w:tcW w:w="3503" w:type="dxa"/>
            <w:tcBorders>
              <w:top w:val="single" w:sz="4" w:space="0" w:color="000000"/>
              <w:left w:val="single" w:sz="4" w:space="0" w:color="000000"/>
              <w:bottom w:val="single" w:sz="4" w:space="0" w:color="000000"/>
              <w:right w:val="nil"/>
            </w:tcBorders>
            <w:shd w:val="clear" w:color="auto" w:fill="auto"/>
            <w:hideMark/>
          </w:tcPr>
          <w:p w14:paraId="3B6299C5" w14:textId="1FC58F58" w:rsidR="009512CE" w:rsidRPr="008F2D00" w:rsidRDefault="009512CE" w:rsidP="00F722F8">
            <w:pPr>
              <w:widowControl w:val="0"/>
              <w:suppressAutoHyphens/>
              <w:snapToGrid w:val="0"/>
              <w:spacing w:line="276" w:lineRule="auto"/>
              <w:ind w:left="57"/>
              <w:jc w:val="both"/>
              <w:rPr>
                <w:szCs w:val="24"/>
                <w:lang w:eastAsia="ar-SA"/>
              </w:rPr>
            </w:pPr>
            <w:r w:rsidRPr="008F2D00">
              <w:t>La giurisdizione e i metodi alternativi di soluzione delle controversie (Operatore dei servizi giuridici)</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50B1F155" w14:textId="7C934072"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NAPPI</w:t>
            </w:r>
          </w:p>
        </w:tc>
      </w:tr>
      <w:tr w:rsidR="009512CE" w:rsidRPr="008F2D00" w14:paraId="3972A017" w14:textId="77777777" w:rsidTr="009B22DE">
        <w:tc>
          <w:tcPr>
            <w:tcW w:w="3765" w:type="dxa"/>
            <w:tcBorders>
              <w:top w:val="single" w:sz="4" w:space="0" w:color="000000"/>
              <w:left w:val="single" w:sz="4" w:space="0" w:color="000000"/>
              <w:bottom w:val="single" w:sz="4" w:space="0" w:color="000000"/>
              <w:right w:val="nil"/>
            </w:tcBorders>
            <w:shd w:val="clear" w:color="auto" w:fill="auto"/>
            <w:hideMark/>
          </w:tcPr>
          <w:p w14:paraId="4B4F4503" w14:textId="77777777" w:rsidR="009512CE" w:rsidRPr="008F2D00" w:rsidRDefault="009512CE" w:rsidP="00AD6578">
            <w:pPr>
              <w:widowControl w:val="0"/>
              <w:snapToGrid w:val="0"/>
              <w:spacing w:line="276" w:lineRule="auto"/>
              <w:ind w:left="57"/>
              <w:jc w:val="both"/>
              <w:rPr>
                <w:szCs w:val="24"/>
                <w:lang w:eastAsia="ar-SA"/>
              </w:rPr>
            </w:pPr>
            <w:r w:rsidRPr="008F2D00">
              <w:t>Tirocinio presso il Tribunale Civile</w:t>
            </w:r>
          </w:p>
          <w:p w14:paraId="3B176952" w14:textId="77777777" w:rsidR="009512CE" w:rsidRPr="008F2D00" w:rsidRDefault="009512CE" w:rsidP="00AD6578">
            <w:pPr>
              <w:widowControl w:val="0"/>
              <w:snapToGrid w:val="0"/>
              <w:spacing w:line="276" w:lineRule="auto"/>
              <w:ind w:left="57"/>
              <w:jc w:val="both"/>
            </w:pPr>
            <w:r w:rsidRPr="008F2D00">
              <w:t>Tirocinio presso il Tribunale Penale</w:t>
            </w:r>
          </w:p>
          <w:p w14:paraId="0C30317B" w14:textId="77777777" w:rsidR="009512CE" w:rsidRPr="008F2D00" w:rsidRDefault="009512CE" w:rsidP="00AD6578">
            <w:pPr>
              <w:widowControl w:val="0"/>
              <w:suppressAutoHyphens/>
              <w:snapToGrid w:val="0"/>
              <w:spacing w:line="276" w:lineRule="auto"/>
              <w:ind w:left="57"/>
              <w:jc w:val="both"/>
              <w:rPr>
                <w:szCs w:val="24"/>
                <w:lang w:eastAsia="ar-SA"/>
              </w:rPr>
            </w:pPr>
            <w:r w:rsidRPr="008F2D00">
              <w:t>Tirocinio presso la Commissione Tributaria</w:t>
            </w:r>
          </w:p>
        </w:tc>
        <w:tc>
          <w:tcPr>
            <w:tcW w:w="3503" w:type="dxa"/>
            <w:tcBorders>
              <w:top w:val="single" w:sz="4" w:space="0" w:color="000000"/>
              <w:left w:val="single" w:sz="4" w:space="0" w:color="000000"/>
              <w:bottom w:val="single" w:sz="4" w:space="0" w:color="000000"/>
              <w:right w:val="nil"/>
            </w:tcBorders>
            <w:shd w:val="clear" w:color="auto" w:fill="auto"/>
            <w:hideMark/>
          </w:tcPr>
          <w:p w14:paraId="2FE6E220" w14:textId="5B2D6779" w:rsidR="009512CE" w:rsidRPr="008F2D00" w:rsidRDefault="009512CE" w:rsidP="00AD6578">
            <w:pPr>
              <w:widowControl w:val="0"/>
              <w:suppressAutoHyphens/>
              <w:snapToGrid w:val="0"/>
              <w:spacing w:line="276" w:lineRule="auto"/>
              <w:ind w:left="57"/>
              <w:jc w:val="both"/>
              <w:rPr>
                <w:szCs w:val="24"/>
                <w:lang w:eastAsia="ar-SA"/>
              </w:rPr>
            </w:pPr>
            <w:r w:rsidRPr="008F2D00">
              <w:t>Tirocinio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477DA012" w14:textId="6ACEEF11" w:rsidR="009512CE" w:rsidRPr="008F2D00" w:rsidRDefault="00C72DC1" w:rsidP="00AD6578">
            <w:pPr>
              <w:widowControl w:val="0"/>
              <w:suppressAutoHyphens/>
              <w:snapToGrid w:val="0"/>
              <w:spacing w:line="276" w:lineRule="auto"/>
              <w:ind w:left="57"/>
              <w:jc w:val="center"/>
              <w:rPr>
                <w:b/>
                <w:szCs w:val="24"/>
                <w:lang w:eastAsia="ar-SA"/>
              </w:rPr>
            </w:pPr>
            <w:r w:rsidRPr="008F2D00">
              <w:rPr>
                <w:b/>
              </w:rPr>
              <w:t>RIZZIOLI</w:t>
            </w:r>
          </w:p>
        </w:tc>
      </w:tr>
      <w:tr w:rsidR="009512CE" w:rsidRPr="008F2D00" w14:paraId="3FE6F852" w14:textId="77777777" w:rsidTr="009B22DE">
        <w:tc>
          <w:tcPr>
            <w:tcW w:w="3765" w:type="dxa"/>
            <w:tcBorders>
              <w:top w:val="single" w:sz="4" w:space="0" w:color="000000"/>
              <w:left w:val="single" w:sz="4" w:space="0" w:color="000000"/>
              <w:bottom w:val="single" w:sz="4" w:space="0" w:color="000000"/>
              <w:right w:val="nil"/>
            </w:tcBorders>
            <w:shd w:val="clear" w:color="auto" w:fill="auto"/>
            <w:hideMark/>
          </w:tcPr>
          <w:p w14:paraId="7D746C1E" w14:textId="77777777" w:rsidR="009512CE" w:rsidRPr="008F2D00" w:rsidRDefault="009512CE" w:rsidP="00AD6578">
            <w:pPr>
              <w:widowControl w:val="0"/>
              <w:suppressAutoHyphens/>
              <w:snapToGrid w:val="0"/>
              <w:spacing w:line="276" w:lineRule="auto"/>
              <w:ind w:left="57"/>
              <w:jc w:val="both"/>
              <w:rPr>
                <w:szCs w:val="24"/>
                <w:lang w:eastAsia="ar-SA"/>
              </w:rPr>
            </w:pPr>
            <w:r w:rsidRPr="008F2D00">
              <w:t>Tutela internazionale dei diritti umani</w:t>
            </w:r>
          </w:p>
        </w:tc>
        <w:tc>
          <w:tcPr>
            <w:tcW w:w="3503" w:type="dxa"/>
            <w:tcBorders>
              <w:top w:val="single" w:sz="4" w:space="0" w:color="000000"/>
              <w:left w:val="single" w:sz="4" w:space="0" w:color="000000"/>
              <w:bottom w:val="single" w:sz="4" w:space="0" w:color="000000"/>
              <w:right w:val="nil"/>
            </w:tcBorders>
            <w:shd w:val="clear" w:color="auto" w:fill="auto"/>
            <w:hideMark/>
          </w:tcPr>
          <w:p w14:paraId="7664ABF6" w14:textId="3D7C929C" w:rsidR="009512CE" w:rsidRPr="008F2D00" w:rsidRDefault="009512CE" w:rsidP="00AD6578">
            <w:pPr>
              <w:widowControl w:val="0"/>
              <w:suppressAutoHyphens/>
              <w:snapToGrid w:val="0"/>
              <w:spacing w:line="276" w:lineRule="auto"/>
              <w:ind w:left="57"/>
              <w:jc w:val="both"/>
              <w:rPr>
                <w:szCs w:val="24"/>
                <w:lang w:eastAsia="ar-SA"/>
              </w:rPr>
            </w:pPr>
            <w:r w:rsidRPr="008F2D00">
              <w:t>International human rights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hideMark/>
          </w:tcPr>
          <w:p w14:paraId="0F260052" w14:textId="77777777" w:rsidR="009512CE" w:rsidRPr="008F2D00" w:rsidRDefault="009512CE" w:rsidP="00AD6578">
            <w:pPr>
              <w:widowControl w:val="0"/>
              <w:suppressAutoHyphens/>
              <w:snapToGrid w:val="0"/>
              <w:spacing w:line="276" w:lineRule="auto"/>
              <w:ind w:left="57"/>
              <w:jc w:val="center"/>
              <w:rPr>
                <w:b/>
                <w:szCs w:val="24"/>
                <w:lang w:eastAsia="ar-SA"/>
              </w:rPr>
            </w:pPr>
            <w:r w:rsidRPr="008F2D00">
              <w:rPr>
                <w:b/>
              </w:rPr>
              <w:t>FORLATI</w:t>
            </w:r>
          </w:p>
        </w:tc>
      </w:tr>
      <w:tr w:rsidR="009512CE" w:rsidRPr="008F2D00" w14:paraId="30D7E8DC" w14:textId="77777777" w:rsidTr="009B22DE">
        <w:tc>
          <w:tcPr>
            <w:tcW w:w="3765" w:type="dxa"/>
            <w:tcBorders>
              <w:top w:val="single" w:sz="4" w:space="0" w:color="000000"/>
              <w:left w:val="single" w:sz="4" w:space="0" w:color="000000"/>
              <w:bottom w:val="single" w:sz="4" w:space="0" w:color="000000"/>
              <w:right w:val="nil"/>
            </w:tcBorders>
            <w:shd w:val="clear" w:color="auto" w:fill="auto"/>
          </w:tcPr>
          <w:p w14:paraId="1AD133EA" w14:textId="77777777" w:rsidR="009512CE" w:rsidRPr="008F2D00" w:rsidRDefault="009512CE" w:rsidP="00AD6578">
            <w:pPr>
              <w:widowControl w:val="0"/>
              <w:suppressAutoHyphens/>
              <w:snapToGrid w:val="0"/>
              <w:spacing w:line="276" w:lineRule="auto"/>
              <w:ind w:left="57"/>
              <w:jc w:val="both"/>
            </w:pPr>
            <w:r w:rsidRPr="008F2D00">
              <w:t>Usi civici e beni comuni</w:t>
            </w:r>
          </w:p>
        </w:tc>
        <w:tc>
          <w:tcPr>
            <w:tcW w:w="3503" w:type="dxa"/>
            <w:tcBorders>
              <w:top w:val="single" w:sz="4" w:space="0" w:color="000000"/>
              <w:left w:val="single" w:sz="4" w:space="0" w:color="000000"/>
              <w:bottom w:val="single" w:sz="4" w:space="0" w:color="000000"/>
              <w:right w:val="nil"/>
            </w:tcBorders>
            <w:shd w:val="clear" w:color="auto" w:fill="auto"/>
          </w:tcPr>
          <w:p w14:paraId="66C14E7B" w14:textId="6D1AA9AF" w:rsidR="009512CE" w:rsidRPr="008F2D00" w:rsidRDefault="009512CE" w:rsidP="004407C1">
            <w:pPr>
              <w:widowControl w:val="0"/>
              <w:suppressAutoHyphens/>
              <w:snapToGrid w:val="0"/>
              <w:spacing w:line="276" w:lineRule="auto"/>
              <w:ind w:left="57"/>
              <w:jc w:val="both"/>
            </w:pPr>
            <w:r w:rsidRPr="008F2D00">
              <w:t>Storia del diritto penale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0ECA08C" w14:textId="77777777" w:rsidR="009512CE" w:rsidRPr="008F2D00" w:rsidRDefault="009512CE" w:rsidP="00AD6578">
            <w:pPr>
              <w:widowControl w:val="0"/>
              <w:suppressAutoHyphens/>
              <w:snapToGrid w:val="0"/>
              <w:spacing w:line="276" w:lineRule="auto"/>
              <w:ind w:left="57"/>
              <w:jc w:val="center"/>
              <w:rPr>
                <w:b/>
              </w:rPr>
            </w:pPr>
            <w:r w:rsidRPr="008F2D00">
              <w:rPr>
                <w:b/>
              </w:rPr>
              <w:t>PIFFERI</w:t>
            </w:r>
          </w:p>
        </w:tc>
      </w:tr>
      <w:tr w:rsidR="00C73887" w:rsidRPr="008F2D00" w14:paraId="6CF36F84" w14:textId="77777777" w:rsidTr="009B22DE">
        <w:tc>
          <w:tcPr>
            <w:tcW w:w="3765" w:type="dxa"/>
            <w:tcBorders>
              <w:top w:val="single" w:sz="4" w:space="0" w:color="000000"/>
              <w:left w:val="single" w:sz="4" w:space="0" w:color="000000"/>
              <w:bottom w:val="single" w:sz="4" w:space="0" w:color="000000"/>
              <w:right w:val="nil"/>
            </w:tcBorders>
            <w:shd w:val="clear" w:color="auto" w:fill="auto"/>
          </w:tcPr>
          <w:p w14:paraId="6C1AE08A" w14:textId="77777777" w:rsidR="00C73887" w:rsidRPr="008F2D00" w:rsidRDefault="00C73887" w:rsidP="00AD6578">
            <w:pPr>
              <w:widowControl w:val="0"/>
              <w:suppressAutoHyphens/>
              <w:snapToGrid w:val="0"/>
              <w:spacing w:line="276" w:lineRule="auto"/>
              <w:ind w:left="57"/>
              <w:jc w:val="both"/>
              <w:rPr>
                <w:lang w:val="en-US"/>
              </w:rPr>
            </w:pPr>
            <w:r w:rsidRPr="008F2D00">
              <w:rPr>
                <w:lang w:val="en-US"/>
              </w:rPr>
              <w:t>World trade law</w:t>
            </w:r>
          </w:p>
          <w:p w14:paraId="7308FF72" w14:textId="5E24EFC3" w:rsidR="00C73887" w:rsidRPr="008F2D00" w:rsidRDefault="00C73887" w:rsidP="00AD6578">
            <w:pPr>
              <w:widowControl w:val="0"/>
              <w:suppressAutoHyphens/>
              <w:snapToGrid w:val="0"/>
              <w:spacing w:line="276" w:lineRule="auto"/>
              <w:ind w:left="57"/>
              <w:jc w:val="both"/>
              <w:rPr>
                <w:lang w:val="en-US"/>
              </w:rPr>
            </w:pPr>
            <w:r w:rsidRPr="008F2D00">
              <w:rPr>
                <w:lang w:val="en-US"/>
              </w:rPr>
              <w:t>(GIANFORMAGGIO CHAIR)</w:t>
            </w:r>
          </w:p>
        </w:tc>
        <w:tc>
          <w:tcPr>
            <w:tcW w:w="3503" w:type="dxa"/>
            <w:tcBorders>
              <w:top w:val="single" w:sz="4" w:space="0" w:color="000000"/>
              <w:left w:val="single" w:sz="4" w:space="0" w:color="000000"/>
              <w:bottom w:val="single" w:sz="4" w:space="0" w:color="000000"/>
              <w:right w:val="nil"/>
            </w:tcBorders>
            <w:shd w:val="clear" w:color="auto" w:fill="auto"/>
          </w:tcPr>
          <w:p w14:paraId="3B3CBADD" w14:textId="06313610" w:rsidR="00C73887" w:rsidRPr="008F2D00" w:rsidRDefault="0064763C" w:rsidP="0064763C">
            <w:pPr>
              <w:widowControl w:val="0"/>
              <w:suppressAutoHyphens/>
              <w:snapToGrid w:val="0"/>
              <w:spacing w:line="276" w:lineRule="auto"/>
              <w:ind w:left="57"/>
              <w:jc w:val="both"/>
            </w:pPr>
            <w:r w:rsidRPr="008F2D00">
              <w:t>International Trade Law (Magistrale in Giurisprudenza)</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23D99344" w14:textId="28F3AD06" w:rsidR="00C73887" w:rsidRPr="008F2D00" w:rsidRDefault="0064763C" w:rsidP="00AD6578">
            <w:pPr>
              <w:widowControl w:val="0"/>
              <w:suppressAutoHyphens/>
              <w:snapToGrid w:val="0"/>
              <w:spacing w:line="276" w:lineRule="auto"/>
              <w:ind w:left="57"/>
              <w:jc w:val="center"/>
              <w:rPr>
                <w:b/>
              </w:rPr>
            </w:pPr>
            <w:r w:rsidRPr="008F2D00">
              <w:rPr>
                <w:b/>
              </w:rPr>
              <w:t>DE LEEUW</w:t>
            </w:r>
          </w:p>
        </w:tc>
      </w:tr>
    </w:tbl>
    <w:p w14:paraId="07AAED8B" w14:textId="77777777" w:rsidR="002B3563" w:rsidRPr="008F2D00" w:rsidRDefault="002B3563" w:rsidP="002B3563">
      <w:pPr>
        <w:rPr>
          <w:lang w:eastAsia="ar-SA"/>
        </w:rPr>
      </w:pPr>
    </w:p>
    <w:p w14:paraId="216C2FCD" w14:textId="77777777" w:rsidR="00F07B73" w:rsidRPr="008F2D00" w:rsidRDefault="00F07B73" w:rsidP="00F07B73">
      <w:pPr>
        <w:rPr>
          <w:b/>
          <w:color w:val="FF0000"/>
        </w:rPr>
      </w:pPr>
    </w:p>
    <w:p w14:paraId="785270BD" w14:textId="77777777" w:rsidR="002B3563" w:rsidRPr="008F2D00" w:rsidRDefault="002B3563" w:rsidP="002B3563"/>
    <w:tbl>
      <w:tblPr>
        <w:tblW w:w="10070" w:type="dxa"/>
        <w:tblInd w:w="-10" w:type="dxa"/>
        <w:tblLayout w:type="fixed"/>
        <w:tblCellMar>
          <w:left w:w="70" w:type="dxa"/>
          <w:right w:w="70" w:type="dxa"/>
        </w:tblCellMar>
        <w:tblLook w:val="04A0" w:firstRow="1" w:lastRow="0" w:firstColumn="1" w:lastColumn="0" w:noHBand="0" w:noVBand="1"/>
      </w:tblPr>
      <w:tblGrid>
        <w:gridCol w:w="3765"/>
        <w:gridCol w:w="3502"/>
        <w:gridCol w:w="2803"/>
      </w:tblGrid>
      <w:tr w:rsidR="002B3563" w:rsidRPr="008F2D00" w14:paraId="0181818E" w14:textId="77777777" w:rsidTr="006822F0">
        <w:tc>
          <w:tcPr>
            <w:tcW w:w="10070" w:type="dxa"/>
            <w:gridSpan w:val="3"/>
            <w:tcBorders>
              <w:top w:val="single" w:sz="4" w:space="0" w:color="000000"/>
              <w:left w:val="single" w:sz="4" w:space="0" w:color="000000"/>
              <w:bottom w:val="single" w:sz="4" w:space="0" w:color="000000"/>
              <w:right w:val="single" w:sz="4" w:space="0" w:color="000000"/>
            </w:tcBorders>
            <w:hideMark/>
          </w:tcPr>
          <w:p w14:paraId="0DBC07BC" w14:textId="5C20302D" w:rsidR="002B3563" w:rsidRPr="008F2D00" w:rsidRDefault="002B3563" w:rsidP="00A63748">
            <w:pPr>
              <w:widowControl w:val="0"/>
              <w:suppressAutoHyphens/>
              <w:snapToGrid w:val="0"/>
              <w:spacing w:line="276" w:lineRule="auto"/>
              <w:ind w:left="57"/>
              <w:jc w:val="center"/>
              <w:rPr>
                <w:b/>
                <w:bCs/>
                <w:sz w:val="28"/>
                <w:szCs w:val="28"/>
                <w:lang w:eastAsia="ar-SA"/>
              </w:rPr>
            </w:pPr>
            <w:r w:rsidRPr="008F2D00">
              <w:rPr>
                <w:b/>
                <w:bCs/>
                <w:sz w:val="28"/>
                <w:szCs w:val="28"/>
              </w:rPr>
              <w:t>Laurea in O</w:t>
            </w:r>
            <w:r w:rsidR="001F290D" w:rsidRPr="008F2D00">
              <w:rPr>
                <w:b/>
                <w:bCs/>
                <w:sz w:val="28"/>
                <w:szCs w:val="28"/>
              </w:rPr>
              <w:t xml:space="preserve">PERATORE DEI SERVIZI GIURIDICI </w:t>
            </w:r>
            <w:r w:rsidR="00A63748" w:rsidRPr="008F2D00">
              <w:rPr>
                <w:b/>
                <w:bCs/>
                <w:sz w:val="28"/>
                <w:szCs w:val="28"/>
              </w:rPr>
              <w:t>(</w:t>
            </w:r>
            <w:r w:rsidRPr="008F2D00">
              <w:rPr>
                <w:b/>
                <w:bCs/>
                <w:sz w:val="28"/>
                <w:szCs w:val="28"/>
              </w:rPr>
              <w:t>V.O.</w:t>
            </w:r>
            <w:r w:rsidR="00A63748" w:rsidRPr="008F2D00">
              <w:rPr>
                <w:b/>
                <w:bCs/>
                <w:sz w:val="28"/>
                <w:szCs w:val="28"/>
              </w:rPr>
              <w:t>)</w:t>
            </w:r>
          </w:p>
        </w:tc>
      </w:tr>
      <w:tr w:rsidR="002B3563" w:rsidRPr="008F2D00" w14:paraId="1969B0BD" w14:textId="77777777" w:rsidTr="006822F0">
        <w:tc>
          <w:tcPr>
            <w:tcW w:w="3765" w:type="dxa"/>
            <w:tcBorders>
              <w:top w:val="single" w:sz="4" w:space="0" w:color="000000"/>
              <w:left w:val="single" w:sz="4" w:space="0" w:color="000000"/>
              <w:bottom w:val="single" w:sz="4" w:space="0" w:color="000000"/>
              <w:right w:val="nil"/>
            </w:tcBorders>
            <w:hideMark/>
          </w:tcPr>
          <w:p w14:paraId="6053D849"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DISATTIVATO</w:t>
            </w:r>
          </w:p>
        </w:tc>
        <w:tc>
          <w:tcPr>
            <w:tcW w:w="3502" w:type="dxa"/>
            <w:tcBorders>
              <w:top w:val="single" w:sz="4" w:space="0" w:color="000000"/>
              <w:left w:val="single" w:sz="4" w:space="0" w:color="000000"/>
              <w:bottom w:val="single" w:sz="4" w:space="0" w:color="000000"/>
              <w:right w:val="nil"/>
            </w:tcBorders>
            <w:hideMark/>
          </w:tcPr>
          <w:p w14:paraId="0B9D4F1A"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EQUIPOLLENTE</w:t>
            </w:r>
          </w:p>
        </w:tc>
        <w:tc>
          <w:tcPr>
            <w:tcW w:w="2803" w:type="dxa"/>
            <w:tcBorders>
              <w:top w:val="single" w:sz="4" w:space="0" w:color="000000"/>
              <w:left w:val="single" w:sz="4" w:space="0" w:color="000000"/>
              <w:bottom w:val="single" w:sz="4" w:space="0" w:color="000000"/>
              <w:right w:val="single" w:sz="4" w:space="0" w:color="000000"/>
            </w:tcBorders>
            <w:hideMark/>
          </w:tcPr>
          <w:p w14:paraId="2CF04A93"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DOCENTE CON CUI SI SOSTIENE L’ESAME</w:t>
            </w:r>
          </w:p>
        </w:tc>
      </w:tr>
      <w:tr w:rsidR="00C90D5D" w:rsidRPr="008F2D00" w14:paraId="3AD46AA4" w14:textId="77777777" w:rsidTr="009C5479">
        <w:tc>
          <w:tcPr>
            <w:tcW w:w="3765" w:type="dxa"/>
            <w:tcBorders>
              <w:top w:val="single" w:sz="4" w:space="0" w:color="000000"/>
              <w:left w:val="single" w:sz="4" w:space="0" w:color="000000"/>
              <w:bottom w:val="single" w:sz="4" w:space="0" w:color="000000"/>
              <w:right w:val="nil"/>
            </w:tcBorders>
            <w:shd w:val="clear" w:color="auto" w:fill="auto"/>
            <w:hideMark/>
          </w:tcPr>
          <w:p w14:paraId="040E371C" w14:textId="0498061A" w:rsidR="00C90D5D" w:rsidRPr="008F2D00" w:rsidRDefault="00040F91" w:rsidP="002B3563">
            <w:pPr>
              <w:widowControl w:val="0"/>
              <w:suppressAutoHyphens/>
              <w:snapToGrid w:val="0"/>
              <w:spacing w:line="276" w:lineRule="auto"/>
              <w:ind w:left="57"/>
              <w:jc w:val="both"/>
              <w:rPr>
                <w:szCs w:val="24"/>
                <w:lang w:val="en-US" w:eastAsia="ar-SA"/>
              </w:rPr>
            </w:pPr>
            <w:r w:rsidRPr="008F2D00">
              <w:rPr>
                <w:lang w:val="en-US"/>
              </w:rPr>
              <w:t>Community and International c</w:t>
            </w:r>
            <w:r w:rsidR="00C90D5D" w:rsidRPr="008F2D00">
              <w:rPr>
                <w:lang w:val="en-US"/>
              </w:rPr>
              <w:t>ommercial Law</w:t>
            </w:r>
          </w:p>
        </w:tc>
        <w:tc>
          <w:tcPr>
            <w:tcW w:w="3502" w:type="dxa"/>
            <w:tcBorders>
              <w:top w:val="single" w:sz="4" w:space="0" w:color="000000"/>
              <w:left w:val="single" w:sz="4" w:space="0" w:color="000000"/>
              <w:bottom w:val="single" w:sz="4" w:space="0" w:color="000000"/>
              <w:right w:val="nil"/>
            </w:tcBorders>
            <w:shd w:val="clear" w:color="auto" w:fill="auto"/>
            <w:hideMark/>
          </w:tcPr>
          <w:p w14:paraId="3064D1F7" w14:textId="051C9C28" w:rsidR="00C90D5D" w:rsidRPr="008F2D00" w:rsidRDefault="00DF4E34" w:rsidP="002B3563">
            <w:pPr>
              <w:widowControl w:val="0"/>
              <w:suppressAutoHyphens/>
              <w:snapToGrid w:val="0"/>
              <w:spacing w:line="276" w:lineRule="auto"/>
              <w:ind w:left="57"/>
              <w:jc w:val="both"/>
              <w:rPr>
                <w:szCs w:val="24"/>
                <w:lang w:eastAsia="ar-SA"/>
              </w:rPr>
            </w:pPr>
            <w:r w:rsidRPr="008F2D00">
              <w:t>European company l</w:t>
            </w:r>
            <w:r w:rsidR="00C90D5D" w:rsidRPr="008F2D00">
              <w:t xml:space="preserve">aw </w:t>
            </w:r>
            <w:r w:rsidR="00C90D5D" w:rsidRPr="008F2D00">
              <w:rPr>
                <w:bCs/>
              </w:rPr>
              <w:t xml:space="preserve">(Magistrale in </w:t>
            </w:r>
            <w:r w:rsidR="00AB2334" w:rsidRPr="008F2D00">
              <w:rPr>
                <w:bCs/>
              </w:rPr>
              <w:t>Giurisprudenza</w:t>
            </w:r>
            <w:r w:rsidR="00C90D5D"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26D7AB54"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DE LEEUW</w:t>
            </w:r>
          </w:p>
        </w:tc>
      </w:tr>
      <w:tr w:rsidR="00C90D5D" w:rsidRPr="008F2D00" w14:paraId="67FBE864" w14:textId="77777777" w:rsidTr="009C5479">
        <w:trPr>
          <w:trHeight w:val="560"/>
        </w:trPr>
        <w:tc>
          <w:tcPr>
            <w:tcW w:w="3765" w:type="dxa"/>
            <w:tcBorders>
              <w:top w:val="single" w:sz="4" w:space="0" w:color="000000"/>
              <w:left w:val="single" w:sz="4" w:space="0" w:color="000000"/>
              <w:bottom w:val="single" w:sz="4" w:space="0" w:color="000000"/>
              <w:right w:val="nil"/>
            </w:tcBorders>
            <w:shd w:val="clear" w:color="auto" w:fill="auto"/>
            <w:hideMark/>
          </w:tcPr>
          <w:p w14:paraId="020BE71B"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 xml:space="preserve">Comparative labour law </w:t>
            </w:r>
          </w:p>
          <w:p w14:paraId="1DAD9BE7" w14:textId="77777777" w:rsidR="00C90D5D" w:rsidRPr="008F2D00" w:rsidRDefault="00C90D5D" w:rsidP="00C90D5D">
            <w:pPr>
              <w:tabs>
                <w:tab w:val="left" w:pos="1200"/>
              </w:tabs>
              <w:rPr>
                <w:szCs w:val="24"/>
                <w:lang w:eastAsia="ar-SA"/>
              </w:rPr>
            </w:pPr>
            <w:r w:rsidRPr="008F2D00">
              <w:rPr>
                <w:szCs w:val="24"/>
                <w:lang w:eastAsia="ar-SA"/>
              </w:rPr>
              <w:tab/>
            </w:r>
          </w:p>
        </w:tc>
        <w:tc>
          <w:tcPr>
            <w:tcW w:w="3502" w:type="dxa"/>
            <w:tcBorders>
              <w:top w:val="single" w:sz="4" w:space="0" w:color="000000"/>
              <w:left w:val="single" w:sz="4" w:space="0" w:color="000000"/>
              <w:bottom w:val="single" w:sz="4" w:space="0" w:color="000000"/>
              <w:right w:val="nil"/>
            </w:tcBorders>
            <w:shd w:val="clear" w:color="auto" w:fill="auto"/>
            <w:hideMark/>
          </w:tcPr>
          <w:p w14:paraId="28429D07" w14:textId="2644D3BF" w:rsidR="00C90D5D" w:rsidRPr="008F2D00" w:rsidRDefault="00C90D5D" w:rsidP="00C32E8C">
            <w:pPr>
              <w:widowControl w:val="0"/>
              <w:suppressAutoHyphens/>
              <w:snapToGrid w:val="0"/>
              <w:spacing w:line="276" w:lineRule="auto"/>
              <w:ind w:left="57"/>
              <w:jc w:val="both"/>
              <w:rPr>
                <w:szCs w:val="24"/>
                <w:lang w:eastAsia="ar-SA"/>
              </w:rPr>
            </w:pPr>
            <w:r w:rsidRPr="008F2D00">
              <w:t xml:space="preserve">European labour law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E8ED130"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BORELLI</w:t>
            </w:r>
          </w:p>
        </w:tc>
      </w:tr>
      <w:tr w:rsidR="00C90D5D" w:rsidRPr="008F2D00" w14:paraId="3D1C3770" w14:textId="77777777" w:rsidTr="009C5479">
        <w:trPr>
          <w:trHeight w:val="560"/>
        </w:trPr>
        <w:tc>
          <w:tcPr>
            <w:tcW w:w="3765" w:type="dxa"/>
            <w:tcBorders>
              <w:top w:val="single" w:sz="4" w:space="0" w:color="000000"/>
              <w:left w:val="single" w:sz="4" w:space="0" w:color="000000"/>
              <w:bottom w:val="single" w:sz="4" w:space="0" w:color="000000"/>
              <w:right w:val="nil"/>
            </w:tcBorders>
            <w:shd w:val="clear" w:color="auto" w:fill="auto"/>
          </w:tcPr>
          <w:p w14:paraId="460F28E2" w14:textId="77777777" w:rsidR="00C90D5D" w:rsidRPr="008F2D00" w:rsidRDefault="00C90D5D" w:rsidP="002B3563">
            <w:pPr>
              <w:widowControl w:val="0"/>
              <w:suppressAutoHyphens/>
              <w:snapToGrid w:val="0"/>
              <w:spacing w:line="276" w:lineRule="auto"/>
              <w:ind w:left="57"/>
              <w:jc w:val="both"/>
            </w:pPr>
            <w:r w:rsidRPr="008F2D00">
              <w:t>Conoscenze giuridiche trasversali</w:t>
            </w:r>
          </w:p>
        </w:tc>
        <w:tc>
          <w:tcPr>
            <w:tcW w:w="3502" w:type="dxa"/>
            <w:tcBorders>
              <w:top w:val="single" w:sz="4" w:space="0" w:color="000000"/>
              <w:left w:val="single" w:sz="4" w:space="0" w:color="000000"/>
              <w:bottom w:val="single" w:sz="4" w:space="0" w:color="000000"/>
              <w:right w:val="nil"/>
            </w:tcBorders>
            <w:shd w:val="clear" w:color="auto" w:fill="auto"/>
          </w:tcPr>
          <w:p w14:paraId="4EA036CC" w14:textId="03AF22B3" w:rsidR="00C90D5D" w:rsidRPr="008F2D00" w:rsidRDefault="00C90D5D" w:rsidP="00C32E8C">
            <w:pPr>
              <w:widowControl w:val="0"/>
              <w:suppressAutoHyphens/>
              <w:snapToGrid w:val="0"/>
              <w:spacing w:line="276" w:lineRule="auto"/>
              <w:ind w:left="57"/>
              <w:jc w:val="both"/>
            </w:pPr>
            <w:r w:rsidRPr="008F2D00">
              <w:t>Diritto penale ambientale (Operatore dei servizi giuridici</w:t>
            </w:r>
            <w:r w:rsidR="00220FE9"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36321FF" w14:textId="77777777" w:rsidR="00C90D5D" w:rsidRPr="008F2D00" w:rsidRDefault="00C90D5D" w:rsidP="002B3563">
            <w:pPr>
              <w:widowControl w:val="0"/>
              <w:suppressAutoHyphens/>
              <w:spacing w:line="276" w:lineRule="auto"/>
              <w:ind w:left="57"/>
              <w:jc w:val="center"/>
              <w:rPr>
                <w:b/>
              </w:rPr>
            </w:pPr>
            <w:r w:rsidRPr="008F2D00">
              <w:rPr>
                <w:b/>
              </w:rPr>
              <w:t>BERNASCONI</w:t>
            </w:r>
          </w:p>
        </w:tc>
      </w:tr>
      <w:tr w:rsidR="008F338A" w:rsidRPr="008F2D00" w14:paraId="2D1093E2" w14:textId="77777777" w:rsidTr="009C5479">
        <w:trPr>
          <w:trHeight w:val="698"/>
        </w:trPr>
        <w:tc>
          <w:tcPr>
            <w:tcW w:w="3765" w:type="dxa"/>
            <w:tcBorders>
              <w:top w:val="single" w:sz="4" w:space="0" w:color="000000"/>
              <w:left w:val="single" w:sz="4" w:space="0" w:color="000000"/>
              <w:bottom w:val="single" w:sz="4" w:space="0" w:color="000000"/>
              <w:right w:val="nil"/>
            </w:tcBorders>
            <w:shd w:val="clear" w:color="auto" w:fill="auto"/>
            <w:hideMark/>
          </w:tcPr>
          <w:p w14:paraId="7E878AA4" w14:textId="77777777" w:rsidR="008F338A" w:rsidRPr="008F2D00" w:rsidRDefault="008F338A" w:rsidP="002B3563">
            <w:pPr>
              <w:widowControl w:val="0"/>
              <w:suppressAutoHyphens/>
              <w:snapToGrid w:val="0"/>
              <w:spacing w:line="276" w:lineRule="auto"/>
              <w:ind w:left="57"/>
              <w:jc w:val="both"/>
              <w:rPr>
                <w:szCs w:val="24"/>
                <w:lang w:eastAsia="ar-SA"/>
              </w:rPr>
            </w:pPr>
            <w:r w:rsidRPr="008F2D00">
              <w:t>Cooperazione investigativa internazionale</w:t>
            </w:r>
          </w:p>
        </w:tc>
        <w:tc>
          <w:tcPr>
            <w:tcW w:w="3502" w:type="dxa"/>
            <w:tcBorders>
              <w:top w:val="single" w:sz="4" w:space="0" w:color="000000"/>
              <w:left w:val="single" w:sz="4" w:space="0" w:color="000000"/>
              <w:bottom w:val="single" w:sz="4" w:space="0" w:color="000000"/>
              <w:right w:val="nil"/>
            </w:tcBorders>
            <w:shd w:val="clear" w:color="auto" w:fill="auto"/>
            <w:hideMark/>
          </w:tcPr>
          <w:p w14:paraId="30DEB64E" w14:textId="09F7EC20" w:rsidR="0069129A" w:rsidRPr="008F2D00" w:rsidRDefault="008F338A" w:rsidP="001A43C4">
            <w:pPr>
              <w:widowControl w:val="0"/>
              <w:suppressAutoHyphens/>
              <w:snapToGrid w:val="0"/>
              <w:spacing w:line="276" w:lineRule="auto"/>
              <w:ind w:left="57"/>
              <w:rPr>
                <w:szCs w:val="24"/>
                <w:lang w:eastAsia="ar-SA"/>
              </w:rPr>
            </w:pPr>
            <w:r w:rsidRPr="008F2D00">
              <w:t>Diritto processuale penale (Magistrale in Giurisprudenza - sede di Rovigo)</w:t>
            </w:r>
            <w:r w:rsidR="00870312" w:rsidRPr="008F2D00">
              <w:t xml:space="preserve"> </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6B04AA92" w14:textId="3B2B24B8" w:rsidR="008F338A" w:rsidRPr="008F2D00" w:rsidRDefault="008F338A" w:rsidP="002B3563">
            <w:pPr>
              <w:widowControl w:val="0"/>
              <w:suppressAutoHyphens/>
              <w:spacing w:line="276" w:lineRule="auto"/>
              <w:ind w:left="57"/>
              <w:jc w:val="center"/>
              <w:rPr>
                <w:b/>
                <w:szCs w:val="24"/>
                <w:lang w:eastAsia="ar-SA"/>
              </w:rPr>
            </w:pPr>
            <w:r w:rsidRPr="008F2D00">
              <w:rPr>
                <w:b/>
              </w:rPr>
              <w:t>MORELLI</w:t>
            </w:r>
          </w:p>
        </w:tc>
      </w:tr>
      <w:tr w:rsidR="00C90D5D" w:rsidRPr="008F2D00" w14:paraId="2B296FD2" w14:textId="77777777" w:rsidTr="007701E3">
        <w:trPr>
          <w:trHeight w:val="698"/>
        </w:trPr>
        <w:tc>
          <w:tcPr>
            <w:tcW w:w="3765" w:type="dxa"/>
            <w:tcBorders>
              <w:top w:val="single" w:sz="4" w:space="0" w:color="000000"/>
              <w:left w:val="single" w:sz="4" w:space="0" w:color="000000"/>
              <w:bottom w:val="single" w:sz="4" w:space="0" w:color="000000"/>
              <w:right w:val="nil"/>
            </w:tcBorders>
            <w:shd w:val="clear" w:color="auto" w:fill="auto"/>
          </w:tcPr>
          <w:p w14:paraId="70060DDB" w14:textId="57EA34F0" w:rsidR="00C90D5D" w:rsidRPr="008F2D00" w:rsidRDefault="00C90D5D" w:rsidP="002B3563">
            <w:pPr>
              <w:widowControl w:val="0"/>
              <w:suppressAutoHyphens/>
              <w:snapToGrid w:val="0"/>
              <w:spacing w:line="276" w:lineRule="auto"/>
              <w:ind w:left="57"/>
              <w:jc w:val="both"/>
            </w:pPr>
            <w:r w:rsidRPr="008F2D00">
              <w:t>Diritto agrario (opzionale</w:t>
            </w:r>
            <w:r w:rsidR="00FF23EE" w:rsidRPr="008F2D00">
              <w:t>, V.O.</w:t>
            </w:r>
            <w:r w:rsidRPr="008F2D00">
              <w:t>)</w:t>
            </w:r>
          </w:p>
        </w:tc>
        <w:tc>
          <w:tcPr>
            <w:tcW w:w="3502" w:type="dxa"/>
            <w:tcBorders>
              <w:top w:val="single" w:sz="4" w:space="0" w:color="000000"/>
              <w:left w:val="single" w:sz="4" w:space="0" w:color="000000"/>
              <w:bottom w:val="single" w:sz="4" w:space="0" w:color="000000"/>
              <w:right w:val="nil"/>
            </w:tcBorders>
            <w:shd w:val="clear" w:color="auto" w:fill="auto"/>
          </w:tcPr>
          <w:p w14:paraId="334E72B6" w14:textId="72E29FBD" w:rsidR="00C90D5D" w:rsidRPr="008F2D00" w:rsidRDefault="00C90D5D" w:rsidP="002B3563">
            <w:pPr>
              <w:widowControl w:val="0"/>
              <w:suppressAutoHyphens/>
              <w:snapToGrid w:val="0"/>
              <w:spacing w:line="276" w:lineRule="auto"/>
              <w:ind w:left="57"/>
              <w:jc w:val="both"/>
            </w:pPr>
            <w:r w:rsidRPr="008F2D00">
              <w:t>Diritto agrario (Operatore dei servizi giuridici, N.O.)</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393762C" w14:textId="77777777" w:rsidR="00C90D5D" w:rsidRPr="008F2D00" w:rsidRDefault="00C90D5D" w:rsidP="002B3563">
            <w:pPr>
              <w:widowControl w:val="0"/>
              <w:suppressAutoHyphens/>
              <w:spacing w:line="276" w:lineRule="auto"/>
              <w:ind w:left="57"/>
              <w:jc w:val="center"/>
              <w:rPr>
                <w:b/>
              </w:rPr>
            </w:pPr>
            <w:r w:rsidRPr="008F2D00">
              <w:rPr>
                <w:b/>
              </w:rPr>
              <w:t>RUSSO</w:t>
            </w:r>
          </w:p>
        </w:tc>
      </w:tr>
      <w:tr w:rsidR="00C90D5D" w:rsidRPr="008F2D00" w14:paraId="36539986" w14:textId="77777777" w:rsidTr="007701E3">
        <w:trPr>
          <w:trHeight w:val="698"/>
        </w:trPr>
        <w:tc>
          <w:tcPr>
            <w:tcW w:w="3765" w:type="dxa"/>
            <w:tcBorders>
              <w:top w:val="single" w:sz="4" w:space="0" w:color="000000"/>
              <w:left w:val="single" w:sz="4" w:space="0" w:color="000000"/>
              <w:bottom w:val="single" w:sz="4" w:space="0" w:color="000000"/>
              <w:right w:val="nil"/>
            </w:tcBorders>
            <w:shd w:val="clear" w:color="auto" w:fill="auto"/>
            <w:hideMark/>
          </w:tcPr>
          <w:p w14:paraId="6FB38C19"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Diritto agrario dell’unione europea</w:t>
            </w:r>
          </w:p>
        </w:tc>
        <w:tc>
          <w:tcPr>
            <w:tcW w:w="3502" w:type="dxa"/>
            <w:tcBorders>
              <w:top w:val="single" w:sz="4" w:space="0" w:color="000000"/>
              <w:left w:val="single" w:sz="4" w:space="0" w:color="000000"/>
              <w:bottom w:val="single" w:sz="4" w:space="0" w:color="000000"/>
              <w:right w:val="nil"/>
            </w:tcBorders>
            <w:shd w:val="clear" w:color="auto" w:fill="auto"/>
            <w:hideMark/>
          </w:tcPr>
          <w:p w14:paraId="56129FDB" w14:textId="38C16437" w:rsidR="00C90D5D" w:rsidRPr="008F2D00" w:rsidRDefault="00C90D5D" w:rsidP="00C32E8C">
            <w:pPr>
              <w:widowControl w:val="0"/>
              <w:suppressAutoHyphens/>
              <w:snapToGrid w:val="0"/>
              <w:spacing w:line="276" w:lineRule="auto"/>
              <w:ind w:left="57"/>
              <w:jc w:val="both"/>
              <w:rPr>
                <w:szCs w:val="24"/>
                <w:lang w:eastAsia="ar-SA"/>
              </w:rPr>
            </w:pPr>
            <w:r w:rsidRPr="008F2D00">
              <w:t>Diritto agrario (Operatore dei servizi giuridici</w:t>
            </w:r>
            <w:r w:rsidR="00220FE9"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238B694E"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RUSSO</w:t>
            </w:r>
          </w:p>
        </w:tc>
      </w:tr>
      <w:tr w:rsidR="00C90D5D" w:rsidRPr="008F2D00" w14:paraId="5F9EA5B4" w14:textId="77777777" w:rsidTr="00DF227F">
        <w:tc>
          <w:tcPr>
            <w:tcW w:w="3765" w:type="dxa"/>
            <w:tcBorders>
              <w:top w:val="single" w:sz="4" w:space="0" w:color="000000"/>
              <w:left w:val="single" w:sz="4" w:space="0" w:color="000000"/>
              <w:bottom w:val="single" w:sz="4" w:space="0" w:color="000000"/>
              <w:right w:val="nil"/>
            </w:tcBorders>
            <w:shd w:val="clear" w:color="auto" w:fill="auto"/>
          </w:tcPr>
          <w:p w14:paraId="40356865" w14:textId="77777777" w:rsidR="00C90D5D" w:rsidRPr="008F2D00" w:rsidRDefault="00C90D5D" w:rsidP="002B3563">
            <w:pPr>
              <w:widowControl w:val="0"/>
              <w:suppressAutoHyphens/>
              <w:snapToGrid w:val="0"/>
              <w:spacing w:line="276" w:lineRule="auto"/>
              <w:ind w:left="57"/>
              <w:jc w:val="both"/>
            </w:pPr>
            <w:r w:rsidRPr="008F2D00">
              <w:t>Diritto amministrativo (V.O.)</w:t>
            </w:r>
          </w:p>
        </w:tc>
        <w:tc>
          <w:tcPr>
            <w:tcW w:w="3502" w:type="dxa"/>
            <w:tcBorders>
              <w:top w:val="single" w:sz="4" w:space="0" w:color="000000"/>
              <w:left w:val="single" w:sz="4" w:space="0" w:color="000000"/>
              <w:bottom w:val="single" w:sz="4" w:space="0" w:color="000000"/>
              <w:right w:val="nil"/>
            </w:tcBorders>
            <w:shd w:val="clear" w:color="auto" w:fill="auto"/>
          </w:tcPr>
          <w:p w14:paraId="5BF2C5CE" w14:textId="2DF5AA6D" w:rsidR="00C90D5D" w:rsidRPr="008F2D00" w:rsidRDefault="002A467D" w:rsidP="007701E3">
            <w:pPr>
              <w:widowControl w:val="0"/>
              <w:suppressAutoHyphens/>
              <w:snapToGrid w:val="0"/>
              <w:spacing w:line="276" w:lineRule="auto"/>
              <w:ind w:left="57"/>
              <w:jc w:val="both"/>
              <w:rPr>
                <w:bCs/>
              </w:rPr>
            </w:pPr>
            <w:r w:rsidRPr="008F2D00">
              <w:t>Diritto amministrativo (Operatore dei servizi giuridici</w:t>
            </w:r>
            <w:r w:rsidR="00512C2F"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6277E94" w14:textId="08145F50" w:rsidR="00C06C52" w:rsidRPr="008F2D00" w:rsidRDefault="00C06C52" w:rsidP="002B3563">
            <w:pPr>
              <w:widowControl w:val="0"/>
              <w:suppressAutoHyphens/>
              <w:snapToGrid w:val="0"/>
              <w:spacing w:line="276" w:lineRule="auto"/>
              <w:ind w:left="57"/>
              <w:jc w:val="center"/>
              <w:rPr>
                <w:b/>
                <w:szCs w:val="18"/>
              </w:rPr>
            </w:pPr>
            <w:r w:rsidRPr="008F2D00">
              <w:rPr>
                <w:b/>
                <w:szCs w:val="18"/>
              </w:rPr>
              <w:t>MAGRI</w:t>
            </w:r>
          </w:p>
          <w:p w14:paraId="5EAE4BCB" w14:textId="77777777" w:rsidR="00C90D5D" w:rsidRPr="008F2D00" w:rsidRDefault="00C90D5D" w:rsidP="008D6D63">
            <w:pPr>
              <w:jc w:val="center"/>
              <w:rPr>
                <w:szCs w:val="18"/>
              </w:rPr>
            </w:pPr>
          </w:p>
        </w:tc>
      </w:tr>
      <w:tr w:rsidR="00C90D5D" w:rsidRPr="008F2D00" w14:paraId="578AC041" w14:textId="77777777" w:rsidTr="00A639D7">
        <w:tc>
          <w:tcPr>
            <w:tcW w:w="3765" w:type="dxa"/>
            <w:tcBorders>
              <w:top w:val="single" w:sz="4" w:space="0" w:color="000000"/>
              <w:left w:val="single" w:sz="4" w:space="0" w:color="000000"/>
              <w:bottom w:val="single" w:sz="4" w:space="0" w:color="000000"/>
              <w:right w:val="nil"/>
            </w:tcBorders>
            <w:shd w:val="clear" w:color="auto" w:fill="auto"/>
          </w:tcPr>
          <w:p w14:paraId="6447C700" w14:textId="26DF588F" w:rsidR="00C90D5D" w:rsidRPr="008F2D00" w:rsidRDefault="00C90D5D" w:rsidP="002B3563">
            <w:pPr>
              <w:widowControl w:val="0"/>
              <w:suppressAutoHyphens/>
              <w:snapToGrid w:val="0"/>
              <w:spacing w:line="276" w:lineRule="auto"/>
              <w:ind w:left="57"/>
              <w:jc w:val="both"/>
            </w:pPr>
            <w:r w:rsidRPr="008F2D00">
              <w:t>Diritto amministrativo dell’</w:t>
            </w:r>
            <w:r w:rsidR="008D24CC" w:rsidRPr="008F2D00">
              <w:t>ambiente (opzionale</w:t>
            </w:r>
            <w:r w:rsidR="00FF23EE" w:rsidRPr="008F2D00">
              <w:t>, V.O.</w:t>
            </w:r>
            <w:r w:rsidRPr="008F2D00">
              <w:t>)</w:t>
            </w:r>
          </w:p>
        </w:tc>
        <w:tc>
          <w:tcPr>
            <w:tcW w:w="3502" w:type="dxa"/>
            <w:tcBorders>
              <w:top w:val="single" w:sz="4" w:space="0" w:color="000000"/>
              <w:left w:val="single" w:sz="4" w:space="0" w:color="000000"/>
              <w:bottom w:val="single" w:sz="4" w:space="0" w:color="000000"/>
              <w:right w:val="nil"/>
            </w:tcBorders>
            <w:shd w:val="clear" w:color="auto" w:fill="auto"/>
          </w:tcPr>
          <w:p w14:paraId="30AA3852" w14:textId="73A837FF" w:rsidR="00C90D5D" w:rsidRPr="008F2D00" w:rsidRDefault="00C90D5D" w:rsidP="003D5423">
            <w:pPr>
              <w:widowControl w:val="0"/>
              <w:suppressAutoHyphens/>
              <w:snapToGrid w:val="0"/>
              <w:spacing w:line="276" w:lineRule="auto"/>
              <w:ind w:left="57"/>
              <w:jc w:val="both"/>
              <w:rPr>
                <w:bCs/>
              </w:rPr>
            </w:pPr>
            <w:r w:rsidRPr="008F2D00">
              <w:rPr>
                <w:bCs/>
              </w:rPr>
              <w:t xml:space="preserve">Diritto amministrativo dell’ambiente </w:t>
            </w:r>
            <w:r w:rsidR="00DF227F" w:rsidRPr="008F2D00">
              <w:t>(</w:t>
            </w:r>
            <w:r w:rsidR="00DF4E34" w:rsidRPr="008F2D00">
              <w:t>Magistrale in Giurisprudenza</w:t>
            </w:r>
            <w:r w:rsidR="003D5423"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0D3F7C28" w14:textId="77777777" w:rsidR="00C90D5D" w:rsidRPr="008F2D00" w:rsidRDefault="00C90D5D" w:rsidP="002B3563">
            <w:pPr>
              <w:widowControl w:val="0"/>
              <w:suppressAutoHyphens/>
              <w:snapToGrid w:val="0"/>
              <w:spacing w:line="276" w:lineRule="auto"/>
              <w:ind w:left="57"/>
              <w:jc w:val="center"/>
              <w:rPr>
                <w:b/>
                <w:szCs w:val="18"/>
              </w:rPr>
            </w:pPr>
            <w:r w:rsidRPr="008F2D00">
              <w:rPr>
                <w:b/>
                <w:szCs w:val="18"/>
              </w:rPr>
              <w:t>MAGRI</w:t>
            </w:r>
          </w:p>
        </w:tc>
      </w:tr>
      <w:tr w:rsidR="00C90D5D" w:rsidRPr="008F2D00" w14:paraId="232584DE" w14:textId="77777777" w:rsidTr="00DC385D">
        <w:tc>
          <w:tcPr>
            <w:tcW w:w="3765" w:type="dxa"/>
            <w:tcBorders>
              <w:top w:val="single" w:sz="4" w:space="0" w:color="000000"/>
              <w:left w:val="single" w:sz="4" w:space="0" w:color="000000"/>
              <w:bottom w:val="single" w:sz="4" w:space="0" w:color="000000"/>
              <w:right w:val="nil"/>
            </w:tcBorders>
            <w:shd w:val="clear" w:color="auto" w:fill="auto"/>
          </w:tcPr>
          <w:p w14:paraId="00FE6086" w14:textId="5150F3F6" w:rsidR="00C90D5D" w:rsidRPr="008F2D00" w:rsidRDefault="00C90D5D" w:rsidP="002B3563">
            <w:pPr>
              <w:widowControl w:val="0"/>
              <w:suppressAutoHyphens/>
              <w:snapToGrid w:val="0"/>
              <w:spacing w:line="276" w:lineRule="auto"/>
              <w:ind w:left="57"/>
              <w:jc w:val="both"/>
            </w:pPr>
            <w:r w:rsidRPr="008F2D00">
              <w:t>D</w:t>
            </w:r>
            <w:r w:rsidR="00FF23EE" w:rsidRPr="008F2D00">
              <w:t>iritto bancario</w:t>
            </w:r>
          </w:p>
        </w:tc>
        <w:tc>
          <w:tcPr>
            <w:tcW w:w="3502" w:type="dxa"/>
            <w:tcBorders>
              <w:top w:val="single" w:sz="4" w:space="0" w:color="000000"/>
              <w:left w:val="single" w:sz="4" w:space="0" w:color="000000"/>
              <w:bottom w:val="single" w:sz="4" w:space="0" w:color="000000"/>
              <w:right w:val="nil"/>
            </w:tcBorders>
            <w:shd w:val="clear" w:color="auto" w:fill="auto"/>
          </w:tcPr>
          <w:p w14:paraId="39C99F2A" w14:textId="241375C3" w:rsidR="00C90D5D" w:rsidRPr="008F2D00" w:rsidRDefault="00C90D5D" w:rsidP="00C32E8C">
            <w:pPr>
              <w:widowControl w:val="0"/>
              <w:suppressAutoHyphens/>
              <w:snapToGrid w:val="0"/>
              <w:spacing w:line="276" w:lineRule="auto"/>
              <w:ind w:left="57"/>
              <w:jc w:val="both"/>
              <w:rPr>
                <w:b/>
                <w:bCs/>
              </w:rPr>
            </w:pPr>
            <w:r w:rsidRPr="008F2D00">
              <w:rPr>
                <w:bCs/>
              </w:rPr>
              <w:t>Diritto bancario</w:t>
            </w:r>
            <w:r w:rsidR="00C06C52" w:rsidRPr="008F2D00">
              <w:rPr>
                <w:bCs/>
              </w:rPr>
              <w:t xml:space="preserve"> e finanziario</w:t>
            </w:r>
            <w:r w:rsidRPr="008F2D00">
              <w:rPr>
                <w:bCs/>
              </w:rPr>
              <w:t xml:space="preserve"> (Magistrale in </w:t>
            </w:r>
            <w:r w:rsidR="00AB2334" w:rsidRPr="008F2D00">
              <w:rPr>
                <w:bCs/>
              </w:rPr>
              <w:t>Giurisprudenza</w:t>
            </w:r>
            <w:r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06EBE7BA" w14:textId="77777777" w:rsidR="00C90D5D" w:rsidRPr="008F2D00" w:rsidRDefault="00C90D5D" w:rsidP="002B3563">
            <w:pPr>
              <w:widowControl w:val="0"/>
              <w:suppressAutoHyphens/>
              <w:snapToGrid w:val="0"/>
              <w:spacing w:line="276" w:lineRule="auto"/>
              <w:ind w:left="57"/>
              <w:jc w:val="center"/>
              <w:rPr>
                <w:b/>
                <w:szCs w:val="18"/>
              </w:rPr>
            </w:pPr>
            <w:r w:rsidRPr="008F2D00">
              <w:rPr>
                <w:b/>
                <w:szCs w:val="18"/>
              </w:rPr>
              <w:t>CAPUTO NASSETTI</w:t>
            </w:r>
          </w:p>
        </w:tc>
      </w:tr>
      <w:tr w:rsidR="00C90D5D" w:rsidRPr="008F2D00" w14:paraId="64243EC0" w14:textId="77777777" w:rsidTr="00DC385D">
        <w:tc>
          <w:tcPr>
            <w:tcW w:w="3765" w:type="dxa"/>
            <w:tcBorders>
              <w:top w:val="single" w:sz="4" w:space="0" w:color="000000"/>
              <w:left w:val="single" w:sz="4" w:space="0" w:color="000000"/>
              <w:bottom w:val="single" w:sz="4" w:space="0" w:color="000000"/>
              <w:right w:val="nil"/>
            </w:tcBorders>
            <w:shd w:val="clear" w:color="auto" w:fill="auto"/>
            <w:hideMark/>
          </w:tcPr>
          <w:p w14:paraId="7166F843" w14:textId="77F8E2B7" w:rsidR="00C90D5D" w:rsidRPr="008F2D00" w:rsidRDefault="00C90D5D" w:rsidP="002B3563">
            <w:pPr>
              <w:widowControl w:val="0"/>
              <w:suppressAutoHyphens/>
              <w:snapToGrid w:val="0"/>
              <w:spacing w:line="276" w:lineRule="auto"/>
              <w:ind w:left="57"/>
              <w:jc w:val="both"/>
              <w:rPr>
                <w:szCs w:val="24"/>
                <w:lang w:eastAsia="ar-SA"/>
              </w:rPr>
            </w:pPr>
            <w:r w:rsidRPr="008F2D00">
              <w:t>Diritto canonico</w:t>
            </w:r>
          </w:p>
          <w:p w14:paraId="164F0459" w14:textId="77777777" w:rsidR="00C90D5D" w:rsidRPr="008F2D00" w:rsidRDefault="00C90D5D" w:rsidP="00897B88">
            <w:pPr>
              <w:jc w:val="center"/>
              <w:rPr>
                <w:szCs w:val="24"/>
                <w:lang w:eastAsia="ar-SA"/>
              </w:rPr>
            </w:pPr>
          </w:p>
        </w:tc>
        <w:tc>
          <w:tcPr>
            <w:tcW w:w="3502" w:type="dxa"/>
            <w:tcBorders>
              <w:top w:val="single" w:sz="4" w:space="0" w:color="000000"/>
              <w:left w:val="single" w:sz="4" w:space="0" w:color="000000"/>
              <w:bottom w:val="single" w:sz="4" w:space="0" w:color="000000"/>
              <w:right w:val="nil"/>
            </w:tcBorders>
            <w:shd w:val="clear" w:color="auto" w:fill="auto"/>
            <w:hideMark/>
          </w:tcPr>
          <w:p w14:paraId="70669449" w14:textId="661CF1FD" w:rsidR="00C90D5D" w:rsidRPr="008F2D00" w:rsidRDefault="00C90D5D" w:rsidP="00F359CA">
            <w:pPr>
              <w:widowControl w:val="0"/>
              <w:suppressAutoHyphens/>
              <w:snapToGrid w:val="0"/>
              <w:spacing w:line="276" w:lineRule="auto"/>
              <w:ind w:left="57"/>
              <w:jc w:val="both"/>
              <w:rPr>
                <w:szCs w:val="24"/>
                <w:lang w:eastAsia="ar-SA"/>
              </w:rPr>
            </w:pPr>
            <w:r w:rsidRPr="008F2D00">
              <w:rPr>
                <w:bCs/>
              </w:rPr>
              <w:t xml:space="preserve">Diritto e religione (Magistrale in </w:t>
            </w:r>
            <w:r w:rsidR="00AB2334" w:rsidRPr="008F2D00">
              <w:rPr>
                <w:bCs/>
              </w:rPr>
              <w:t>Giurisprudenza</w:t>
            </w:r>
            <w:r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2A539913" w14:textId="77777777" w:rsidR="00C90D5D" w:rsidRPr="008F2D00" w:rsidRDefault="00C90D5D" w:rsidP="002B3563">
            <w:pPr>
              <w:widowControl w:val="0"/>
              <w:suppressAutoHyphens/>
              <w:snapToGrid w:val="0"/>
              <w:spacing w:line="276" w:lineRule="auto"/>
              <w:ind w:left="57"/>
              <w:jc w:val="center"/>
              <w:rPr>
                <w:b/>
                <w:szCs w:val="18"/>
                <w:lang w:eastAsia="ar-SA"/>
              </w:rPr>
            </w:pPr>
            <w:r w:rsidRPr="008F2D00">
              <w:rPr>
                <w:b/>
                <w:szCs w:val="18"/>
              </w:rPr>
              <w:t>MARTINELLI</w:t>
            </w:r>
          </w:p>
        </w:tc>
      </w:tr>
      <w:tr w:rsidR="00C90D5D" w:rsidRPr="008F2D00" w14:paraId="062B5E8A" w14:textId="77777777" w:rsidTr="00DC385D">
        <w:tc>
          <w:tcPr>
            <w:tcW w:w="3765" w:type="dxa"/>
            <w:tcBorders>
              <w:top w:val="single" w:sz="4" w:space="0" w:color="000000"/>
              <w:left w:val="single" w:sz="4" w:space="0" w:color="000000"/>
              <w:bottom w:val="single" w:sz="4" w:space="0" w:color="000000"/>
              <w:right w:val="nil"/>
            </w:tcBorders>
            <w:shd w:val="clear" w:color="auto" w:fill="auto"/>
          </w:tcPr>
          <w:p w14:paraId="5D882537" w14:textId="77777777" w:rsidR="00C90D5D" w:rsidRPr="008F2D00" w:rsidRDefault="00C90D5D" w:rsidP="002B3563">
            <w:pPr>
              <w:widowControl w:val="0"/>
              <w:suppressAutoHyphens/>
              <w:snapToGrid w:val="0"/>
              <w:spacing w:line="276" w:lineRule="auto"/>
              <w:ind w:left="57"/>
              <w:jc w:val="both"/>
            </w:pPr>
            <w:r w:rsidRPr="008F2D00">
              <w:t>Diritto commerciale (V.O.)</w:t>
            </w:r>
          </w:p>
        </w:tc>
        <w:tc>
          <w:tcPr>
            <w:tcW w:w="3502" w:type="dxa"/>
            <w:tcBorders>
              <w:top w:val="single" w:sz="4" w:space="0" w:color="000000"/>
              <w:left w:val="single" w:sz="4" w:space="0" w:color="000000"/>
              <w:bottom w:val="single" w:sz="4" w:space="0" w:color="000000"/>
              <w:right w:val="nil"/>
            </w:tcBorders>
            <w:shd w:val="clear" w:color="auto" w:fill="auto"/>
          </w:tcPr>
          <w:p w14:paraId="4B08842C" w14:textId="2ADE99DC" w:rsidR="00C90D5D" w:rsidRPr="008F2D00" w:rsidRDefault="00C90D5D" w:rsidP="00C32E8C">
            <w:pPr>
              <w:widowControl w:val="0"/>
              <w:suppressAutoHyphens/>
              <w:snapToGrid w:val="0"/>
              <w:spacing w:line="276" w:lineRule="auto"/>
              <w:ind w:left="57"/>
              <w:jc w:val="both"/>
            </w:pPr>
            <w:r w:rsidRPr="008F2D00">
              <w:t>Diritto commerciale (Operatore dei servizi giuridici</w:t>
            </w:r>
            <w:r w:rsidR="00220FE9"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0C379FB" w14:textId="77777777" w:rsidR="00C90D5D" w:rsidRPr="008F2D00" w:rsidRDefault="00C90D5D" w:rsidP="002B3563">
            <w:pPr>
              <w:widowControl w:val="0"/>
              <w:suppressAutoHyphens/>
              <w:snapToGrid w:val="0"/>
              <w:spacing w:line="276" w:lineRule="auto"/>
              <w:ind w:left="57"/>
              <w:jc w:val="center"/>
              <w:rPr>
                <w:b/>
              </w:rPr>
            </w:pPr>
            <w:r w:rsidRPr="008F2D00">
              <w:rPr>
                <w:b/>
              </w:rPr>
              <w:t>LOLLI</w:t>
            </w:r>
          </w:p>
        </w:tc>
      </w:tr>
      <w:tr w:rsidR="00C90D5D" w:rsidRPr="008F2D00" w14:paraId="0CE67B2E" w14:textId="77777777" w:rsidTr="00DC385D">
        <w:tc>
          <w:tcPr>
            <w:tcW w:w="3765" w:type="dxa"/>
            <w:tcBorders>
              <w:top w:val="single" w:sz="4" w:space="0" w:color="000000"/>
              <w:left w:val="single" w:sz="4" w:space="0" w:color="000000"/>
              <w:bottom w:val="single" w:sz="4" w:space="0" w:color="000000"/>
              <w:right w:val="nil"/>
            </w:tcBorders>
            <w:shd w:val="clear" w:color="auto" w:fill="auto"/>
          </w:tcPr>
          <w:p w14:paraId="48D68B21" w14:textId="77777777" w:rsidR="00C90D5D" w:rsidRPr="008F2D00" w:rsidRDefault="00C90D5D" w:rsidP="007B7499">
            <w:pPr>
              <w:widowControl w:val="0"/>
              <w:suppressAutoHyphens/>
              <w:snapToGrid w:val="0"/>
              <w:spacing w:line="276" w:lineRule="auto"/>
              <w:jc w:val="both"/>
            </w:pPr>
            <w:r w:rsidRPr="008F2D00">
              <w:t xml:space="preserve"> Diritto commerciale comunitario e internazionale </w:t>
            </w:r>
          </w:p>
        </w:tc>
        <w:tc>
          <w:tcPr>
            <w:tcW w:w="3502" w:type="dxa"/>
            <w:tcBorders>
              <w:top w:val="single" w:sz="4" w:space="0" w:color="000000"/>
              <w:left w:val="single" w:sz="4" w:space="0" w:color="000000"/>
              <w:bottom w:val="single" w:sz="4" w:space="0" w:color="000000"/>
              <w:right w:val="nil"/>
            </w:tcBorders>
            <w:shd w:val="clear" w:color="auto" w:fill="auto"/>
          </w:tcPr>
          <w:p w14:paraId="69A45743" w14:textId="61DBE8C5" w:rsidR="00C90D5D" w:rsidRPr="008F2D00" w:rsidRDefault="00C90D5D" w:rsidP="004E3F6A">
            <w:pPr>
              <w:widowControl w:val="0"/>
              <w:suppressAutoHyphens/>
              <w:snapToGrid w:val="0"/>
              <w:spacing w:line="276" w:lineRule="auto"/>
              <w:ind w:left="57"/>
              <w:jc w:val="both"/>
              <w:rPr>
                <w:szCs w:val="24"/>
                <w:lang w:eastAsia="ar-SA"/>
              </w:rPr>
            </w:pPr>
            <w:r w:rsidRPr="008F2D00">
              <w:t xml:space="preserve">European company law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0B4A338" w14:textId="77777777" w:rsidR="00C90D5D" w:rsidRPr="008F2D00" w:rsidRDefault="00C90D5D" w:rsidP="00B944E6">
            <w:pPr>
              <w:widowControl w:val="0"/>
              <w:suppressAutoHyphens/>
              <w:snapToGrid w:val="0"/>
              <w:spacing w:line="276" w:lineRule="auto"/>
              <w:ind w:left="57"/>
              <w:jc w:val="center"/>
              <w:rPr>
                <w:b/>
                <w:szCs w:val="24"/>
                <w:lang w:eastAsia="ar-SA"/>
              </w:rPr>
            </w:pPr>
            <w:r w:rsidRPr="008F2D00">
              <w:rPr>
                <w:b/>
              </w:rPr>
              <w:t>DE LEEUW</w:t>
            </w:r>
          </w:p>
        </w:tc>
      </w:tr>
      <w:tr w:rsidR="00751880" w:rsidRPr="008F2D00" w14:paraId="19433C0E" w14:textId="77777777" w:rsidTr="00BD1C1E">
        <w:tc>
          <w:tcPr>
            <w:tcW w:w="3765" w:type="dxa"/>
            <w:tcBorders>
              <w:top w:val="single" w:sz="4" w:space="0" w:color="000000"/>
              <w:left w:val="single" w:sz="4" w:space="0" w:color="000000"/>
              <w:bottom w:val="single" w:sz="4" w:space="0" w:color="000000"/>
              <w:right w:val="nil"/>
            </w:tcBorders>
            <w:shd w:val="clear" w:color="auto" w:fill="auto"/>
          </w:tcPr>
          <w:p w14:paraId="01105367" w14:textId="722AEBE0" w:rsidR="00751880" w:rsidRPr="008F2D00" w:rsidRDefault="00751880" w:rsidP="002B3563">
            <w:pPr>
              <w:widowControl w:val="0"/>
              <w:suppressAutoHyphens/>
              <w:snapToGrid w:val="0"/>
              <w:spacing w:line="276" w:lineRule="auto"/>
              <w:ind w:left="57"/>
              <w:jc w:val="both"/>
            </w:pPr>
            <w:r w:rsidRPr="008F2D00">
              <w:t>Diritto comune</w:t>
            </w:r>
          </w:p>
        </w:tc>
        <w:tc>
          <w:tcPr>
            <w:tcW w:w="3502" w:type="dxa"/>
            <w:tcBorders>
              <w:top w:val="single" w:sz="4" w:space="0" w:color="000000"/>
              <w:left w:val="single" w:sz="4" w:space="0" w:color="000000"/>
              <w:bottom w:val="single" w:sz="4" w:space="0" w:color="000000"/>
              <w:right w:val="nil"/>
            </w:tcBorders>
            <w:shd w:val="clear" w:color="auto" w:fill="auto"/>
          </w:tcPr>
          <w:p w14:paraId="6A5C5907" w14:textId="6D958857" w:rsidR="00751880" w:rsidRPr="008F2D00" w:rsidRDefault="00751880" w:rsidP="00C32E8C">
            <w:pPr>
              <w:widowControl w:val="0"/>
              <w:suppressAutoHyphens/>
              <w:snapToGrid w:val="0"/>
              <w:spacing w:line="276" w:lineRule="auto"/>
              <w:ind w:left="57"/>
              <w:jc w:val="both"/>
            </w:pPr>
            <w:r w:rsidRPr="008F2D00">
              <w:t xml:space="preserve">Diritto comune </w:t>
            </w:r>
            <w:r w:rsidRPr="008F2D00">
              <w:rPr>
                <w:bCs/>
              </w:rPr>
              <w:t>(Magistrale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3D04DBD" w14:textId="3759D44C" w:rsidR="00751880" w:rsidRPr="008F2D00" w:rsidRDefault="00751880" w:rsidP="009A247E">
            <w:pPr>
              <w:widowControl w:val="0"/>
              <w:suppressAutoHyphens/>
              <w:snapToGrid w:val="0"/>
              <w:spacing w:line="276" w:lineRule="auto"/>
              <w:ind w:left="57"/>
              <w:jc w:val="center"/>
              <w:rPr>
                <w:b/>
              </w:rPr>
            </w:pPr>
            <w:r w:rsidRPr="008F2D00">
              <w:rPr>
                <w:b/>
              </w:rPr>
              <w:t>CAZZETTA</w:t>
            </w:r>
          </w:p>
        </w:tc>
      </w:tr>
      <w:tr w:rsidR="00C90D5D" w:rsidRPr="008F2D00" w14:paraId="7F59A643" w14:textId="77777777" w:rsidTr="00BD1C1E">
        <w:tc>
          <w:tcPr>
            <w:tcW w:w="3765" w:type="dxa"/>
            <w:tcBorders>
              <w:top w:val="single" w:sz="4" w:space="0" w:color="000000"/>
              <w:left w:val="single" w:sz="4" w:space="0" w:color="000000"/>
              <w:bottom w:val="single" w:sz="4" w:space="0" w:color="000000"/>
              <w:right w:val="nil"/>
            </w:tcBorders>
            <w:shd w:val="clear" w:color="auto" w:fill="auto"/>
            <w:hideMark/>
          </w:tcPr>
          <w:p w14:paraId="4363AA3F" w14:textId="77777777" w:rsidR="00C90D5D" w:rsidRPr="008F2D00" w:rsidRDefault="00C90D5D" w:rsidP="007B7499">
            <w:pPr>
              <w:widowControl w:val="0"/>
              <w:suppressAutoHyphens/>
              <w:snapToGrid w:val="0"/>
              <w:spacing w:line="276" w:lineRule="auto"/>
              <w:jc w:val="both"/>
              <w:rPr>
                <w:szCs w:val="24"/>
                <w:lang w:eastAsia="ar-SA"/>
              </w:rPr>
            </w:pPr>
            <w:r w:rsidRPr="008F2D00">
              <w:t xml:space="preserve"> Diritto costituzionale (V.O.)</w:t>
            </w:r>
          </w:p>
        </w:tc>
        <w:tc>
          <w:tcPr>
            <w:tcW w:w="3502" w:type="dxa"/>
            <w:tcBorders>
              <w:top w:val="single" w:sz="4" w:space="0" w:color="000000"/>
              <w:left w:val="single" w:sz="4" w:space="0" w:color="000000"/>
              <w:bottom w:val="single" w:sz="4" w:space="0" w:color="000000"/>
              <w:right w:val="nil"/>
            </w:tcBorders>
            <w:shd w:val="clear" w:color="auto" w:fill="auto"/>
            <w:hideMark/>
          </w:tcPr>
          <w:p w14:paraId="6186FF76" w14:textId="672FABCC" w:rsidR="00C90D5D" w:rsidRPr="008F2D00" w:rsidRDefault="00C90D5D" w:rsidP="00C32E8C">
            <w:pPr>
              <w:widowControl w:val="0"/>
              <w:suppressAutoHyphens/>
              <w:snapToGrid w:val="0"/>
              <w:spacing w:line="276" w:lineRule="auto"/>
              <w:ind w:left="57"/>
              <w:jc w:val="both"/>
              <w:rPr>
                <w:szCs w:val="24"/>
                <w:lang w:eastAsia="ar-SA"/>
              </w:rPr>
            </w:pPr>
            <w:r w:rsidRPr="008F2D00">
              <w:t>Diritto costituzionale (Operatore dei servizi giuridici</w:t>
            </w:r>
            <w:r w:rsidR="00220FE9"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3034423"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VERONESI</w:t>
            </w:r>
          </w:p>
        </w:tc>
      </w:tr>
      <w:tr w:rsidR="00751880" w:rsidRPr="008F2D00" w14:paraId="15E9F4F7" w14:textId="77777777" w:rsidTr="00BD1C1E">
        <w:tc>
          <w:tcPr>
            <w:tcW w:w="3765" w:type="dxa"/>
            <w:tcBorders>
              <w:top w:val="single" w:sz="4" w:space="0" w:color="000000"/>
              <w:left w:val="single" w:sz="4" w:space="0" w:color="000000"/>
              <w:bottom w:val="single" w:sz="4" w:space="0" w:color="000000"/>
              <w:right w:val="nil"/>
            </w:tcBorders>
            <w:shd w:val="clear" w:color="auto" w:fill="auto"/>
          </w:tcPr>
          <w:p w14:paraId="2D4C5758" w14:textId="527CB7EE" w:rsidR="00751880" w:rsidRPr="008F2D00" w:rsidRDefault="00751880" w:rsidP="007B7499">
            <w:pPr>
              <w:widowControl w:val="0"/>
              <w:suppressAutoHyphens/>
              <w:snapToGrid w:val="0"/>
              <w:spacing w:line="276" w:lineRule="auto"/>
              <w:jc w:val="both"/>
            </w:pPr>
            <w:r w:rsidRPr="008F2D00">
              <w:t>Diritto degli enti non profit</w:t>
            </w:r>
          </w:p>
        </w:tc>
        <w:tc>
          <w:tcPr>
            <w:tcW w:w="3502" w:type="dxa"/>
            <w:tcBorders>
              <w:top w:val="single" w:sz="4" w:space="0" w:color="000000"/>
              <w:left w:val="single" w:sz="4" w:space="0" w:color="000000"/>
              <w:bottom w:val="single" w:sz="4" w:space="0" w:color="000000"/>
              <w:right w:val="nil"/>
            </w:tcBorders>
            <w:shd w:val="clear" w:color="auto" w:fill="auto"/>
          </w:tcPr>
          <w:p w14:paraId="64BFA04F" w14:textId="0C32334A" w:rsidR="00751880" w:rsidRPr="008F2D00" w:rsidRDefault="00751880" w:rsidP="00D46854">
            <w:pPr>
              <w:widowControl w:val="0"/>
              <w:suppressAutoHyphens/>
              <w:snapToGrid w:val="0"/>
              <w:spacing w:line="276" w:lineRule="auto"/>
              <w:ind w:left="57"/>
              <w:jc w:val="both"/>
            </w:pPr>
            <w:r w:rsidRPr="008F2D00">
              <w:rPr>
                <w:bCs/>
              </w:rPr>
              <w:t>Diritto civile I (Famiglia e successioni)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675F2A2" w14:textId="5EEAE0F0" w:rsidR="00751880" w:rsidRPr="008F2D00" w:rsidRDefault="00751880" w:rsidP="002B3563">
            <w:pPr>
              <w:widowControl w:val="0"/>
              <w:suppressAutoHyphens/>
              <w:snapToGrid w:val="0"/>
              <w:spacing w:line="276" w:lineRule="auto"/>
              <w:ind w:left="57"/>
              <w:jc w:val="center"/>
              <w:rPr>
                <w:b/>
              </w:rPr>
            </w:pPr>
            <w:r w:rsidRPr="008F2D00">
              <w:rPr>
                <w:b/>
              </w:rPr>
              <w:t>DE CRISTOFARO</w:t>
            </w:r>
          </w:p>
        </w:tc>
      </w:tr>
      <w:tr w:rsidR="00C90D5D" w:rsidRPr="008F2D00" w14:paraId="73204731" w14:textId="77777777" w:rsidTr="00BD1C1E">
        <w:tc>
          <w:tcPr>
            <w:tcW w:w="3765" w:type="dxa"/>
            <w:tcBorders>
              <w:top w:val="single" w:sz="4" w:space="0" w:color="000000"/>
              <w:left w:val="single" w:sz="4" w:space="0" w:color="000000"/>
              <w:bottom w:val="single" w:sz="4" w:space="0" w:color="000000"/>
              <w:right w:val="nil"/>
            </w:tcBorders>
            <w:shd w:val="clear" w:color="auto" w:fill="auto"/>
            <w:hideMark/>
          </w:tcPr>
          <w:p w14:paraId="4B675F7A" w14:textId="0E966750" w:rsidR="00C90D5D" w:rsidRPr="008F2D00" w:rsidRDefault="00C90D5D" w:rsidP="002B3563">
            <w:pPr>
              <w:suppressAutoHyphens/>
              <w:rPr>
                <w:szCs w:val="24"/>
                <w:lang w:eastAsia="ar-SA"/>
              </w:rPr>
            </w:pPr>
            <w:r w:rsidRPr="008F2D00">
              <w:t xml:space="preserve"> Diritto dei contratti</w:t>
            </w:r>
          </w:p>
        </w:tc>
        <w:tc>
          <w:tcPr>
            <w:tcW w:w="3502" w:type="dxa"/>
            <w:tcBorders>
              <w:top w:val="single" w:sz="4" w:space="0" w:color="000000"/>
              <w:left w:val="single" w:sz="4" w:space="0" w:color="000000"/>
              <w:bottom w:val="single" w:sz="4" w:space="0" w:color="000000"/>
              <w:right w:val="nil"/>
            </w:tcBorders>
            <w:shd w:val="clear" w:color="auto" w:fill="auto"/>
            <w:hideMark/>
          </w:tcPr>
          <w:p w14:paraId="57C6AA8E" w14:textId="00694B54" w:rsidR="00C90D5D" w:rsidRPr="008F2D00" w:rsidRDefault="00C90D5D" w:rsidP="002B3563">
            <w:pPr>
              <w:suppressAutoHyphens/>
              <w:rPr>
                <w:szCs w:val="24"/>
                <w:lang w:eastAsia="ar-SA"/>
              </w:rPr>
            </w:pPr>
            <w:r w:rsidRPr="008F2D00">
              <w:t>Contrattualistica immobiliare (Operatore dei servizi giuridici, N.O.)</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7B89DE40" w14:textId="3CBC2486" w:rsidR="00C90D5D" w:rsidRPr="008F2D00" w:rsidRDefault="009D5ECF" w:rsidP="002B3563">
            <w:pPr>
              <w:widowControl w:val="0"/>
              <w:suppressAutoHyphens/>
              <w:snapToGrid w:val="0"/>
              <w:spacing w:line="276" w:lineRule="auto"/>
              <w:ind w:left="57"/>
              <w:jc w:val="center"/>
              <w:rPr>
                <w:szCs w:val="24"/>
                <w:lang w:eastAsia="ar-SA"/>
              </w:rPr>
            </w:pPr>
            <w:r w:rsidRPr="008F2D00">
              <w:rPr>
                <w:b/>
              </w:rPr>
              <w:t>OLIVIERO</w:t>
            </w:r>
          </w:p>
        </w:tc>
      </w:tr>
      <w:tr w:rsidR="00C90D5D" w:rsidRPr="008F2D00" w14:paraId="26092AE2" w14:textId="77777777" w:rsidTr="00BD1C1E">
        <w:tc>
          <w:tcPr>
            <w:tcW w:w="3765" w:type="dxa"/>
            <w:tcBorders>
              <w:top w:val="single" w:sz="4" w:space="0" w:color="000000"/>
              <w:left w:val="single" w:sz="4" w:space="0" w:color="000000"/>
              <w:bottom w:val="single" w:sz="4" w:space="0" w:color="000000"/>
              <w:right w:val="nil"/>
            </w:tcBorders>
            <w:shd w:val="clear" w:color="auto" w:fill="auto"/>
          </w:tcPr>
          <w:p w14:paraId="38580C13" w14:textId="77777777" w:rsidR="00C90D5D" w:rsidRPr="008F2D00" w:rsidRDefault="00C90D5D" w:rsidP="002B3563">
            <w:pPr>
              <w:widowControl w:val="0"/>
              <w:suppressAutoHyphens/>
              <w:snapToGrid w:val="0"/>
              <w:spacing w:line="276" w:lineRule="auto"/>
              <w:ind w:left="57"/>
              <w:jc w:val="both"/>
            </w:pPr>
            <w:r w:rsidRPr="008F2D00">
              <w:t>Diritto del lavoro (V.O.)</w:t>
            </w:r>
          </w:p>
        </w:tc>
        <w:tc>
          <w:tcPr>
            <w:tcW w:w="3502" w:type="dxa"/>
            <w:tcBorders>
              <w:top w:val="single" w:sz="4" w:space="0" w:color="000000"/>
              <w:left w:val="single" w:sz="4" w:space="0" w:color="000000"/>
              <w:bottom w:val="single" w:sz="4" w:space="0" w:color="000000"/>
              <w:right w:val="nil"/>
            </w:tcBorders>
            <w:shd w:val="clear" w:color="auto" w:fill="auto"/>
          </w:tcPr>
          <w:p w14:paraId="24D416B0" w14:textId="215D862B" w:rsidR="00C90D5D" w:rsidRPr="008F2D00" w:rsidRDefault="00C90D5D" w:rsidP="002B3563">
            <w:pPr>
              <w:widowControl w:val="0"/>
              <w:suppressAutoHyphens/>
              <w:snapToGrid w:val="0"/>
              <w:spacing w:line="276" w:lineRule="auto"/>
              <w:ind w:left="57"/>
              <w:jc w:val="both"/>
            </w:pPr>
            <w:r w:rsidRPr="008F2D00">
              <w:t>Diritto del lavoro (Operatore dei servizi giuridici</w:t>
            </w:r>
            <w:r w:rsidR="00220FE9"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E203E77" w14:textId="7855FF48" w:rsidR="00C90D5D" w:rsidRPr="008F2D00" w:rsidRDefault="009D5ECF" w:rsidP="00973C93">
            <w:pPr>
              <w:widowControl w:val="0"/>
              <w:suppressAutoHyphens/>
              <w:snapToGrid w:val="0"/>
              <w:spacing w:line="276" w:lineRule="auto"/>
              <w:ind w:left="57"/>
              <w:jc w:val="center"/>
              <w:rPr>
                <w:b/>
              </w:rPr>
            </w:pPr>
            <w:r w:rsidRPr="008F2D00">
              <w:rPr>
                <w:b/>
              </w:rPr>
              <w:t>AVIO</w:t>
            </w:r>
          </w:p>
        </w:tc>
      </w:tr>
      <w:tr w:rsidR="00C90D5D" w:rsidRPr="008F2D00" w14:paraId="38007636" w14:textId="77777777" w:rsidTr="00BD1C1E">
        <w:tc>
          <w:tcPr>
            <w:tcW w:w="3765" w:type="dxa"/>
            <w:tcBorders>
              <w:top w:val="single" w:sz="4" w:space="0" w:color="000000"/>
              <w:left w:val="single" w:sz="4" w:space="0" w:color="000000"/>
              <w:bottom w:val="single" w:sz="4" w:space="0" w:color="000000"/>
              <w:right w:val="nil"/>
            </w:tcBorders>
            <w:shd w:val="clear" w:color="auto" w:fill="auto"/>
            <w:hideMark/>
          </w:tcPr>
          <w:p w14:paraId="48BED6CD" w14:textId="77777777" w:rsidR="00C90D5D" w:rsidRPr="008F2D00" w:rsidRDefault="00C90D5D" w:rsidP="002B3563">
            <w:pPr>
              <w:widowControl w:val="0"/>
              <w:tabs>
                <w:tab w:val="left" w:pos="6521"/>
                <w:tab w:val="left" w:pos="6946"/>
              </w:tabs>
              <w:suppressAutoHyphens/>
              <w:snapToGrid w:val="0"/>
              <w:spacing w:line="276" w:lineRule="auto"/>
              <w:rPr>
                <w:szCs w:val="24"/>
                <w:lang w:eastAsia="ar-SA"/>
              </w:rPr>
            </w:pPr>
            <w:r w:rsidRPr="008F2D00">
              <w:t xml:space="preserve"> Diritto dell’ambiente</w:t>
            </w:r>
          </w:p>
        </w:tc>
        <w:tc>
          <w:tcPr>
            <w:tcW w:w="3502" w:type="dxa"/>
            <w:tcBorders>
              <w:top w:val="single" w:sz="4" w:space="0" w:color="000000"/>
              <w:left w:val="single" w:sz="4" w:space="0" w:color="000000"/>
              <w:bottom w:val="single" w:sz="4" w:space="0" w:color="000000"/>
              <w:right w:val="nil"/>
            </w:tcBorders>
            <w:shd w:val="clear" w:color="auto" w:fill="auto"/>
            <w:hideMark/>
          </w:tcPr>
          <w:p w14:paraId="5C4340E0" w14:textId="6CFBD26A" w:rsidR="00C90D5D" w:rsidRPr="008F2D00" w:rsidRDefault="00C90D5D" w:rsidP="002B3563">
            <w:pPr>
              <w:widowControl w:val="0"/>
              <w:suppressAutoHyphens/>
              <w:snapToGrid w:val="0"/>
              <w:spacing w:line="276" w:lineRule="auto"/>
              <w:ind w:left="57"/>
              <w:jc w:val="both"/>
              <w:rPr>
                <w:szCs w:val="24"/>
                <w:lang w:eastAsia="ar-SA"/>
              </w:rPr>
            </w:pPr>
            <w:r w:rsidRPr="008F2D00">
              <w:t xml:space="preserve">Diritto amministrativo dell’ambiente </w:t>
            </w:r>
            <w:r w:rsidR="00EF4C3E" w:rsidRPr="008F2D00">
              <w:t>(Magistrale in 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B1CB961"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MAGRI</w:t>
            </w:r>
          </w:p>
        </w:tc>
      </w:tr>
      <w:tr w:rsidR="00C90D5D" w:rsidRPr="008F2D00" w14:paraId="4E84403D" w14:textId="77777777" w:rsidTr="00331499">
        <w:tc>
          <w:tcPr>
            <w:tcW w:w="3765" w:type="dxa"/>
            <w:tcBorders>
              <w:top w:val="single" w:sz="4" w:space="0" w:color="000000"/>
              <w:left w:val="single" w:sz="4" w:space="0" w:color="000000"/>
              <w:bottom w:val="single" w:sz="4" w:space="0" w:color="000000"/>
              <w:right w:val="nil"/>
            </w:tcBorders>
            <w:shd w:val="clear" w:color="auto" w:fill="auto"/>
          </w:tcPr>
          <w:p w14:paraId="04C3C366" w14:textId="5A0C59D6" w:rsidR="00C90D5D" w:rsidRPr="008F2D00" w:rsidRDefault="00C90D5D" w:rsidP="002B3563">
            <w:pPr>
              <w:widowControl w:val="0"/>
              <w:tabs>
                <w:tab w:val="left" w:pos="6521"/>
                <w:tab w:val="left" w:pos="6946"/>
              </w:tabs>
              <w:suppressAutoHyphens/>
              <w:snapToGrid w:val="0"/>
              <w:spacing w:line="276" w:lineRule="auto"/>
            </w:pPr>
            <w:r w:rsidRPr="008F2D00">
              <w:t>Diritto dell’es</w:t>
            </w:r>
            <w:r w:rsidR="00FF23EE" w:rsidRPr="008F2D00">
              <w:t>ecuzione penale (opzionale, V.O.</w:t>
            </w:r>
            <w:r w:rsidRPr="008F2D00">
              <w:t>)</w:t>
            </w:r>
          </w:p>
        </w:tc>
        <w:tc>
          <w:tcPr>
            <w:tcW w:w="3502" w:type="dxa"/>
            <w:tcBorders>
              <w:top w:val="single" w:sz="4" w:space="0" w:color="000000"/>
              <w:left w:val="single" w:sz="4" w:space="0" w:color="000000"/>
              <w:bottom w:val="single" w:sz="4" w:space="0" w:color="000000"/>
              <w:right w:val="nil"/>
            </w:tcBorders>
            <w:shd w:val="clear" w:color="auto" w:fill="auto"/>
          </w:tcPr>
          <w:p w14:paraId="652BC1FF" w14:textId="1BF0E5AE" w:rsidR="00C90D5D" w:rsidRPr="008F2D00" w:rsidRDefault="00C90D5D" w:rsidP="002B3563">
            <w:pPr>
              <w:widowControl w:val="0"/>
              <w:suppressAutoHyphens/>
              <w:snapToGrid w:val="0"/>
              <w:spacing w:line="276" w:lineRule="auto"/>
              <w:ind w:left="57"/>
              <w:jc w:val="both"/>
            </w:pPr>
            <w:r w:rsidRPr="008F2D00">
              <w:t>Diritto dell’esecuzione penale (Operatore dei servizi giuridici, N.O.)</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BE3857" w14:textId="77777777" w:rsidR="00C90D5D" w:rsidRPr="008F2D00" w:rsidRDefault="00C90D5D" w:rsidP="002B3563">
            <w:pPr>
              <w:widowControl w:val="0"/>
              <w:suppressAutoHyphens/>
              <w:snapToGrid w:val="0"/>
              <w:spacing w:line="276" w:lineRule="auto"/>
              <w:ind w:left="57"/>
              <w:jc w:val="center"/>
              <w:rPr>
                <w:b/>
              </w:rPr>
            </w:pPr>
            <w:r w:rsidRPr="008F2D00">
              <w:rPr>
                <w:b/>
              </w:rPr>
              <w:t>CARNEVALE</w:t>
            </w:r>
          </w:p>
        </w:tc>
      </w:tr>
      <w:tr w:rsidR="00C90D5D" w:rsidRPr="008F2D00" w14:paraId="6DA98C62" w14:textId="77777777" w:rsidTr="00AE686A">
        <w:tc>
          <w:tcPr>
            <w:tcW w:w="3765" w:type="dxa"/>
            <w:tcBorders>
              <w:top w:val="single" w:sz="4" w:space="0" w:color="000000"/>
              <w:left w:val="single" w:sz="4" w:space="0" w:color="000000"/>
              <w:bottom w:val="single" w:sz="4" w:space="0" w:color="000000"/>
              <w:right w:val="nil"/>
            </w:tcBorders>
            <w:shd w:val="clear" w:color="auto" w:fill="auto"/>
          </w:tcPr>
          <w:p w14:paraId="42A14DCF" w14:textId="38B49BDB" w:rsidR="00C90D5D" w:rsidRPr="008F2D00" w:rsidRDefault="00040F91" w:rsidP="002B3563">
            <w:pPr>
              <w:widowControl w:val="0"/>
              <w:suppressAutoHyphens/>
              <w:snapToGrid w:val="0"/>
              <w:spacing w:line="276" w:lineRule="auto"/>
              <w:ind w:left="57"/>
              <w:jc w:val="both"/>
            </w:pPr>
            <w:r w:rsidRPr="008F2D00">
              <w:t>Diritto dell’Unione e</w:t>
            </w:r>
            <w:r w:rsidR="00C90D5D" w:rsidRPr="008F2D00">
              <w:t>uropea (V.O.)</w:t>
            </w:r>
          </w:p>
        </w:tc>
        <w:tc>
          <w:tcPr>
            <w:tcW w:w="3502" w:type="dxa"/>
            <w:tcBorders>
              <w:top w:val="single" w:sz="4" w:space="0" w:color="000000"/>
              <w:left w:val="single" w:sz="4" w:space="0" w:color="000000"/>
              <w:bottom w:val="single" w:sz="4" w:space="0" w:color="000000"/>
              <w:right w:val="nil"/>
            </w:tcBorders>
            <w:shd w:val="clear" w:color="auto" w:fill="auto"/>
          </w:tcPr>
          <w:p w14:paraId="4132DC62" w14:textId="419740A5" w:rsidR="00C90D5D" w:rsidRPr="008F2D00" w:rsidRDefault="00040F91" w:rsidP="00C32E8C">
            <w:pPr>
              <w:widowControl w:val="0"/>
              <w:suppressAutoHyphens/>
              <w:snapToGrid w:val="0"/>
              <w:spacing w:line="276" w:lineRule="auto"/>
              <w:ind w:left="57"/>
              <w:jc w:val="both"/>
            </w:pPr>
            <w:r w:rsidRPr="008F2D00">
              <w:t>Diritto dell’Unione e</w:t>
            </w:r>
            <w:r w:rsidR="00C90D5D" w:rsidRPr="008F2D00">
              <w:t>uropea (Operatore dei servizi giuridici</w:t>
            </w:r>
            <w:r w:rsidR="00AE686A" w:rsidRPr="008F2D00">
              <w:t xml:space="preserve"> N.O.</w:t>
            </w:r>
            <w:r w:rsidR="00C90D5D"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73D81CD" w14:textId="77777777" w:rsidR="00C90D5D" w:rsidRPr="008F2D00" w:rsidRDefault="00C90D5D" w:rsidP="002B3563">
            <w:pPr>
              <w:widowControl w:val="0"/>
              <w:suppressAutoHyphens/>
              <w:snapToGrid w:val="0"/>
              <w:spacing w:line="276" w:lineRule="auto"/>
              <w:ind w:left="57"/>
              <w:jc w:val="center"/>
              <w:rPr>
                <w:b/>
              </w:rPr>
            </w:pPr>
            <w:r w:rsidRPr="008F2D00">
              <w:rPr>
                <w:b/>
              </w:rPr>
              <w:t>FIORAVANTI</w:t>
            </w:r>
          </w:p>
        </w:tc>
      </w:tr>
      <w:tr w:rsidR="00C90D5D" w:rsidRPr="008F2D00" w14:paraId="4DC49DF6"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1C7B6F8F"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Diritto della proprietà industriale</w:t>
            </w:r>
          </w:p>
        </w:tc>
        <w:tc>
          <w:tcPr>
            <w:tcW w:w="3502" w:type="dxa"/>
            <w:tcBorders>
              <w:top w:val="single" w:sz="4" w:space="0" w:color="000000"/>
              <w:left w:val="single" w:sz="4" w:space="0" w:color="000000"/>
              <w:bottom w:val="single" w:sz="4" w:space="0" w:color="000000"/>
              <w:right w:val="nil"/>
            </w:tcBorders>
            <w:shd w:val="clear" w:color="auto" w:fill="auto"/>
            <w:hideMark/>
          </w:tcPr>
          <w:p w14:paraId="4673806A" w14:textId="11F766D7" w:rsidR="00C90D5D" w:rsidRPr="008F2D00" w:rsidRDefault="00C90D5D" w:rsidP="002B3563">
            <w:pPr>
              <w:widowControl w:val="0"/>
              <w:suppressAutoHyphens/>
              <w:snapToGrid w:val="0"/>
              <w:spacing w:line="276" w:lineRule="auto"/>
              <w:ind w:left="57"/>
              <w:jc w:val="both"/>
              <w:rPr>
                <w:szCs w:val="24"/>
                <w:lang w:eastAsia="ar-SA"/>
              </w:rPr>
            </w:pPr>
            <w:r w:rsidRPr="008F2D00">
              <w:t xml:space="preserve">Diritto industriale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58123694"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SARTI</w:t>
            </w:r>
          </w:p>
        </w:tc>
      </w:tr>
      <w:tr w:rsidR="00C90D5D" w:rsidRPr="008F2D00" w14:paraId="214B0F9B"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0AECCA2D" w14:textId="77777777" w:rsidR="00C90D5D" w:rsidRPr="008F2D00" w:rsidRDefault="00C90D5D" w:rsidP="002B3563">
            <w:pPr>
              <w:widowControl w:val="0"/>
              <w:suppressAutoHyphens/>
              <w:snapToGrid w:val="0"/>
              <w:spacing w:line="276" w:lineRule="auto"/>
              <w:ind w:left="57"/>
              <w:jc w:val="both"/>
            </w:pPr>
            <w:r w:rsidRPr="008F2D00">
              <w:t>Diritto della sicurezza sociale (opzionale, V.O.)</w:t>
            </w:r>
          </w:p>
        </w:tc>
        <w:tc>
          <w:tcPr>
            <w:tcW w:w="3502" w:type="dxa"/>
            <w:tcBorders>
              <w:top w:val="single" w:sz="4" w:space="0" w:color="000000"/>
              <w:left w:val="single" w:sz="4" w:space="0" w:color="000000"/>
              <w:bottom w:val="single" w:sz="4" w:space="0" w:color="000000"/>
              <w:right w:val="nil"/>
            </w:tcBorders>
            <w:shd w:val="clear" w:color="auto" w:fill="auto"/>
          </w:tcPr>
          <w:p w14:paraId="3914D1BA" w14:textId="03A817AF" w:rsidR="00C90D5D" w:rsidRPr="008F2D00" w:rsidRDefault="00C90D5D" w:rsidP="002B3563">
            <w:pPr>
              <w:widowControl w:val="0"/>
              <w:suppressAutoHyphens/>
              <w:snapToGrid w:val="0"/>
              <w:spacing w:line="276" w:lineRule="auto"/>
              <w:ind w:left="57"/>
              <w:jc w:val="both"/>
            </w:pPr>
            <w:r w:rsidRPr="008F2D00">
              <w:t>Diritto della sicurezza sociale (Operatore dei servizi giuridici, N.O.)</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EBE9AF1" w14:textId="088E8170" w:rsidR="00C90D5D" w:rsidRPr="008F2D00" w:rsidRDefault="00CD5C2F" w:rsidP="002B3563">
            <w:pPr>
              <w:widowControl w:val="0"/>
              <w:suppressAutoHyphens/>
              <w:snapToGrid w:val="0"/>
              <w:spacing w:line="276" w:lineRule="auto"/>
              <w:ind w:left="57"/>
              <w:jc w:val="center"/>
              <w:rPr>
                <w:b/>
              </w:rPr>
            </w:pPr>
            <w:r w:rsidRPr="008F2D00">
              <w:rPr>
                <w:b/>
              </w:rPr>
              <w:t>RENGA</w:t>
            </w:r>
          </w:p>
        </w:tc>
      </w:tr>
      <w:tr w:rsidR="00C90D5D" w:rsidRPr="008F2D00" w14:paraId="0E53CD1F"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5DC19C14" w14:textId="59312765" w:rsidR="00C90D5D" w:rsidRPr="008F2D00" w:rsidRDefault="00C90D5D" w:rsidP="002B3563">
            <w:pPr>
              <w:widowControl w:val="0"/>
              <w:suppressAutoHyphens/>
              <w:snapToGrid w:val="0"/>
              <w:spacing w:line="276" w:lineRule="auto"/>
              <w:ind w:left="57"/>
              <w:jc w:val="both"/>
            </w:pPr>
            <w:r w:rsidRPr="008F2D00">
              <w:t xml:space="preserve">Diritto </w:t>
            </w:r>
            <w:r w:rsidR="00FF23EE" w:rsidRPr="008F2D00">
              <w:t>delle Americhe</w:t>
            </w:r>
          </w:p>
        </w:tc>
        <w:tc>
          <w:tcPr>
            <w:tcW w:w="3502" w:type="dxa"/>
            <w:tcBorders>
              <w:top w:val="single" w:sz="4" w:space="0" w:color="000000"/>
              <w:left w:val="single" w:sz="4" w:space="0" w:color="000000"/>
              <w:bottom w:val="single" w:sz="4" w:space="0" w:color="000000"/>
              <w:right w:val="nil"/>
            </w:tcBorders>
            <w:shd w:val="clear" w:color="auto" w:fill="auto"/>
          </w:tcPr>
          <w:p w14:paraId="678D9E6E" w14:textId="62A15563" w:rsidR="00C90D5D" w:rsidRPr="008F2D00" w:rsidRDefault="00AB2334" w:rsidP="00AB2334">
            <w:pPr>
              <w:widowControl w:val="0"/>
              <w:tabs>
                <w:tab w:val="center" w:pos="1709"/>
              </w:tabs>
              <w:suppressAutoHyphens/>
              <w:snapToGrid w:val="0"/>
              <w:spacing w:line="276" w:lineRule="auto"/>
              <w:ind w:left="57"/>
              <w:jc w:val="both"/>
              <w:rPr>
                <w:b/>
              </w:rPr>
            </w:pPr>
            <w:r w:rsidRPr="008F2D00">
              <w:rPr>
                <w:bCs/>
              </w:rPr>
              <w:t>Diritto delle Americhe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F03C2C5" w14:textId="0B313819" w:rsidR="00C90D5D" w:rsidRPr="008F2D00" w:rsidRDefault="00AB2334" w:rsidP="002B3563">
            <w:pPr>
              <w:widowControl w:val="0"/>
              <w:suppressAutoHyphens/>
              <w:snapToGrid w:val="0"/>
              <w:spacing w:line="276" w:lineRule="auto"/>
              <w:ind w:left="57"/>
              <w:jc w:val="center"/>
              <w:rPr>
                <w:b/>
              </w:rPr>
            </w:pPr>
            <w:r w:rsidRPr="008F2D00">
              <w:rPr>
                <w:b/>
              </w:rPr>
              <w:t>SOMMA</w:t>
            </w:r>
          </w:p>
        </w:tc>
      </w:tr>
      <w:tr w:rsidR="00C90D5D" w:rsidRPr="008F2D00" w14:paraId="689D73BA"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57A2711E" w14:textId="77777777" w:rsidR="00C90D5D" w:rsidRPr="008F2D00" w:rsidRDefault="00C90D5D" w:rsidP="002B3563">
            <w:pPr>
              <w:widowControl w:val="0"/>
              <w:suppressAutoHyphens/>
              <w:snapToGrid w:val="0"/>
              <w:spacing w:line="276" w:lineRule="auto"/>
              <w:ind w:left="57"/>
            </w:pPr>
            <w:r w:rsidRPr="008F2D00">
              <w:t>Diritto ecclesiastico</w:t>
            </w:r>
          </w:p>
        </w:tc>
        <w:tc>
          <w:tcPr>
            <w:tcW w:w="3502" w:type="dxa"/>
            <w:tcBorders>
              <w:top w:val="single" w:sz="4" w:space="0" w:color="000000"/>
              <w:left w:val="single" w:sz="4" w:space="0" w:color="000000"/>
              <w:bottom w:val="single" w:sz="4" w:space="0" w:color="000000"/>
              <w:right w:val="nil"/>
            </w:tcBorders>
            <w:shd w:val="clear" w:color="auto" w:fill="auto"/>
          </w:tcPr>
          <w:p w14:paraId="0DDA7480" w14:textId="038FBC06" w:rsidR="00C90D5D" w:rsidRPr="008F2D00" w:rsidRDefault="00C90D5D" w:rsidP="00B944E6">
            <w:pPr>
              <w:widowControl w:val="0"/>
              <w:suppressAutoHyphens/>
              <w:snapToGrid w:val="0"/>
              <w:spacing w:line="276" w:lineRule="auto"/>
              <w:jc w:val="both"/>
            </w:pPr>
            <w:r w:rsidRPr="008F2D00">
              <w:t xml:space="preserve"> </w:t>
            </w:r>
            <w:r w:rsidRPr="008F2D00">
              <w:rPr>
                <w:bCs/>
              </w:rPr>
              <w:t xml:space="preserve">Diritto e religione (Magistrale in </w:t>
            </w:r>
            <w:r w:rsidR="00AB2334" w:rsidRPr="008F2D00">
              <w:rPr>
                <w:bCs/>
              </w:rPr>
              <w:t>Giurisprudenza</w:t>
            </w:r>
            <w:r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0B41BDC" w14:textId="77777777" w:rsidR="00C90D5D" w:rsidRPr="008F2D00" w:rsidRDefault="00C90D5D" w:rsidP="002B3563">
            <w:pPr>
              <w:widowControl w:val="0"/>
              <w:suppressAutoHyphens/>
              <w:snapToGrid w:val="0"/>
              <w:spacing w:line="276" w:lineRule="auto"/>
              <w:ind w:left="57"/>
              <w:jc w:val="center"/>
              <w:rPr>
                <w:b/>
              </w:rPr>
            </w:pPr>
            <w:r w:rsidRPr="008F2D00">
              <w:rPr>
                <w:b/>
              </w:rPr>
              <w:t>MARTINELLI</w:t>
            </w:r>
          </w:p>
        </w:tc>
      </w:tr>
      <w:tr w:rsidR="00C90D5D" w:rsidRPr="008F2D00" w14:paraId="4DBAB2C3"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50CFE6A5" w14:textId="0791CD03" w:rsidR="00C90D5D" w:rsidRPr="008F2D00" w:rsidRDefault="00C90D5D" w:rsidP="002B3563">
            <w:pPr>
              <w:widowControl w:val="0"/>
              <w:suppressAutoHyphens/>
              <w:snapToGrid w:val="0"/>
              <w:spacing w:line="276" w:lineRule="auto"/>
              <w:ind w:left="57"/>
            </w:pPr>
            <w:r w:rsidRPr="008F2D00">
              <w:t>Dirit</w:t>
            </w:r>
            <w:r w:rsidR="00FF23EE" w:rsidRPr="008F2D00">
              <w:t>to e religione</w:t>
            </w:r>
          </w:p>
        </w:tc>
        <w:tc>
          <w:tcPr>
            <w:tcW w:w="3502" w:type="dxa"/>
            <w:tcBorders>
              <w:top w:val="single" w:sz="4" w:space="0" w:color="000000"/>
              <w:left w:val="single" w:sz="4" w:space="0" w:color="000000"/>
              <w:bottom w:val="single" w:sz="4" w:space="0" w:color="000000"/>
              <w:right w:val="nil"/>
            </w:tcBorders>
            <w:shd w:val="clear" w:color="auto" w:fill="auto"/>
          </w:tcPr>
          <w:p w14:paraId="52D02081" w14:textId="6255955F" w:rsidR="00C90D5D" w:rsidRPr="008F2D00" w:rsidRDefault="00AB2334" w:rsidP="00B944E6">
            <w:pPr>
              <w:widowControl w:val="0"/>
              <w:suppressAutoHyphens/>
              <w:snapToGrid w:val="0"/>
              <w:spacing w:line="276" w:lineRule="auto"/>
              <w:jc w:val="both"/>
            </w:pPr>
            <w:r w:rsidRPr="008F2D00">
              <w:rPr>
                <w:bCs/>
              </w:rPr>
              <w:t>Diritto e religione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57BE988" w14:textId="32181C8F" w:rsidR="00C90D5D" w:rsidRPr="008F2D00" w:rsidRDefault="00AB2334" w:rsidP="002B3563">
            <w:pPr>
              <w:widowControl w:val="0"/>
              <w:suppressAutoHyphens/>
              <w:snapToGrid w:val="0"/>
              <w:spacing w:line="276" w:lineRule="auto"/>
              <w:ind w:left="57"/>
              <w:jc w:val="center"/>
              <w:rPr>
                <w:b/>
              </w:rPr>
            </w:pPr>
            <w:r w:rsidRPr="008F2D00">
              <w:rPr>
                <w:b/>
              </w:rPr>
              <w:t>MARTINELLI</w:t>
            </w:r>
          </w:p>
        </w:tc>
      </w:tr>
      <w:tr w:rsidR="00C90D5D" w:rsidRPr="008F2D00" w14:paraId="723B2C83"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339C52A9" w14:textId="6A469C05" w:rsidR="00C90D5D" w:rsidRPr="008F2D00" w:rsidRDefault="00C90D5D" w:rsidP="002B3563">
            <w:pPr>
              <w:widowControl w:val="0"/>
              <w:suppressAutoHyphens/>
              <w:snapToGrid w:val="0"/>
              <w:spacing w:line="276" w:lineRule="auto"/>
              <w:ind w:left="57"/>
            </w:pPr>
            <w:r w:rsidRPr="008F2D00">
              <w:t>Diritt</w:t>
            </w:r>
            <w:r w:rsidR="00FF23EE" w:rsidRPr="008F2D00">
              <w:t>o fallimentare</w:t>
            </w:r>
          </w:p>
        </w:tc>
        <w:tc>
          <w:tcPr>
            <w:tcW w:w="3502" w:type="dxa"/>
            <w:tcBorders>
              <w:top w:val="single" w:sz="4" w:space="0" w:color="000000"/>
              <w:left w:val="single" w:sz="4" w:space="0" w:color="000000"/>
              <w:bottom w:val="single" w:sz="4" w:space="0" w:color="000000"/>
              <w:right w:val="nil"/>
            </w:tcBorders>
            <w:shd w:val="clear" w:color="auto" w:fill="auto"/>
          </w:tcPr>
          <w:p w14:paraId="0F1BF630" w14:textId="0850589F" w:rsidR="00C90D5D" w:rsidRPr="008F2D00" w:rsidRDefault="00AB2334" w:rsidP="00B944E6">
            <w:pPr>
              <w:widowControl w:val="0"/>
              <w:suppressAutoHyphens/>
              <w:snapToGrid w:val="0"/>
              <w:spacing w:line="276" w:lineRule="auto"/>
              <w:jc w:val="both"/>
            </w:pPr>
            <w:r w:rsidRPr="008F2D00">
              <w:rPr>
                <w:bCs/>
              </w:rPr>
              <w:t>Diritto fallimentare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EC04C48" w14:textId="6109315F" w:rsidR="00C90D5D" w:rsidRPr="008F2D00" w:rsidRDefault="00AB2334" w:rsidP="002B3563">
            <w:pPr>
              <w:widowControl w:val="0"/>
              <w:suppressAutoHyphens/>
              <w:snapToGrid w:val="0"/>
              <w:spacing w:line="276" w:lineRule="auto"/>
              <w:ind w:left="57"/>
              <w:jc w:val="center"/>
              <w:rPr>
                <w:b/>
              </w:rPr>
            </w:pPr>
            <w:r w:rsidRPr="008F2D00">
              <w:rPr>
                <w:b/>
              </w:rPr>
              <w:t>LOLLI</w:t>
            </w:r>
          </w:p>
        </w:tc>
      </w:tr>
      <w:tr w:rsidR="00C90D5D" w:rsidRPr="008F2D00" w14:paraId="64F1303D"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53D1D282" w14:textId="6D5FED8F" w:rsidR="00C90D5D" w:rsidRPr="008F2D00" w:rsidRDefault="00C90D5D" w:rsidP="002B3563">
            <w:pPr>
              <w:widowControl w:val="0"/>
              <w:suppressAutoHyphens/>
              <w:snapToGrid w:val="0"/>
              <w:spacing w:line="276" w:lineRule="auto"/>
              <w:ind w:left="57"/>
            </w:pPr>
            <w:r w:rsidRPr="008F2D00">
              <w:t>Dirit</w:t>
            </w:r>
            <w:r w:rsidR="00FF23EE" w:rsidRPr="008F2D00">
              <w:t>to industriale</w:t>
            </w:r>
          </w:p>
        </w:tc>
        <w:tc>
          <w:tcPr>
            <w:tcW w:w="3502" w:type="dxa"/>
            <w:tcBorders>
              <w:top w:val="single" w:sz="4" w:space="0" w:color="000000"/>
              <w:left w:val="single" w:sz="4" w:space="0" w:color="000000"/>
              <w:bottom w:val="single" w:sz="4" w:space="0" w:color="000000"/>
              <w:right w:val="nil"/>
            </w:tcBorders>
            <w:shd w:val="clear" w:color="auto" w:fill="auto"/>
          </w:tcPr>
          <w:p w14:paraId="3385A489" w14:textId="0D648FF3" w:rsidR="00C90D5D" w:rsidRPr="008F2D00" w:rsidRDefault="00AB2334" w:rsidP="00B944E6">
            <w:pPr>
              <w:widowControl w:val="0"/>
              <w:suppressAutoHyphens/>
              <w:snapToGrid w:val="0"/>
              <w:spacing w:line="276" w:lineRule="auto"/>
              <w:jc w:val="both"/>
            </w:pPr>
            <w:r w:rsidRPr="008F2D00">
              <w:rPr>
                <w:bCs/>
              </w:rPr>
              <w:t>Diritto industriale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905F769" w14:textId="10981705" w:rsidR="00C90D5D" w:rsidRPr="008F2D00" w:rsidRDefault="00AB2334" w:rsidP="002B3563">
            <w:pPr>
              <w:widowControl w:val="0"/>
              <w:suppressAutoHyphens/>
              <w:snapToGrid w:val="0"/>
              <w:spacing w:line="276" w:lineRule="auto"/>
              <w:ind w:left="57"/>
              <w:jc w:val="center"/>
              <w:rPr>
                <w:b/>
              </w:rPr>
            </w:pPr>
            <w:r w:rsidRPr="008F2D00">
              <w:rPr>
                <w:b/>
              </w:rPr>
              <w:t>SARTI</w:t>
            </w:r>
          </w:p>
        </w:tc>
      </w:tr>
      <w:tr w:rsidR="00C90D5D" w:rsidRPr="008F2D00" w14:paraId="26F96622" w14:textId="77777777" w:rsidTr="00077123">
        <w:trPr>
          <w:trHeight w:val="599"/>
        </w:trPr>
        <w:tc>
          <w:tcPr>
            <w:tcW w:w="3765" w:type="dxa"/>
            <w:tcBorders>
              <w:top w:val="single" w:sz="4" w:space="0" w:color="000000"/>
              <w:left w:val="single" w:sz="4" w:space="0" w:color="000000"/>
              <w:bottom w:val="single" w:sz="4" w:space="0" w:color="000000"/>
              <w:right w:val="nil"/>
            </w:tcBorders>
            <w:shd w:val="clear" w:color="auto" w:fill="auto"/>
            <w:hideMark/>
          </w:tcPr>
          <w:p w14:paraId="7B6D983C"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Diritto internazionale privato e processuale</w:t>
            </w:r>
          </w:p>
        </w:tc>
        <w:tc>
          <w:tcPr>
            <w:tcW w:w="3502" w:type="dxa"/>
            <w:tcBorders>
              <w:top w:val="single" w:sz="4" w:space="0" w:color="000000"/>
              <w:left w:val="single" w:sz="4" w:space="0" w:color="000000"/>
              <w:bottom w:val="single" w:sz="4" w:space="0" w:color="000000"/>
              <w:right w:val="nil"/>
            </w:tcBorders>
            <w:shd w:val="clear" w:color="auto" w:fill="auto"/>
            <w:hideMark/>
          </w:tcPr>
          <w:p w14:paraId="367624B1" w14:textId="36E56DEB" w:rsidR="00C90D5D" w:rsidRPr="008F2D00" w:rsidRDefault="00040F91" w:rsidP="002B3563">
            <w:pPr>
              <w:widowControl w:val="0"/>
              <w:suppressAutoHyphens/>
              <w:snapToGrid w:val="0"/>
              <w:spacing w:line="276" w:lineRule="auto"/>
              <w:ind w:left="57"/>
              <w:jc w:val="both"/>
              <w:rPr>
                <w:szCs w:val="24"/>
                <w:lang w:eastAsia="ar-SA"/>
              </w:rPr>
            </w:pPr>
            <w:r w:rsidRPr="008F2D00">
              <w:t>Private international l</w:t>
            </w:r>
            <w:r w:rsidR="00C90D5D" w:rsidRPr="008F2D00">
              <w:t xml:space="preserve">aw </w:t>
            </w:r>
            <w:r w:rsidR="00C90D5D" w:rsidRPr="008F2D00">
              <w:rPr>
                <w:bCs/>
              </w:rPr>
              <w:t xml:space="preserve">(Magistrale in </w:t>
            </w:r>
            <w:r w:rsidR="00AB2334" w:rsidRPr="008F2D00">
              <w:rPr>
                <w:bCs/>
              </w:rPr>
              <w:t>Giurisprudenza</w:t>
            </w:r>
            <w:r w:rsidR="00C90D5D"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6D6A6D8B"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FRANZINA</w:t>
            </w:r>
          </w:p>
        </w:tc>
      </w:tr>
      <w:tr w:rsidR="00C90D5D" w:rsidRPr="008F2D00" w14:paraId="0E1D8B0D"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48CFEAE9" w14:textId="77777777" w:rsidR="00C90D5D" w:rsidRPr="008F2D00" w:rsidRDefault="00C90D5D" w:rsidP="002B3563">
            <w:pPr>
              <w:widowControl w:val="0"/>
              <w:suppressAutoHyphens/>
              <w:snapToGrid w:val="0"/>
              <w:spacing w:line="276" w:lineRule="auto"/>
              <w:ind w:left="57"/>
              <w:rPr>
                <w:szCs w:val="24"/>
                <w:lang w:eastAsia="ar-SA"/>
              </w:rPr>
            </w:pPr>
            <w:r w:rsidRPr="008F2D00">
              <w:t>Diritto parlamentare e delle assemblee elettive</w:t>
            </w:r>
          </w:p>
        </w:tc>
        <w:tc>
          <w:tcPr>
            <w:tcW w:w="3502" w:type="dxa"/>
            <w:tcBorders>
              <w:top w:val="single" w:sz="4" w:space="0" w:color="000000"/>
              <w:left w:val="single" w:sz="4" w:space="0" w:color="000000"/>
              <w:bottom w:val="single" w:sz="4" w:space="0" w:color="000000"/>
              <w:right w:val="nil"/>
            </w:tcBorders>
            <w:shd w:val="clear" w:color="auto" w:fill="auto"/>
            <w:hideMark/>
          </w:tcPr>
          <w:p w14:paraId="6B73CE33" w14:textId="11484793" w:rsidR="00C90D5D" w:rsidRPr="008F2D00" w:rsidRDefault="00C90D5D" w:rsidP="002B3563">
            <w:pPr>
              <w:widowControl w:val="0"/>
              <w:suppressAutoHyphens/>
              <w:snapToGrid w:val="0"/>
              <w:spacing w:line="276" w:lineRule="auto"/>
              <w:ind w:left="57"/>
              <w:jc w:val="both"/>
              <w:rPr>
                <w:szCs w:val="24"/>
                <w:lang w:eastAsia="ar-SA"/>
              </w:rPr>
            </w:pPr>
            <w:r w:rsidRPr="008F2D00">
              <w:t xml:space="preserve">Diritto parlamentare e delle assemblee elettive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54BA6766"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BRUNELLI</w:t>
            </w:r>
          </w:p>
        </w:tc>
      </w:tr>
      <w:tr w:rsidR="00C90D5D" w:rsidRPr="008F2D00" w14:paraId="35CC51A2"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1E6C20C8"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Diritto penale comunitario</w:t>
            </w:r>
          </w:p>
        </w:tc>
        <w:tc>
          <w:tcPr>
            <w:tcW w:w="3502" w:type="dxa"/>
            <w:tcBorders>
              <w:top w:val="single" w:sz="4" w:space="0" w:color="000000"/>
              <w:left w:val="single" w:sz="4" w:space="0" w:color="000000"/>
              <w:bottom w:val="single" w:sz="4" w:space="0" w:color="000000"/>
              <w:right w:val="nil"/>
            </w:tcBorders>
            <w:shd w:val="clear" w:color="auto" w:fill="auto"/>
            <w:hideMark/>
          </w:tcPr>
          <w:p w14:paraId="35324ED5" w14:textId="05AF991F" w:rsidR="00C90D5D" w:rsidRPr="008F2D00" w:rsidRDefault="00C90D5D" w:rsidP="002B3563">
            <w:pPr>
              <w:widowControl w:val="0"/>
              <w:suppressAutoHyphens/>
              <w:snapToGrid w:val="0"/>
              <w:spacing w:line="276" w:lineRule="auto"/>
              <w:ind w:left="57"/>
              <w:jc w:val="both"/>
              <w:rPr>
                <w:szCs w:val="24"/>
                <w:lang w:eastAsia="ar-SA"/>
              </w:rPr>
            </w:pPr>
            <w:r w:rsidRPr="008F2D00">
              <w:t xml:space="preserve">Diritto penale europeo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6607015E"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BERNARDI</w:t>
            </w:r>
          </w:p>
        </w:tc>
      </w:tr>
      <w:tr w:rsidR="00DE1B03" w:rsidRPr="008F2D00" w14:paraId="302FFD13"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7A648F90" w14:textId="77777777" w:rsidR="00DE1B03" w:rsidRPr="008F2D00" w:rsidRDefault="00DE1B03" w:rsidP="002B3563">
            <w:pPr>
              <w:widowControl w:val="0"/>
              <w:suppressAutoHyphens/>
              <w:snapToGrid w:val="0"/>
              <w:spacing w:line="276" w:lineRule="auto"/>
              <w:ind w:left="57"/>
              <w:rPr>
                <w:szCs w:val="24"/>
                <w:lang w:eastAsia="ar-SA"/>
              </w:rPr>
            </w:pPr>
            <w:r w:rsidRPr="008F2D00">
              <w:t>Diritto penale dell’economia</w:t>
            </w:r>
          </w:p>
        </w:tc>
        <w:tc>
          <w:tcPr>
            <w:tcW w:w="3502" w:type="dxa"/>
            <w:tcBorders>
              <w:top w:val="single" w:sz="4" w:space="0" w:color="000000"/>
              <w:left w:val="single" w:sz="4" w:space="0" w:color="000000"/>
              <w:bottom w:val="single" w:sz="4" w:space="0" w:color="000000"/>
              <w:right w:val="nil"/>
            </w:tcBorders>
            <w:shd w:val="clear" w:color="auto" w:fill="auto"/>
            <w:hideMark/>
          </w:tcPr>
          <w:p w14:paraId="7F610075" w14:textId="77777777" w:rsidR="00DE1B03" w:rsidRPr="008F2D00" w:rsidRDefault="00DE1B03" w:rsidP="00BC5478">
            <w:pPr>
              <w:widowControl w:val="0"/>
              <w:suppressAutoHyphens/>
              <w:snapToGrid w:val="0"/>
              <w:spacing w:line="276" w:lineRule="auto"/>
              <w:ind w:left="57"/>
              <w:jc w:val="both"/>
            </w:pPr>
            <w:r w:rsidRPr="008F2D00">
              <w:rPr>
                <w:b/>
              </w:rPr>
              <w:t xml:space="preserve">Fino al 31/03 </w:t>
            </w:r>
            <w:r w:rsidRPr="008F2D00">
              <w:t xml:space="preserve">Diritto penale commerciale </w:t>
            </w:r>
            <w:r w:rsidRPr="008F2D00">
              <w:rPr>
                <w:bCs/>
              </w:rPr>
              <w:t>(Magistrale in Giurisprudenza)</w:t>
            </w:r>
          </w:p>
          <w:p w14:paraId="7EE46DBC" w14:textId="2315239E" w:rsidR="00DE1B03" w:rsidRPr="008F2D00" w:rsidRDefault="00DE1B03" w:rsidP="007233F4">
            <w:pPr>
              <w:widowControl w:val="0"/>
              <w:suppressAutoHyphens/>
              <w:snapToGrid w:val="0"/>
              <w:spacing w:line="276" w:lineRule="auto"/>
              <w:ind w:left="57"/>
              <w:jc w:val="both"/>
              <w:rPr>
                <w:szCs w:val="24"/>
                <w:lang w:eastAsia="ar-SA"/>
              </w:rPr>
            </w:pPr>
            <w:r w:rsidRPr="008F2D00">
              <w:rPr>
                <w:b/>
              </w:rPr>
              <w:t xml:space="preserve">Dal 1/04 </w:t>
            </w:r>
            <w:r w:rsidR="007233F4" w:rsidRPr="008F2D00">
              <w:t>Diritto penale ambientale (Operatore dei Servizi Giuridici)</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CF760BF" w14:textId="77777777" w:rsidR="00DE1B03" w:rsidRPr="008F2D00" w:rsidRDefault="00DE1B03" w:rsidP="00BC5478">
            <w:pPr>
              <w:widowControl w:val="0"/>
              <w:suppressAutoHyphens/>
              <w:spacing w:line="276" w:lineRule="auto"/>
              <w:ind w:left="57"/>
              <w:jc w:val="center"/>
              <w:rPr>
                <w:b/>
              </w:rPr>
            </w:pPr>
            <w:r w:rsidRPr="008F2D00">
              <w:rPr>
                <w:b/>
              </w:rPr>
              <w:t>Fino al 31/03 CASAROLI</w:t>
            </w:r>
          </w:p>
          <w:p w14:paraId="594739FB" w14:textId="77777777" w:rsidR="00DE1B03" w:rsidRPr="008F2D00" w:rsidRDefault="00DE1B03" w:rsidP="00BC5478">
            <w:pPr>
              <w:widowControl w:val="0"/>
              <w:suppressAutoHyphens/>
              <w:spacing w:line="276" w:lineRule="auto"/>
              <w:ind w:left="57"/>
              <w:jc w:val="center"/>
              <w:rPr>
                <w:b/>
              </w:rPr>
            </w:pPr>
          </w:p>
          <w:p w14:paraId="18C09106" w14:textId="77777777" w:rsidR="007233F4" w:rsidRPr="008F2D00" w:rsidRDefault="007233F4" w:rsidP="007233F4">
            <w:pPr>
              <w:widowControl w:val="0"/>
              <w:suppressAutoHyphens/>
              <w:snapToGrid w:val="0"/>
              <w:spacing w:line="276" w:lineRule="auto"/>
              <w:ind w:left="57"/>
              <w:jc w:val="center"/>
              <w:rPr>
                <w:b/>
              </w:rPr>
            </w:pPr>
          </w:p>
          <w:p w14:paraId="1C52D131" w14:textId="03F63E4C" w:rsidR="00DE1B03" w:rsidRPr="008F2D00" w:rsidRDefault="00DE1B03" w:rsidP="007233F4">
            <w:pPr>
              <w:widowControl w:val="0"/>
              <w:suppressAutoHyphens/>
              <w:snapToGrid w:val="0"/>
              <w:spacing w:line="276" w:lineRule="auto"/>
              <w:ind w:left="57"/>
              <w:jc w:val="center"/>
              <w:rPr>
                <w:b/>
                <w:strike/>
                <w:szCs w:val="24"/>
                <w:lang w:eastAsia="ar-SA"/>
              </w:rPr>
            </w:pPr>
            <w:r w:rsidRPr="008F2D00">
              <w:rPr>
                <w:b/>
              </w:rPr>
              <w:t xml:space="preserve">DAL 1/04 </w:t>
            </w:r>
            <w:r w:rsidR="007233F4" w:rsidRPr="008F2D00">
              <w:rPr>
                <w:b/>
              </w:rPr>
              <w:t>BERNASCONI</w:t>
            </w:r>
          </w:p>
        </w:tc>
      </w:tr>
      <w:tr w:rsidR="00F61B2A" w:rsidRPr="008F2D00" w14:paraId="02D59D2A"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3EFF9E14" w14:textId="1D9C1231" w:rsidR="00F61B2A" w:rsidRPr="008F2D00" w:rsidRDefault="00F61B2A" w:rsidP="006822F0">
            <w:pPr>
              <w:widowControl w:val="0"/>
              <w:suppressAutoHyphens/>
              <w:snapToGrid w:val="0"/>
              <w:spacing w:line="276" w:lineRule="auto"/>
              <w:ind w:left="57"/>
              <w:jc w:val="both"/>
            </w:pPr>
            <w:r w:rsidRPr="008F2D00">
              <w:t xml:space="preserve">Diritto </w:t>
            </w:r>
            <w:r w:rsidR="00FF23EE" w:rsidRPr="008F2D00">
              <w:t>penale europeo</w:t>
            </w:r>
          </w:p>
        </w:tc>
        <w:tc>
          <w:tcPr>
            <w:tcW w:w="3502" w:type="dxa"/>
            <w:tcBorders>
              <w:top w:val="single" w:sz="4" w:space="0" w:color="000000"/>
              <w:left w:val="single" w:sz="4" w:space="0" w:color="000000"/>
              <w:bottom w:val="single" w:sz="4" w:space="0" w:color="000000"/>
              <w:right w:val="nil"/>
            </w:tcBorders>
            <w:shd w:val="clear" w:color="auto" w:fill="auto"/>
          </w:tcPr>
          <w:p w14:paraId="6F604133" w14:textId="1DE1D7F8" w:rsidR="00F61B2A" w:rsidRPr="008F2D00" w:rsidRDefault="00AB2334" w:rsidP="006822F0">
            <w:pPr>
              <w:widowControl w:val="0"/>
              <w:suppressAutoHyphens/>
              <w:snapToGrid w:val="0"/>
              <w:spacing w:line="276" w:lineRule="auto"/>
              <w:ind w:left="57"/>
              <w:jc w:val="both"/>
            </w:pPr>
            <w:r w:rsidRPr="008F2D00">
              <w:rPr>
                <w:bCs/>
              </w:rPr>
              <w:t>Diritto penale europeo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B23CDC" w14:textId="6A54450C" w:rsidR="00F61B2A" w:rsidRPr="008F2D00" w:rsidRDefault="00AB2334" w:rsidP="006822F0">
            <w:pPr>
              <w:widowControl w:val="0"/>
              <w:suppressAutoHyphens/>
              <w:spacing w:line="276" w:lineRule="auto"/>
              <w:ind w:left="57"/>
              <w:jc w:val="center"/>
              <w:rPr>
                <w:b/>
              </w:rPr>
            </w:pPr>
            <w:r w:rsidRPr="008F2D00">
              <w:rPr>
                <w:b/>
              </w:rPr>
              <w:t>BERNARDI</w:t>
            </w:r>
          </w:p>
        </w:tc>
      </w:tr>
      <w:tr w:rsidR="00393811" w:rsidRPr="008F2D00" w14:paraId="0CCD6746"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6D694572" w14:textId="615B3ABA" w:rsidR="00393811" w:rsidRPr="008F2D00" w:rsidRDefault="00393811" w:rsidP="002B3563">
            <w:pPr>
              <w:widowControl w:val="0"/>
              <w:suppressAutoHyphens/>
              <w:snapToGrid w:val="0"/>
              <w:spacing w:line="276" w:lineRule="auto"/>
              <w:ind w:left="57"/>
            </w:pPr>
            <w:r w:rsidRPr="008F2D00">
              <w:t>Diritto privato europeo</w:t>
            </w:r>
          </w:p>
        </w:tc>
        <w:tc>
          <w:tcPr>
            <w:tcW w:w="3502" w:type="dxa"/>
            <w:tcBorders>
              <w:top w:val="single" w:sz="4" w:space="0" w:color="000000"/>
              <w:left w:val="single" w:sz="4" w:space="0" w:color="000000"/>
              <w:bottom w:val="single" w:sz="4" w:space="0" w:color="000000"/>
              <w:right w:val="nil"/>
            </w:tcBorders>
            <w:shd w:val="clear" w:color="auto" w:fill="auto"/>
          </w:tcPr>
          <w:p w14:paraId="7A9A11C8" w14:textId="4420658B" w:rsidR="00393811" w:rsidRPr="008F2D00" w:rsidRDefault="00393811" w:rsidP="00AB2334">
            <w:pPr>
              <w:widowControl w:val="0"/>
              <w:suppressAutoHyphens/>
              <w:snapToGrid w:val="0"/>
              <w:spacing w:line="276" w:lineRule="auto"/>
              <w:ind w:left="57"/>
              <w:jc w:val="both"/>
            </w:pPr>
            <w:r w:rsidRPr="008F2D00">
              <w:rPr>
                <w:bCs/>
              </w:rPr>
              <w:t>Diritto privato europeo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03A9311A" w14:textId="38192433" w:rsidR="00393811" w:rsidRPr="008F2D00" w:rsidRDefault="00393811" w:rsidP="002B3563">
            <w:pPr>
              <w:widowControl w:val="0"/>
              <w:suppressAutoHyphens/>
              <w:snapToGrid w:val="0"/>
              <w:spacing w:line="276" w:lineRule="auto"/>
              <w:ind w:left="57"/>
              <w:jc w:val="center"/>
              <w:rPr>
                <w:b/>
              </w:rPr>
            </w:pPr>
            <w:r w:rsidRPr="008F2D00">
              <w:rPr>
                <w:b/>
              </w:rPr>
              <w:t>SOMMA</w:t>
            </w:r>
          </w:p>
        </w:tc>
      </w:tr>
      <w:tr w:rsidR="00C90D5D" w:rsidRPr="008F2D00" w14:paraId="40F86947"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3C0C8530" w14:textId="30A53B18" w:rsidR="00C90D5D" w:rsidRPr="008F2D00" w:rsidRDefault="00FF23EE" w:rsidP="002B3563">
            <w:pPr>
              <w:widowControl w:val="0"/>
              <w:suppressAutoHyphens/>
              <w:snapToGrid w:val="0"/>
              <w:spacing w:line="276" w:lineRule="auto"/>
              <w:ind w:left="57"/>
              <w:jc w:val="both"/>
              <w:rPr>
                <w:szCs w:val="24"/>
                <w:lang w:eastAsia="ar-SA"/>
              </w:rPr>
            </w:pPr>
            <w:r w:rsidRPr="008F2D00">
              <w:t>Diritto privato romano</w:t>
            </w:r>
          </w:p>
        </w:tc>
        <w:tc>
          <w:tcPr>
            <w:tcW w:w="3502" w:type="dxa"/>
            <w:tcBorders>
              <w:top w:val="single" w:sz="4" w:space="0" w:color="000000"/>
              <w:left w:val="single" w:sz="4" w:space="0" w:color="000000"/>
              <w:bottom w:val="single" w:sz="4" w:space="0" w:color="000000"/>
              <w:right w:val="nil"/>
            </w:tcBorders>
            <w:shd w:val="clear" w:color="auto" w:fill="auto"/>
            <w:hideMark/>
          </w:tcPr>
          <w:p w14:paraId="475E609F" w14:textId="2C7BB7CB" w:rsidR="00C90D5D" w:rsidRPr="008F2D00" w:rsidRDefault="00A50171" w:rsidP="00220FE9">
            <w:pPr>
              <w:widowControl w:val="0"/>
              <w:suppressAutoHyphens/>
              <w:snapToGrid w:val="0"/>
              <w:spacing w:line="276" w:lineRule="auto"/>
              <w:ind w:firstLine="57"/>
              <w:jc w:val="both"/>
              <w:rPr>
                <w:szCs w:val="24"/>
                <w:lang w:eastAsia="ar-SA"/>
              </w:rPr>
            </w:pPr>
            <w:r w:rsidRPr="008F2D00">
              <w:t>Istituzioni</w:t>
            </w:r>
            <w:r w:rsidR="00C90D5D" w:rsidRPr="008F2D00">
              <w:t xml:space="preserve"> di diritto romano </w:t>
            </w:r>
            <w:r w:rsidR="00C90D5D" w:rsidRPr="008F2D00">
              <w:rPr>
                <w:bCs/>
              </w:rPr>
              <w:t>(</w:t>
            </w:r>
            <w:r w:rsidRPr="008F2D00">
              <w:rPr>
                <w:bCs/>
              </w:rPr>
              <w:t>Magistrale in Giurisprudenza</w:t>
            </w:r>
            <w:r w:rsidR="00220FE9"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0AAD99F8"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DESANTI</w:t>
            </w:r>
          </w:p>
        </w:tc>
      </w:tr>
      <w:tr w:rsidR="00A709E3" w:rsidRPr="008F2D00" w14:paraId="20F9C55A"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14EBACC0" w14:textId="77777777" w:rsidR="00A709E3" w:rsidRPr="008F2D00" w:rsidRDefault="00A709E3" w:rsidP="002B3563">
            <w:pPr>
              <w:widowControl w:val="0"/>
              <w:suppressAutoHyphens/>
              <w:snapToGrid w:val="0"/>
              <w:spacing w:line="276" w:lineRule="auto"/>
              <w:ind w:left="57"/>
              <w:jc w:val="both"/>
              <w:rPr>
                <w:szCs w:val="24"/>
                <w:lang w:eastAsia="ar-SA"/>
              </w:rPr>
            </w:pPr>
            <w:r w:rsidRPr="008F2D00">
              <w:t>Diritto pubblico dell’economia</w:t>
            </w:r>
          </w:p>
        </w:tc>
        <w:tc>
          <w:tcPr>
            <w:tcW w:w="3502" w:type="dxa"/>
            <w:tcBorders>
              <w:top w:val="single" w:sz="4" w:space="0" w:color="000000"/>
              <w:left w:val="single" w:sz="4" w:space="0" w:color="000000"/>
              <w:bottom w:val="single" w:sz="4" w:space="0" w:color="000000"/>
              <w:right w:val="nil"/>
            </w:tcBorders>
            <w:shd w:val="clear" w:color="auto" w:fill="auto"/>
            <w:hideMark/>
          </w:tcPr>
          <w:p w14:paraId="0AA37936" w14:textId="77777777" w:rsidR="00A709E3" w:rsidRPr="008F2D00" w:rsidRDefault="00A709E3" w:rsidP="00BC5478">
            <w:pPr>
              <w:widowControl w:val="0"/>
              <w:suppressAutoHyphens/>
              <w:snapToGrid w:val="0"/>
              <w:spacing w:line="276" w:lineRule="auto"/>
              <w:ind w:left="74"/>
              <w:jc w:val="both"/>
              <w:rPr>
                <w:bCs/>
              </w:rPr>
            </w:pPr>
            <w:r w:rsidRPr="008F2D00">
              <w:rPr>
                <w:b/>
                <w:bCs/>
              </w:rPr>
              <w:t>Fino al 31/03</w:t>
            </w:r>
            <w:r w:rsidRPr="008F2D00">
              <w:rPr>
                <w:bCs/>
              </w:rPr>
              <w:t xml:space="preserve"> Istituzioni di diritto pubblico (Gruppo A+B) (Cdl Economia triennale)</w:t>
            </w:r>
          </w:p>
          <w:p w14:paraId="61E8AF4F" w14:textId="3C6DC590" w:rsidR="00A709E3" w:rsidRPr="008F2D00" w:rsidRDefault="00A709E3" w:rsidP="00393811">
            <w:pPr>
              <w:widowControl w:val="0"/>
              <w:snapToGrid w:val="0"/>
              <w:spacing w:line="276" w:lineRule="auto"/>
              <w:ind w:firstLine="57"/>
              <w:jc w:val="both"/>
              <w:rPr>
                <w:szCs w:val="24"/>
                <w:lang w:eastAsia="ar-SA"/>
              </w:rPr>
            </w:pPr>
            <w:r w:rsidRPr="008F2D00">
              <w:rPr>
                <w:b/>
                <w:bCs/>
              </w:rPr>
              <w:t>Dal 1/04</w:t>
            </w:r>
            <w:r w:rsidRPr="008F2D00">
              <w:rPr>
                <w:bCs/>
              </w:rPr>
              <w:t xml:space="preserve"> Diritto pubblico ed economia (Gruppo A+B) (Cdl Economia triennale)</w:t>
            </w:r>
            <w:r w:rsidRPr="008F2D00">
              <w:t xml:space="preserve"> </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4AA5CDA6" w14:textId="77777777" w:rsidR="00A709E3" w:rsidRPr="008F2D00" w:rsidRDefault="00A709E3" w:rsidP="00BC5478">
            <w:pPr>
              <w:widowControl w:val="0"/>
              <w:snapToGrid w:val="0"/>
              <w:spacing w:line="276" w:lineRule="auto"/>
              <w:ind w:left="57"/>
              <w:jc w:val="center"/>
              <w:rPr>
                <w:b/>
              </w:rPr>
            </w:pPr>
            <w:r w:rsidRPr="008F2D00">
              <w:rPr>
                <w:b/>
              </w:rPr>
              <w:t xml:space="preserve">Fino al 31/03 </w:t>
            </w:r>
          </w:p>
          <w:p w14:paraId="55CF2D26" w14:textId="77777777" w:rsidR="00A709E3" w:rsidRPr="008F2D00" w:rsidRDefault="00A709E3" w:rsidP="00BC5478">
            <w:pPr>
              <w:widowControl w:val="0"/>
              <w:snapToGrid w:val="0"/>
              <w:spacing w:line="276" w:lineRule="auto"/>
              <w:ind w:left="57"/>
              <w:jc w:val="center"/>
              <w:rPr>
                <w:b/>
              </w:rPr>
            </w:pPr>
            <w:r w:rsidRPr="008F2D00">
              <w:rPr>
                <w:b/>
              </w:rPr>
              <w:t xml:space="preserve">BERGONZINI </w:t>
            </w:r>
            <w:r w:rsidRPr="008F2D00">
              <w:rPr>
                <w:b/>
                <w:sz w:val="16"/>
                <w:szCs w:val="16"/>
              </w:rPr>
              <w:t>(GRUPPO A)</w:t>
            </w:r>
          </w:p>
          <w:p w14:paraId="0803EE77" w14:textId="77777777" w:rsidR="00A709E3" w:rsidRPr="008F2D00" w:rsidRDefault="00A709E3" w:rsidP="00BC5478">
            <w:pPr>
              <w:widowControl w:val="0"/>
              <w:snapToGrid w:val="0"/>
              <w:spacing w:line="276" w:lineRule="auto"/>
              <w:ind w:left="57"/>
              <w:jc w:val="center"/>
              <w:rPr>
                <w:b/>
              </w:rPr>
            </w:pPr>
            <w:r w:rsidRPr="008F2D00">
              <w:rPr>
                <w:b/>
              </w:rPr>
              <w:t xml:space="preserve">BIN </w:t>
            </w:r>
            <w:r w:rsidRPr="008F2D00">
              <w:rPr>
                <w:b/>
                <w:sz w:val="16"/>
                <w:szCs w:val="16"/>
              </w:rPr>
              <w:t xml:space="preserve">(GRUPPO B) </w:t>
            </w:r>
            <w:r w:rsidRPr="008F2D00">
              <w:rPr>
                <w:b/>
              </w:rPr>
              <w:t>(Economia)</w:t>
            </w:r>
          </w:p>
          <w:p w14:paraId="19DFEEAD" w14:textId="77777777" w:rsidR="00A709E3" w:rsidRPr="008F2D00" w:rsidRDefault="00A709E3" w:rsidP="00BC5478">
            <w:pPr>
              <w:widowControl w:val="0"/>
              <w:snapToGrid w:val="0"/>
              <w:spacing w:line="276" w:lineRule="auto"/>
              <w:ind w:left="57"/>
              <w:jc w:val="center"/>
              <w:rPr>
                <w:b/>
                <w:szCs w:val="24"/>
                <w:lang w:eastAsia="ar-SA"/>
              </w:rPr>
            </w:pPr>
            <w:r w:rsidRPr="008F2D00">
              <w:rPr>
                <w:b/>
              </w:rPr>
              <w:t>Dal 1/04 MAINARDIS</w:t>
            </w:r>
          </w:p>
          <w:p w14:paraId="5734D5C5" w14:textId="3ED4131A" w:rsidR="00A709E3" w:rsidRPr="008F2D00" w:rsidRDefault="00A709E3" w:rsidP="002B3563">
            <w:pPr>
              <w:widowControl w:val="0"/>
              <w:suppressAutoHyphens/>
              <w:snapToGrid w:val="0"/>
              <w:spacing w:line="276" w:lineRule="auto"/>
              <w:ind w:left="57"/>
              <w:jc w:val="center"/>
              <w:rPr>
                <w:b/>
                <w:szCs w:val="24"/>
                <w:lang w:eastAsia="ar-SA"/>
              </w:rPr>
            </w:pPr>
            <w:r w:rsidRPr="008F2D00">
              <w:rPr>
                <w:b/>
              </w:rPr>
              <w:t>(Economia)</w:t>
            </w:r>
          </w:p>
        </w:tc>
      </w:tr>
      <w:tr w:rsidR="00F61B2A" w:rsidRPr="008F2D00" w14:paraId="7A2EF1C9"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6DDED7AB" w14:textId="154BE742" w:rsidR="00F61B2A" w:rsidRPr="008F2D00" w:rsidRDefault="00F61B2A" w:rsidP="002B3563">
            <w:pPr>
              <w:widowControl w:val="0"/>
              <w:suppressAutoHyphens/>
              <w:snapToGrid w:val="0"/>
              <w:spacing w:line="276" w:lineRule="auto"/>
              <w:ind w:left="57"/>
              <w:jc w:val="both"/>
            </w:pPr>
            <w:r w:rsidRPr="008F2D00">
              <w:t>Diritto pubblico del</w:t>
            </w:r>
            <w:r w:rsidR="00FF23EE" w:rsidRPr="008F2D00">
              <w:t>l’informazione</w:t>
            </w:r>
          </w:p>
        </w:tc>
        <w:tc>
          <w:tcPr>
            <w:tcW w:w="3502" w:type="dxa"/>
            <w:tcBorders>
              <w:top w:val="single" w:sz="4" w:space="0" w:color="000000"/>
              <w:left w:val="single" w:sz="4" w:space="0" w:color="000000"/>
              <w:bottom w:val="single" w:sz="4" w:space="0" w:color="000000"/>
              <w:right w:val="nil"/>
            </w:tcBorders>
            <w:shd w:val="clear" w:color="auto" w:fill="auto"/>
          </w:tcPr>
          <w:p w14:paraId="1904BF86" w14:textId="7E5FC79B" w:rsidR="00F61B2A" w:rsidRPr="008F2D00" w:rsidRDefault="00AB2334" w:rsidP="00AB2334">
            <w:pPr>
              <w:widowControl w:val="0"/>
              <w:snapToGrid w:val="0"/>
              <w:spacing w:line="276" w:lineRule="auto"/>
              <w:jc w:val="both"/>
            </w:pPr>
            <w:r w:rsidRPr="008F2D00">
              <w:rPr>
                <w:bCs/>
              </w:rPr>
              <w:t>Diritto pubblico dell’informazione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63429A8" w14:textId="236A6ABC" w:rsidR="00F61B2A" w:rsidRPr="008F2D00" w:rsidRDefault="00AB2334" w:rsidP="002B3563">
            <w:pPr>
              <w:widowControl w:val="0"/>
              <w:snapToGrid w:val="0"/>
              <w:spacing w:line="276" w:lineRule="auto"/>
              <w:ind w:left="57"/>
              <w:jc w:val="center"/>
              <w:rPr>
                <w:b/>
              </w:rPr>
            </w:pPr>
            <w:r w:rsidRPr="008F2D00">
              <w:rPr>
                <w:b/>
              </w:rPr>
              <w:t>GARDINI</w:t>
            </w:r>
          </w:p>
        </w:tc>
      </w:tr>
      <w:tr w:rsidR="00C90D5D" w:rsidRPr="008F2D00" w14:paraId="3F1BC1F5"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2914DEEB"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Diritto regionale</w:t>
            </w:r>
          </w:p>
        </w:tc>
        <w:tc>
          <w:tcPr>
            <w:tcW w:w="3502" w:type="dxa"/>
            <w:tcBorders>
              <w:top w:val="single" w:sz="4" w:space="0" w:color="000000"/>
              <w:left w:val="single" w:sz="4" w:space="0" w:color="000000"/>
              <w:bottom w:val="single" w:sz="4" w:space="0" w:color="000000"/>
              <w:right w:val="nil"/>
            </w:tcBorders>
            <w:shd w:val="clear" w:color="auto" w:fill="auto"/>
            <w:hideMark/>
          </w:tcPr>
          <w:p w14:paraId="20B8B351" w14:textId="44DBC306" w:rsidR="00C90D5D" w:rsidRPr="008F2D00" w:rsidRDefault="00C90D5D" w:rsidP="002B3563">
            <w:pPr>
              <w:widowControl w:val="0"/>
              <w:suppressAutoHyphens/>
              <w:snapToGrid w:val="0"/>
              <w:spacing w:line="276" w:lineRule="auto"/>
              <w:ind w:left="57"/>
              <w:jc w:val="both"/>
              <w:rPr>
                <w:szCs w:val="24"/>
                <w:lang w:eastAsia="ar-SA"/>
              </w:rPr>
            </w:pPr>
            <w:r w:rsidRPr="008F2D00">
              <w:t xml:space="preserve">Diritto costituzionale </w:t>
            </w:r>
            <w:r w:rsidRPr="008F2D00">
              <w:rPr>
                <w:bCs/>
              </w:rPr>
              <w:t xml:space="preserve">(Magistrale in </w:t>
            </w:r>
            <w:r w:rsidR="00AB2334" w:rsidRPr="008F2D00">
              <w:rPr>
                <w:bCs/>
              </w:rPr>
              <w:t>Giurisprudenza</w:t>
            </w:r>
            <w:r w:rsidRPr="008F2D00">
              <w:rPr>
                <w:bCs/>
              </w:rPr>
              <w:t>)</w:t>
            </w:r>
            <w:r w:rsidRPr="008F2D00">
              <w:t xml:space="preserve"> </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68C3EB03"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BIN</w:t>
            </w:r>
          </w:p>
        </w:tc>
      </w:tr>
      <w:tr w:rsidR="00C90D5D" w:rsidRPr="008F2D00" w14:paraId="0B71BED6" w14:textId="77777777" w:rsidTr="00077123">
        <w:trPr>
          <w:trHeight w:val="269"/>
        </w:trPr>
        <w:tc>
          <w:tcPr>
            <w:tcW w:w="3765" w:type="dxa"/>
            <w:tcBorders>
              <w:top w:val="single" w:sz="4" w:space="0" w:color="000000"/>
              <w:left w:val="single" w:sz="4" w:space="0" w:color="000000"/>
              <w:bottom w:val="single" w:sz="4" w:space="0" w:color="000000"/>
              <w:right w:val="nil"/>
            </w:tcBorders>
            <w:shd w:val="clear" w:color="auto" w:fill="auto"/>
            <w:hideMark/>
          </w:tcPr>
          <w:p w14:paraId="26ECB51D" w14:textId="69FFB55E" w:rsidR="00C90D5D" w:rsidRPr="008F2D00" w:rsidRDefault="00C90D5D" w:rsidP="00C32E8C">
            <w:pPr>
              <w:widowControl w:val="0"/>
              <w:suppressAutoHyphens/>
              <w:snapToGrid w:val="0"/>
              <w:spacing w:line="276" w:lineRule="auto"/>
              <w:ind w:left="57"/>
              <w:jc w:val="both"/>
              <w:rPr>
                <w:szCs w:val="24"/>
                <w:lang w:val="en-US" w:eastAsia="ar-SA"/>
              </w:rPr>
            </w:pPr>
            <w:r w:rsidRPr="008F2D00">
              <w:rPr>
                <w:lang w:val="en-US"/>
              </w:rPr>
              <w:t>Diritto sindacale</w:t>
            </w:r>
          </w:p>
        </w:tc>
        <w:tc>
          <w:tcPr>
            <w:tcW w:w="3502" w:type="dxa"/>
            <w:tcBorders>
              <w:top w:val="single" w:sz="4" w:space="0" w:color="000000"/>
              <w:left w:val="single" w:sz="4" w:space="0" w:color="000000"/>
              <w:bottom w:val="single" w:sz="4" w:space="0" w:color="000000"/>
              <w:right w:val="nil"/>
            </w:tcBorders>
            <w:shd w:val="clear" w:color="auto" w:fill="auto"/>
            <w:hideMark/>
          </w:tcPr>
          <w:p w14:paraId="56D7A2DC" w14:textId="3B796F08" w:rsidR="00C90D5D" w:rsidRPr="008F2D00" w:rsidRDefault="00C90D5D" w:rsidP="00C32E8C">
            <w:pPr>
              <w:widowControl w:val="0"/>
              <w:suppressAutoHyphens/>
              <w:snapToGrid w:val="0"/>
              <w:spacing w:line="276" w:lineRule="auto"/>
              <w:ind w:left="57"/>
              <w:jc w:val="both"/>
              <w:rPr>
                <w:szCs w:val="24"/>
                <w:lang w:eastAsia="ar-SA"/>
              </w:rPr>
            </w:pPr>
            <w:r w:rsidRPr="008F2D00">
              <w:t xml:space="preserve">Diritto del lavoro </w:t>
            </w:r>
            <w:r w:rsidRPr="008F2D00">
              <w:rPr>
                <w:bCs/>
              </w:rPr>
              <w:t xml:space="preserve">(Magistrale in </w:t>
            </w:r>
            <w:r w:rsidR="00AB2334" w:rsidRPr="008F2D00">
              <w:rPr>
                <w:bCs/>
              </w:rPr>
              <w:t>Giurisprudenza</w:t>
            </w:r>
            <w:r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298FC47D" w14:textId="77777777" w:rsidR="00C90D5D" w:rsidRPr="008F2D00" w:rsidRDefault="00C90D5D" w:rsidP="00C32E8C">
            <w:pPr>
              <w:widowControl w:val="0"/>
              <w:suppressAutoHyphens/>
              <w:snapToGrid w:val="0"/>
              <w:spacing w:line="276" w:lineRule="auto"/>
              <w:ind w:left="57"/>
              <w:jc w:val="center"/>
              <w:rPr>
                <w:b/>
                <w:szCs w:val="24"/>
                <w:lang w:eastAsia="ar-SA"/>
              </w:rPr>
            </w:pPr>
            <w:r w:rsidRPr="008F2D00">
              <w:rPr>
                <w:b/>
              </w:rPr>
              <w:t>BORELLI</w:t>
            </w:r>
          </w:p>
        </w:tc>
      </w:tr>
      <w:tr w:rsidR="00481A80" w:rsidRPr="008F2D00" w14:paraId="6EDD6BA8"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25B2DFE6" w14:textId="11DDCB4A" w:rsidR="00C90D5D" w:rsidRPr="008F2D00" w:rsidRDefault="00C90D5D" w:rsidP="00B944E6">
            <w:pPr>
              <w:widowControl w:val="0"/>
              <w:suppressAutoHyphens/>
              <w:snapToGrid w:val="0"/>
              <w:spacing w:line="276" w:lineRule="auto"/>
              <w:ind w:left="57"/>
              <w:jc w:val="both"/>
              <w:rPr>
                <w:szCs w:val="24"/>
                <w:lang w:eastAsia="ar-SA"/>
              </w:rPr>
            </w:pPr>
            <w:r w:rsidRPr="008F2D00">
              <w:rPr>
                <w:bCs/>
              </w:rPr>
              <w:t>Diritto tributario</w:t>
            </w:r>
          </w:p>
        </w:tc>
        <w:tc>
          <w:tcPr>
            <w:tcW w:w="3502" w:type="dxa"/>
            <w:tcBorders>
              <w:top w:val="single" w:sz="4" w:space="0" w:color="000000"/>
              <w:left w:val="single" w:sz="4" w:space="0" w:color="000000"/>
              <w:bottom w:val="single" w:sz="4" w:space="0" w:color="000000"/>
              <w:right w:val="nil"/>
            </w:tcBorders>
            <w:shd w:val="clear" w:color="auto" w:fill="auto"/>
            <w:hideMark/>
          </w:tcPr>
          <w:p w14:paraId="5A445152" w14:textId="5BFFEA16" w:rsidR="00C90D5D" w:rsidRPr="008F2D00" w:rsidRDefault="00C90D5D" w:rsidP="00C32E8C">
            <w:pPr>
              <w:widowControl w:val="0"/>
              <w:suppressAutoHyphens/>
              <w:snapToGrid w:val="0"/>
              <w:spacing w:line="276" w:lineRule="auto"/>
              <w:ind w:left="57"/>
              <w:jc w:val="both"/>
              <w:rPr>
                <w:szCs w:val="24"/>
                <w:lang w:eastAsia="ar-SA"/>
              </w:rPr>
            </w:pPr>
            <w:r w:rsidRPr="008F2D00">
              <w:t xml:space="preserve">Elementi di diritto tributario </w:t>
            </w:r>
            <w:r w:rsidRPr="008F2D00">
              <w:rPr>
                <w:bCs/>
              </w:rPr>
              <w:t>(Operatore dei servizi giuridici</w:t>
            </w:r>
            <w:r w:rsidR="00655617" w:rsidRPr="008F2D00">
              <w:rPr>
                <w:bCs/>
              </w:rPr>
              <w:t>, N.O.</w:t>
            </w:r>
            <w:r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09F09DAB" w14:textId="77777777" w:rsidR="00C90D5D" w:rsidRPr="008F2D00" w:rsidRDefault="00C90D5D" w:rsidP="00B944E6">
            <w:pPr>
              <w:widowControl w:val="0"/>
              <w:suppressAutoHyphens/>
              <w:snapToGrid w:val="0"/>
              <w:spacing w:line="276" w:lineRule="auto"/>
              <w:ind w:left="57"/>
              <w:jc w:val="center"/>
              <w:rPr>
                <w:b/>
                <w:szCs w:val="24"/>
                <w:lang w:eastAsia="ar-SA"/>
              </w:rPr>
            </w:pPr>
            <w:r w:rsidRPr="008F2D00">
              <w:rPr>
                <w:b/>
              </w:rPr>
              <w:t>GREGGI</w:t>
            </w:r>
          </w:p>
        </w:tc>
      </w:tr>
      <w:tr w:rsidR="00481A80" w:rsidRPr="008F2D00" w14:paraId="0D7DF9D2"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3F77F142" w14:textId="77777777" w:rsidR="00C90D5D" w:rsidRPr="008F2D00" w:rsidRDefault="00C90D5D" w:rsidP="002B3563">
            <w:pPr>
              <w:widowControl w:val="0"/>
              <w:suppressAutoHyphens/>
              <w:snapToGrid w:val="0"/>
              <w:spacing w:line="276" w:lineRule="auto"/>
              <w:ind w:left="57"/>
              <w:jc w:val="both"/>
              <w:rPr>
                <w:szCs w:val="24"/>
                <w:lang w:val="en-US" w:eastAsia="ar-SA"/>
              </w:rPr>
            </w:pPr>
            <w:r w:rsidRPr="008F2D00">
              <w:t>Diritto tributario internazionale</w:t>
            </w:r>
          </w:p>
        </w:tc>
        <w:tc>
          <w:tcPr>
            <w:tcW w:w="3502" w:type="dxa"/>
            <w:tcBorders>
              <w:top w:val="single" w:sz="4" w:space="0" w:color="000000"/>
              <w:left w:val="single" w:sz="4" w:space="0" w:color="000000"/>
              <w:bottom w:val="single" w:sz="4" w:space="0" w:color="000000"/>
              <w:right w:val="nil"/>
            </w:tcBorders>
            <w:shd w:val="clear" w:color="auto" w:fill="auto"/>
            <w:hideMark/>
          </w:tcPr>
          <w:p w14:paraId="776F5A19" w14:textId="5EADFEC9" w:rsidR="00C90D5D" w:rsidRPr="008F2D00" w:rsidRDefault="00220FE9" w:rsidP="002B3563">
            <w:pPr>
              <w:widowControl w:val="0"/>
              <w:suppressAutoHyphens/>
              <w:snapToGrid w:val="0"/>
              <w:spacing w:line="276" w:lineRule="auto"/>
              <w:ind w:left="57"/>
              <w:jc w:val="both"/>
              <w:rPr>
                <w:szCs w:val="24"/>
                <w:lang w:eastAsia="ar-SA"/>
              </w:rPr>
            </w:pPr>
            <w:r w:rsidRPr="008F2D00">
              <w:t>International t</w:t>
            </w:r>
            <w:r w:rsidR="00040F91" w:rsidRPr="008F2D00">
              <w:t>axation l</w:t>
            </w:r>
            <w:r w:rsidR="00C90D5D" w:rsidRPr="008F2D00">
              <w:t xml:space="preserve">aw </w:t>
            </w:r>
            <w:r w:rsidR="00C90D5D" w:rsidRPr="008F2D00">
              <w:rPr>
                <w:bCs/>
              </w:rPr>
              <w:t xml:space="preserve">(Magistrale in </w:t>
            </w:r>
            <w:r w:rsidR="00AB2334" w:rsidRPr="008F2D00">
              <w:rPr>
                <w:bCs/>
              </w:rPr>
              <w:t>Giurisprudenza</w:t>
            </w:r>
            <w:r w:rsidR="00C90D5D" w:rsidRPr="008F2D00">
              <w:rPr>
                <w:bCs/>
              </w:rPr>
              <w:t>)</w:t>
            </w:r>
            <w:r w:rsidR="00C90D5D" w:rsidRPr="008F2D00">
              <w:t xml:space="preserve"> </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05E06B38"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GREGGI</w:t>
            </w:r>
          </w:p>
        </w:tc>
      </w:tr>
      <w:tr w:rsidR="00721422" w:rsidRPr="008F2D00" w14:paraId="4EDAF4E7" w14:textId="77777777" w:rsidTr="00077123">
        <w:tc>
          <w:tcPr>
            <w:tcW w:w="3765" w:type="dxa"/>
            <w:tcBorders>
              <w:top w:val="single" w:sz="4" w:space="0" w:color="000000"/>
              <w:left w:val="single" w:sz="4" w:space="0" w:color="000000"/>
              <w:bottom w:val="single" w:sz="4" w:space="0" w:color="000000"/>
              <w:right w:val="nil"/>
            </w:tcBorders>
            <w:shd w:val="clear" w:color="auto" w:fill="auto"/>
          </w:tcPr>
          <w:p w14:paraId="34E5A2CA" w14:textId="54D207F3" w:rsidR="00721422" w:rsidRPr="008F2D00" w:rsidRDefault="00721422" w:rsidP="002B3563">
            <w:pPr>
              <w:widowControl w:val="0"/>
              <w:suppressAutoHyphens/>
              <w:snapToGrid w:val="0"/>
              <w:spacing w:line="276" w:lineRule="auto"/>
              <w:ind w:left="57"/>
              <w:jc w:val="both"/>
            </w:pPr>
            <w:r w:rsidRPr="008F2D00">
              <w:t>Elementi di diritto penale</w:t>
            </w:r>
          </w:p>
        </w:tc>
        <w:tc>
          <w:tcPr>
            <w:tcW w:w="3502" w:type="dxa"/>
            <w:tcBorders>
              <w:top w:val="single" w:sz="4" w:space="0" w:color="000000"/>
              <w:left w:val="single" w:sz="4" w:space="0" w:color="000000"/>
              <w:bottom w:val="single" w:sz="4" w:space="0" w:color="000000"/>
              <w:right w:val="nil"/>
            </w:tcBorders>
            <w:shd w:val="clear" w:color="auto" w:fill="auto"/>
          </w:tcPr>
          <w:p w14:paraId="68A2ED62" w14:textId="1111C10E" w:rsidR="00721422" w:rsidRPr="008F2D00" w:rsidRDefault="00721422" w:rsidP="00C32E8C">
            <w:pPr>
              <w:widowControl w:val="0"/>
              <w:suppressAutoHyphens/>
              <w:snapToGrid w:val="0"/>
              <w:spacing w:line="276" w:lineRule="auto"/>
              <w:ind w:left="57"/>
              <w:jc w:val="both"/>
            </w:pPr>
            <w:r w:rsidRPr="008F2D00">
              <w:t xml:space="preserve">Diritto penale </w:t>
            </w:r>
            <w:r w:rsidRPr="008F2D00">
              <w:rPr>
                <w:bCs/>
              </w:rPr>
              <w:t>(Operatore dei servizi giuridici</w:t>
            </w:r>
            <w:r w:rsidR="00427BB8" w:rsidRPr="008F2D00">
              <w:rPr>
                <w:bCs/>
              </w:rPr>
              <w:t>, N.O.</w:t>
            </w:r>
            <w:r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4D79A5D0" w14:textId="2BFE62E4" w:rsidR="00721422" w:rsidRPr="008F2D00" w:rsidRDefault="00721422" w:rsidP="002B3563">
            <w:pPr>
              <w:widowControl w:val="0"/>
              <w:suppressAutoHyphens/>
              <w:snapToGrid w:val="0"/>
              <w:spacing w:line="276" w:lineRule="auto"/>
              <w:ind w:left="57"/>
              <w:jc w:val="center"/>
              <w:rPr>
                <w:b/>
              </w:rPr>
            </w:pPr>
            <w:r w:rsidRPr="008F2D00">
              <w:rPr>
                <w:b/>
              </w:rPr>
              <w:t>BERNASCONI</w:t>
            </w:r>
          </w:p>
        </w:tc>
      </w:tr>
      <w:tr w:rsidR="00C90D5D" w:rsidRPr="008F2D00" w14:paraId="3E0A1668"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40F221AD"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Esegesi delle fonti del diritto romano</w:t>
            </w:r>
          </w:p>
        </w:tc>
        <w:tc>
          <w:tcPr>
            <w:tcW w:w="3502" w:type="dxa"/>
            <w:tcBorders>
              <w:top w:val="single" w:sz="4" w:space="0" w:color="000000"/>
              <w:left w:val="single" w:sz="4" w:space="0" w:color="000000"/>
              <w:bottom w:val="single" w:sz="4" w:space="0" w:color="000000"/>
              <w:right w:val="nil"/>
            </w:tcBorders>
            <w:shd w:val="clear" w:color="auto" w:fill="auto"/>
            <w:hideMark/>
          </w:tcPr>
          <w:p w14:paraId="2402C8EF" w14:textId="06D8418C" w:rsidR="00C90D5D" w:rsidRPr="008F2D00" w:rsidRDefault="000345EB" w:rsidP="002B3563">
            <w:pPr>
              <w:widowControl w:val="0"/>
              <w:suppressAutoHyphens/>
              <w:snapToGrid w:val="0"/>
              <w:spacing w:line="276" w:lineRule="auto"/>
              <w:ind w:left="57"/>
              <w:jc w:val="both"/>
              <w:rPr>
                <w:szCs w:val="24"/>
                <w:lang w:eastAsia="ar-SA"/>
              </w:rPr>
            </w:pPr>
            <w:r w:rsidRPr="008F2D00">
              <w:t>Istituzioni</w:t>
            </w:r>
            <w:r w:rsidR="00C90D5D" w:rsidRPr="008F2D00">
              <w:t xml:space="preserve"> di diritto romano </w:t>
            </w:r>
            <w:r w:rsidR="00C90D5D" w:rsidRPr="008F2D00">
              <w:rPr>
                <w:bCs/>
              </w:rPr>
              <w:t>(</w:t>
            </w:r>
            <w:r w:rsidRPr="008F2D00">
              <w:rPr>
                <w:bCs/>
              </w:rPr>
              <w:t>Magistrale in Giurisprudenza</w:t>
            </w:r>
            <w:r w:rsidR="00C90D5D"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9E33F8F"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DESANTI</w:t>
            </w:r>
          </w:p>
        </w:tc>
      </w:tr>
      <w:tr w:rsidR="00C90D5D" w:rsidRPr="008F2D00" w14:paraId="0133AF40" w14:textId="77777777" w:rsidTr="00077123">
        <w:tc>
          <w:tcPr>
            <w:tcW w:w="3765" w:type="dxa"/>
            <w:tcBorders>
              <w:top w:val="single" w:sz="4" w:space="0" w:color="000000"/>
              <w:left w:val="single" w:sz="4" w:space="0" w:color="000000"/>
              <w:bottom w:val="single" w:sz="4" w:space="0" w:color="000000"/>
              <w:right w:val="nil"/>
            </w:tcBorders>
            <w:shd w:val="clear" w:color="auto" w:fill="auto"/>
            <w:hideMark/>
          </w:tcPr>
          <w:p w14:paraId="240A7C3C" w14:textId="29295F2C" w:rsidR="00C90D5D" w:rsidRPr="008F2D00" w:rsidRDefault="00040F91" w:rsidP="002B3563">
            <w:pPr>
              <w:widowControl w:val="0"/>
              <w:suppressAutoHyphens/>
              <w:snapToGrid w:val="0"/>
              <w:spacing w:line="276" w:lineRule="auto"/>
              <w:ind w:left="57"/>
              <w:jc w:val="both"/>
              <w:rPr>
                <w:szCs w:val="24"/>
                <w:lang w:val="en-US" w:eastAsia="ar-SA"/>
              </w:rPr>
            </w:pPr>
            <w:r w:rsidRPr="008F2D00">
              <w:rPr>
                <w:lang w:val="en-US"/>
              </w:rPr>
              <w:t>EU and I</w:t>
            </w:r>
            <w:r w:rsidR="00C90D5D" w:rsidRPr="008F2D00">
              <w:rPr>
                <w:lang w:val="en-US"/>
              </w:rPr>
              <w:t>nternational commercial law</w:t>
            </w:r>
          </w:p>
        </w:tc>
        <w:tc>
          <w:tcPr>
            <w:tcW w:w="3502" w:type="dxa"/>
            <w:tcBorders>
              <w:top w:val="single" w:sz="4" w:space="0" w:color="000000"/>
              <w:left w:val="single" w:sz="4" w:space="0" w:color="000000"/>
              <w:bottom w:val="single" w:sz="4" w:space="0" w:color="000000"/>
              <w:right w:val="nil"/>
            </w:tcBorders>
            <w:shd w:val="clear" w:color="auto" w:fill="auto"/>
            <w:hideMark/>
          </w:tcPr>
          <w:p w14:paraId="414CC537" w14:textId="171A080A" w:rsidR="00C90D5D" w:rsidRPr="008F2D00" w:rsidRDefault="00C90D5D" w:rsidP="004E3F6A">
            <w:pPr>
              <w:widowControl w:val="0"/>
              <w:suppressAutoHyphens/>
              <w:snapToGrid w:val="0"/>
              <w:spacing w:line="276" w:lineRule="auto"/>
              <w:ind w:left="57"/>
              <w:jc w:val="both"/>
              <w:rPr>
                <w:szCs w:val="24"/>
                <w:lang w:eastAsia="ar-SA"/>
              </w:rPr>
            </w:pPr>
            <w:r w:rsidRPr="008F2D00">
              <w:t xml:space="preserve">European company law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3936AA65"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DE LEEUW</w:t>
            </w:r>
          </w:p>
        </w:tc>
      </w:tr>
      <w:tr w:rsidR="00F61B2A" w:rsidRPr="008F2D00" w14:paraId="7E705F16" w14:textId="77777777" w:rsidTr="00F23120">
        <w:tc>
          <w:tcPr>
            <w:tcW w:w="3765" w:type="dxa"/>
            <w:tcBorders>
              <w:top w:val="single" w:sz="4" w:space="0" w:color="000000"/>
              <w:left w:val="single" w:sz="4" w:space="0" w:color="000000"/>
              <w:bottom w:val="single" w:sz="4" w:space="0" w:color="000000"/>
              <w:right w:val="nil"/>
            </w:tcBorders>
            <w:shd w:val="clear" w:color="auto" w:fill="auto"/>
          </w:tcPr>
          <w:p w14:paraId="63BD0A44" w14:textId="38DD7C24" w:rsidR="00F61B2A" w:rsidRPr="008F2D00" w:rsidRDefault="00F61B2A" w:rsidP="002B3563">
            <w:pPr>
              <w:widowControl w:val="0"/>
              <w:suppressAutoHyphens/>
              <w:snapToGrid w:val="0"/>
              <w:spacing w:line="276" w:lineRule="auto"/>
              <w:ind w:left="57"/>
              <w:jc w:val="both"/>
              <w:rPr>
                <w:lang w:val="en-US"/>
              </w:rPr>
            </w:pPr>
            <w:r w:rsidRPr="008F2D00">
              <w:t>Europe</w:t>
            </w:r>
            <w:r w:rsidR="00FF23EE" w:rsidRPr="008F2D00">
              <w:t>an company law</w:t>
            </w:r>
          </w:p>
        </w:tc>
        <w:tc>
          <w:tcPr>
            <w:tcW w:w="3502" w:type="dxa"/>
            <w:tcBorders>
              <w:top w:val="single" w:sz="4" w:space="0" w:color="000000"/>
              <w:left w:val="single" w:sz="4" w:space="0" w:color="000000"/>
              <w:bottom w:val="single" w:sz="4" w:space="0" w:color="000000"/>
              <w:right w:val="nil"/>
            </w:tcBorders>
            <w:shd w:val="clear" w:color="auto" w:fill="auto"/>
          </w:tcPr>
          <w:p w14:paraId="663FCC03" w14:textId="164BEC02" w:rsidR="00F61B2A" w:rsidRPr="008F2D00" w:rsidRDefault="006822F0" w:rsidP="004E3F6A">
            <w:pPr>
              <w:widowControl w:val="0"/>
              <w:suppressAutoHyphens/>
              <w:snapToGrid w:val="0"/>
              <w:spacing w:line="276" w:lineRule="auto"/>
              <w:ind w:left="57"/>
              <w:jc w:val="both"/>
            </w:pPr>
            <w:r w:rsidRPr="008F2D00">
              <w:rPr>
                <w:bCs/>
              </w:rPr>
              <w:t>European company law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8826BDA" w14:textId="696CBCB8" w:rsidR="00F61B2A" w:rsidRPr="008F2D00" w:rsidRDefault="006822F0" w:rsidP="002B3563">
            <w:pPr>
              <w:widowControl w:val="0"/>
              <w:suppressAutoHyphens/>
              <w:snapToGrid w:val="0"/>
              <w:spacing w:line="276" w:lineRule="auto"/>
              <w:ind w:left="57"/>
              <w:jc w:val="center"/>
              <w:rPr>
                <w:b/>
              </w:rPr>
            </w:pPr>
            <w:r w:rsidRPr="008F2D00">
              <w:rPr>
                <w:b/>
              </w:rPr>
              <w:t>DE LEEUW</w:t>
            </w:r>
          </w:p>
        </w:tc>
      </w:tr>
      <w:tr w:rsidR="00F61B2A" w:rsidRPr="008F2D00" w14:paraId="43BB62EB" w14:textId="77777777" w:rsidTr="00F23120">
        <w:tc>
          <w:tcPr>
            <w:tcW w:w="3765" w:type="dxa"/>
            <w:tcBorders>
              <w:top w:val="single" w:sz="4" w:space="0" w:color="000000"/>
              <w:left w:val="single" w:sz="4" w:space="0" w:color="000000"/>
              <w:bottom w:val="single" w:sz="4" w:space="0" w:color="000000"/>
              <w:right w:val="nil"/>
            </w:tcBorders>
            <w:shd w:val="clear" w:color="auto" w:fill="auto"/>
          </w:tcPr>
          <w:p w14:paraId="16F56B6F" w14:textId="552EE2C4" w:rsidR="00F61B2A" w:rsidRPr="008F2D00" w:rsidRDefault="00F61B2A" w:rsidP="002B3563">
            <w:pPr>
              <w:widowControl w:val="0"/>
              <w:suppressAutoHyphens/>
              <w:snapToGrid w:val="0"/>
              <w:spacing w:line="276" w:lineRule="auto"/>
              <w:ind w:left="57"/>
              <w:jc w:val="both"/>
            </w:pPr>
            <w:r w:rsidRPr="008F2D00">
              <w:t>Europea</w:t>
            </w:r>
            <w:r w:rsidR="00FF23EE" w:rsidRPr="008F2D00">
              <w:t>n criminal law</w:t>
            </w:r>
          </w:p>
        </w:tc>
        <w:tc>
          <w:tcPr>
            <w:tcW w:w="3502" w:type="dxa"/>
            <w:tcBorders>
              <w:top w:val="single" w:sz="4" w:space="0" w:color="000000"/>
              <w:left w:val="single" w:sz="4" w:space="0" w:color="000000"/>
              <w:bottom w:val="single" w:sz="4" w:space="0" w:color="000000"/>
              <w:right w:val="nil"/>
            </w:tcBorders>
            <w:shd w:val="clear" w:color="auto" w:fill="auto"/>
          </w:tcPr>
          <w:p w14:paraId="6027468E" w14:textId="79A9B887" w:rsidR="00F61B2A" w:rsidRPr="008F2D00" w:rsidRDefault="006822F0" w:rsidP="004E3F6A">
            <w:pPr>
              <w:widowControl w:val="0"/>
              <w:suppressAutoHyphens/>
              <w:snapToGrid w:val="0"/>
              <w:spacing w:line="276" w:lineRule="auto"/>
              <w:ind w:left="57"/>
              <w:jc w:val="both"/>
            </w:pPr>
            <w:r w:rsidRPr="008F2D00">
              <w:rPr>
                <w:bCs/>
              </w:rPr>
              <w:t>European criminal law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DCAAF7E" w14:textId="4DB16280" w:rsidR="00F61B2A" w:rsidRPr="008F2D00" w:rsidRDefault="006822F0" w:rsidP="002B3563">
            <w:pPr>
              <w:widowControl w:val="0"/>
              <w:suppressAutoHyphens/>
              <w:snapToGrid w:val="0"/>
              <w:spacing w:line="276" w:lineRule="auto"/>
              <w:ind w:left="57"/>
              <w:jc w:val="center"/>
              <w:rPr>
                <w:b/>
              </w:rPr>
            </w:pPr>
            <w:r w:rsidRPr="008F2D00">
              <w:rPr>
                <w:b/>
              </w:rPr>
              <w:t>GRANDI</w:t>
            </w:r>
          </w:p>
        </w:tc>
      </w:tr>
      <w:tr w:rsidR="00F61B2A" w:rsidRPr="008F2D00" w14:paraId="57A8C8E5" w14:textId="77777777" w:rsidTr="00F23120">
        <w:tc>
          <w:tcPr>
            <w:tcW w:w="3765" w:type="dxa"/>
            <w:tcBorders>
              <w:top w:val="single" w:sz="4" w:space="0" w:color="000000"/>
              <w:left w:val="single" w:sz="4" w:space="0" w:color="000000"/>
              <w:bottom w:val="single" w:sz="4" w:space="0" w:color="000000"/>
              <w:right w:val="nil"/>
            </w:tcBorders>
            <w:shd w:val="clear" w:color="auto" w:fill="auto"/>
          </w:tcPr>
          <w:p w14:paraId="1EA82173" w14:textId="5B2B572A" w:rsidR="00F61B2A" w:rsidRPr="008F2D00" w:rsidRDefault="00F61B2A" w:rsidP="00F61B2A">
            <w:pPr>
              <w:widowControl w:val="0"/>
              <w:suppressAutoHyphens/>
              <w:snapToGrid w:val="0"/>
              <w:spacing w:line="276" w:lineRule="auto"/>
              <w:ind w:left="57"/>
              <w:jc w:val="both"/>
            </w:pPr>
            <w:r w:rsidRPr="008F2D00">
              <w:t xml:space="preserve">European </w:t>
            </w:r>
            <w:r w:rsidR="00FF23EE" w:rsidRPr="008F2D00">
              <w:t>labour law</w:t>
            </w:r>
          </w:p>
        </w:tc>
        <w:tc>
          <w:tcPr>
            <w:tcW w:w="3502" w:type="dxa"/>
            <w:tcBorders>
              <w:top w:val="single" w:sz="4" w:space="0" w:color="000000"/>
              <w:left w:val="single" w:sz="4" w:space="0" w:color="000000"/>
              <w:bottom w:val="single" w:sz="4" w:space="0" w:color="000000"/>
              <w:right w:val="nil"/>
            </w:tcBorders>
            <w:shd w:val="clear" w:color="auto" w:fill="auto"/>
          </w:tcPr>
          <w:p w14:paraId="3317F060" w14:textId="7F190EE5" w:rsidR="00F61B2A" w:rsidRPr="008F2D00" w:rsidRDefault="006822F0" w:rsidP="004E3F6A">
            <w:pPr>
              <w:widowControl w:val="0"/>
              <w:suppressAutoHyphens/>
              <w:snapToGrid w:val="0"/>
              <w:spacing w:line="276" w:lineRule="auto"/>
              <w:ind w:left="57"/>
              <w:jc w:val="both"/>
            </w:pPr>
            <w:r w:rsidRPr="008F2D00">
              <w:rPr>
                <w:bCs/>
              </w:rPr>
              <w:t>European labour law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86D642C" w14:textId="6D1D9C5D" w:rsidR="00F61B2A" w:rsidRPr="008F2D00" w:rsidRDefault="006822F0" w:rsidP="002B3563">
            <w:pPr>
              <w:widowControl w:val="0"/>
              <w:suppressAutoHyphens/>
              <w:snapToGrid w:val="0"/>
              <w:spacing w:line="276" w:lineRule="auto"/>
              <w:ind w:left="57"/>
              <w:jc w:val="center"/>
              <w:rPr>
                <w:b/>
              </w:rPr>
            </w:pPr>
            <w:r w:rsidRPr="008F2D00">
              <w:rPr>
                <w:b/>
              </w:rPr>
              <w:t>BORELLI</w:t>
            </w:r>
          </w:p>
        </w:tc>
      </w:tr>
      <w:tr w:rsidR="00F61B2A" w:rsidRPr="008F2D00" w14:paraId="3EE30EE3" w14:textId="77777777" w:rsidTr="00F23120">
        <w:tc>
          <w:tcPr>
            <w:tcW w:w="3765" w:type="dxa"/>
            <w:tcBorders>
              <w:top w:val="single" w:sz="4" w:space="0" w:color="000000"/>
              <w:left w:val="single" w:sz="4" w:space="0" w:color="000000"/>
              <w:bottom w:val="single" w:sz="4" w:space="0" w:color="000000"/>
              <w:right w:val="nil"/>
            </w:tcBorders>
            <w:shd w:val="clear" w:color="auto" w:fill="auto"/>
          </w:tcPr>
          <w:p w14:paraId="5CF618BD" w14:textId="4A20B594" w:rsidR="00F61B2A" w:rsidRPr="008F2D00" w:rsidRDefault="00F61B2A" w:rsidP="00F61B2A">
            <w:pPr>
              <w:widowControl w:val="0"/>
              <w:suppressAutoHyphens/>
              <w:snapToGrid w:val="0"/>
              <w:spacing w:line="276" w:lineRule="auto"/>
              <w:ind w:left="57"/>
              <w:jc w:val="both"/>
            </w:pPr>
            <w:r w:rsidRPr="008F2D00">
              <w:t>Europe</w:t>
            </w:r>
            <w:r w:rsidR="00FF23EE" w:rsidRPr="008F2D00">
              <w:t>an private law</w:t>
            </w:r>
          </w:p>
        </w:tc>
        <w:tc>
          <w:tcPr>
            <w:tcW w:w="3502" w:type="dxa"/>
            <w:tcBorders>
              <w:top w:val="single" w:sz="4" w:space="0" w:color="000000"/>
              <w:left w:val="single" w:sz="4" w:space="0" w:color="000000"/>
              <w:bottom w:val="single" w:sz="4" w:space="0" w:color="000000"/>
              <w:right w:val="nil"/>
            </w:tcBorders>
            <w:shd w:val="clear" w:color="auto" w:fill="auto"/>
          </w:tcPr>
          <w:p w14:paraId="681FFEDF" w14:textId="046B8BF5" w:rsidR="0069129A" w:rsidRPr="008F2D00" w:rsidRDefault="00747B21" w:rsidP="00747B21">
            <w:pPr>
              <w:widowControl w:val="0"/>
              <w:suppressAutoHyphens/>
              <w:snapToGrid w:val="0"/>
              <w:spacing w:line="276" w:lineRule="auto"/>
              <w:ind w:left="57"/>
              <w:jc w:val="both"/>
            </w:pPr>
            <w:r w:rsidRPr="008F2D00">
              <w:rPr>
                <w:bCs/>
              </w:rPr>
              <w:t>Diritto civile I  [Famiglia e successioni]</w:t>
            </w:r>
            <w:r w:rsidR="006822F0" w:rsidRPr="008F2D00">
              <w:rPr>
                <w:bCs/>
              </w:rPr>
              <w:t xml:space="preserve"> (Magistrale</w:t>
            </w:r>
            <w:r w:rsidRPr="008F2D00">
              <w:rPr>
                <w:bCs/>
              </w:rPr>
              <w:t xml:space="preserve"> </w:t>
            </w:r>
            <w:r w:rsidR="006822F0" w:rsidRPr="008F2D00">
              <w:rPr>
                <w:bCs/>
              </w:rPr>
              <w:t>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E81A6A7" w14:textId="7CEB439C" w:rsidR="00315296" w:rsidRPr="008F2D00" w:rsidRDefault="00315296" w:rsidP="00747B21">
            <w:pPr>
              <w:widowControl w:val="0"/>
              <w:suppressAutoHyphens/>
              <w:snapToGrid w:val="0"/>
              <w:spacing w:line="276" w:lineRule="auto"/>
              <w:ind w:left="57"/>
              <w:jc w:val="center"/>
              <w:rPr>
                <w:b/>
              </w:rPr>
            </w:pPr>
            <w:r w:rsidRPr="008F2D00">
              <w:rPr>
                <w:b/>
              </w:rPr>
              <w:t xml:space="preserve">DE </w:t>
            </w:r>
            <w:r w:rsidR="00747B21" w:rsidRPr="008F2D00">
              <w:rPr>
                <w:b/>
              </w:rPr>
              <w:t>CRISTOFARO</w:t>
            </w:r>
          </w:p>
        </w:tc>
      </w:tr>
      <w:tr w:rsidR="00C90D5D" w:rsidRPr="008F2D00" w14:paraId="7BC7C0AA" w14:textId="77777777" w:rsidTr="00F23120">
        <w:tc>
          <w:tcPr>
            <w:tcW w:w="3765" w:type="dxa"/>
            <w:tcBorders>
              <w:top w:val="single" w:sz="4" w:space="0" w:color="000000"/>
              <w:left w:val="single" w:sz="4" w:space="0" w:color="000000"/>
              <w:bottom w:val="nil"/>
              <w:right w:val="nil"/>
            </w:tcBorders>
            <w:shd w:val="clear" w:color="auto" w:fill="auto"/>
            <w:hideMark/>
          </w:tcPr>
          <w:p w14:paraId="36D6D376" w14:textId="519DCCFE" w:rsidR="00C90D5D" w:rsidRPr="008F2D00" w:rsidRDefault="00FF23EE" w:rsidP="002B3563">
            <w:pPr>
              <w:widowControl w:val="0"/>
              <w:suppressAutoHyphens/>
              <w:snapToGrid w:val="0"/>
              <w:spacing w:line="276" w:lineRule="auto"/>
              <w:ind w:left="57"/>
              <w:jc w:val="both"/>
              <w:rPr>
                <w:szCs w:val="24"/>
                <w:lang w:eastAsia="ar-SA"/>
              </w:rPr>
            </w:pPr>
            <w:r w:rsidRPr="008F2D00">
              <w:t>Filosofia del diritto</w:t>
            </w:r>
          </w:p>
        </w:tc>
        <w:tc>
          <w:tcPr>
            <w:tcW w:w="3502" w:type="dxa"/>
            <w:tcBorders>
              <w:top w:val="single" w:sz="4" w:space="0" w:color="000000"/>
              <w:left w:val="single" w:sz="4" w:space="0" w:color="000000"/>
              <w:bottom w:val="nil"/>
              <w:right w:val="nil"/>
            </w:tcBorders>
            <w:shd w:val="clear" w:color="auto" w:fill="auto"/>
            <w:hideMark/>
          </w:tcPr>
          <w:p w14:paraId="6A7B2BF5" w14:textId="5D381D72" w:rsidR="00C90D5D" w:rsidRPr="008F2D00" w:rsidRDefault="00C90D5D" w:rsidP="002B3563">
            <w:pPr>
              <w:widowControl w:val="0"/>
              <w:suppressAutoHyphens/>
              <w:snapToGrid w:val="0"/>
              <w:spacing w:line="276" w:lineRule="auto"/>
              <w:ind w:left="57"/>
              <w:jc w:val="both"/>
              <w:rPr>
                <w:szCs w:val="24"/>
                <w:lang w:eastAsia="ar-SA"/>
              </w:rPr>
            </w:pPr>
            <w:r w:rsidRPr="008F2D00">
              <w:t xml:space="preserve">Filosofia del diritto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252565C"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PASTORE</w:t>
            </w:r>
          </w:p>
        </w:tc>
      </w:tr>
      <w:tr w:rsidR="00C90D5D" w:rsidRPr="008F2D00" w14:paraId="5AE753EF" w14:textId="77777777" w:rsidTr="00076324">
        <w:tc>
          <w:tcPr>
            <w:tcW w:w="3765" w:type="dxa"/>
            <w:tcBorders>
              <w:top w:val="single" w:sz="4" w:space="0" w:color="000000"/>
              <w:left w:val="single" w:sz="4" w:space="0" w:color="000000"/>
              <w:bottom w:val="single" w:sz="4" w:space="0" w:color="000000"/>
              <w:right w:val="nil"/>
            </w:tcBorders>
            <w:shd w:val="clear" w:color="auto" w:fill="auto"/>
            <w:hideMark/>
          </w:tcPr>
          <w:p w14:paraId="39373145"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Finanza degli enti locali</w:t>
            </w:r>
          </w:p>
        </w:tc>
        <w:tc>
          <w:tcPr>
            <w:tcW w:w="3502" w:type="dxa"/>
            <w:tcBorders>
              <w:top w:val="single" w:sz="4" w:space="0" w:color="000000"/>
              <w:left w:val="single" w:sz="4" w:space="0" w:color="000000"/>
              <w:bottom w:val="single" w:sz="4" w:space="0" w:color="000000"/>
              <w:right w:val="nil"/>
            </w:tcBorders>
            <w:shd w:val="clear" w:color="auto" w:fill="auto"/>
            <w:hideMark/>
          </w:tcPr>
          <w:p w14:paraId="1569F31E"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Finanza degli enti locali (Cdl Economia triennale)</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CA09194" w14:textId="77777777" w:rsidR="00C90D5D" w:rsidRPr="008F2D00" w:rsidRDefault="00C90D5D" w:rsidP="002B3563">
            <w:pPr>
              <w:widowControl w:val="0"/>
              <w:snapToGrid w:val="0"/>
              <w:spacing w:line="276" w:lineRule="auto"/>
              <w:ind w:left="57"/>
              <w:jc w:val="center"/>
              <w:rPr>
                <w:b/>
                <w:szCs w:val="24"/>
                <w:lang w:eastAsia="ar-SA"/>
              </w:rPr>
            </w:pPr>
            <w:r w:rsidRPr="008F2D00">
              <w:rPr>
                <w:b/>
              </w:rPr>
              <w:t>FERRARIO</w:t>
            </w:r>
          </w:p>
          <w:p w14:paraId="56FD9FC6" w14:textId="42B021EE" w:rsidR="00C90D5D" w:rsidRPr="008F2D00" w:rsidRDefault="00655617" w:rsidP="002B3563">
            <w:pPr>
              <w:widowControl w:val="0"/>
              <w:suppressAutoHyphens/>
              <w:snapToGrid w:val="0"/>
              <w:spacing w:line="276" w:lineRule="auto"/>
              <w:ind w:left="57"/>
              <w:jc w:val="center"/>
              <w:rPr>
                <w:b/>
                <w:szCs w:val="24"/>
                <w:lang w:eastAsia="ar-SA"/>
              </w:rPr>
            </w:pPr>
            <w:r w:rsidRPr="008F2D00">
              <w:rPr>
                <w:b/>
              </w:rPr>
              <w:t>(E</w:t>
            </w:r>
            <w:r w:rsidR="00C90D5D" w:rsidRPr="008F2D00">
              <w:rPr>
                <w:b/>
              </w:rPr>
              <w:t>conomia)</w:t>
            </w:r>
          </w:p>
        </w:tc>
      </w:tr>
      <w:tr w:rsidR="00393811" w:rsidRPr="008F2D00" w14:paraId="34311441" w14:textId="77777777" w:rsidTr="00F23120">
        <w:tc>
          <w:tcPr>
            <w:tcW w:w="3765" w:type="dxa"/>
            <w:tcBorders>
              <w:top w:val="single" w:sz="4" w:space="0" w:color="000000"/>
              <w:left w:val="single" w:sz="4" w:space="0" w:color="000000"/>
              <w:bottom w:val="single" w:sz="4" w:space="0" w:color="000000"/>
              <w:right w:val="nil"/>
            </w:tcBorders>
            <w:shd w:val="clear" w:color="auto" w:fill="auto"/>
            <w:hideMark/>
          </w:tcPr>
          <w:p w14:paraId="778BCBF7" w14:textId="77777777" w:rsidR="00393811" w:rsidRPr="008F2D00" w:rsidRDefault="00393811" w:rsidP="002B3563">
            <w:pPr>
              <w:widowControl w:val="0"/>
              <w:suppressAutoHyphens/>
              <w:snapToGrid w:val="0"/>
              <w:spacing w:line="276" w:lineRule="auto"/>
              <w:ind w:left="57"/>
              <w:jc w:val="both"/>
              <w:rPr>
                <w:szCs w:val="24"/>
                <w:lang w:eastAsia="ar-SA"/>
              </w:rPr>
            </w:pPr>
            <w:r w:rsidRPr="008F2D00">
              <w:t>Giustizia amministrativa</w:t>
            </w:r>
          </w:p>
        </w:tc>
        <w:tc>
          <w:tcPr>
            <w:tcW w:w="3502" w:type="dxa"/>
            <w:tcBorders>
              <w:top w:val="single" w:sz="4" w:space="0" w:color="000000"/>
              <w:left w:val="single" w:sz="4" w:space="0" w:color="000000"/>
              <w:bottom w:val="single" w:sz="4" w:space="0" w:color="000000"/>
              <w:right w:val="nil"/>
            </w:tcBorders>
            <w:shd w:val="clear" w:color="auto" w:fill="auto"/>
            <w:hideMark/>
          </w:tcPr>
          <w:p w14:paraId="491CC242" w14:textId="7F66F550" w:rsidR="00393811" w:rsidRPr="008F2D00" w:rsidRDefault="00393811" w:rsidP="002B3563">
            <w:pPr>
              <w:widowControl w:val="0"/>
              <w:suppressAutoHyphens/>
              <w:snapToGrid w:val="0"/>
              <w:spacing w:line="276" w:lineRule="auto"/>
              <w:ind w:left="57"/>
              <w:jc w:val="both"/>
              <w:rPr>
                <w:szCs w:val="24"/>
                <w:lang w:eastAsia="ar-SA"/>
              </w:rPr>
            </w:pPr>
            <w:r w:rsidRPr="008F2D00">
              <w:t xml:space="preserve">Diritto processuale amministrativo (Magistrale in Giurisprudenza) </w:t>
            </w:r>
            <w:r w:rsidRPr="008F2D00">
              <w:tab/>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6F553DCF" w14:textId="7F08A184" w:rsidR="00393811" w:rsidRPr="008F2D00" w:rsidRDefault="00393811" w:rsidP="002B3563">
            <w:pPr>
              <w:widowControl w:val="0"/>
              <w:suppressAutoHyphens/>
              <w:snapToGrid w:val="0"/>
              <w:spacing w:line="276" w:lineRule="auto"/>
              <w:ind w:left="57"/>
              <w:jc w:val="center"/>
              <w:rPr>
                <w:b/>
                <w:szCs w:val="24"/>
                <w:lang w:eastAsia="ar-SA"/>
              </w:rPr>
            </w:pPr>
            <w:r w:rsidRPr="008F2D00">
              <w:rPr>
                <w:b/>
              </w:rPr>
              <w:t>GARDINI</w:t>
            </w:r>
          </w:p>
        </w:tc>
      </w:tr>
      <w:tr w:rsidR="00F61B2A" w:rsidRPr="008F2D00" w14:paraId="3984EB70" w14:textId="77777777" w:rsidTr="00F23120">
        <w:tc>
          <w:tcPr>
            <w:tcW w:w="3765" w:type="dxa"/>
            <w:tcBorders>
              <w:top w:val="single" w:sz="4" w:space="0" w:color="000000"/>
              <w:left w:val="single" w:sz="4" w:space="0" w:color="000000"/>
              <w:bottom w:val="single" w:sz="4" w:space="0" w:color="000000"/>
              <w:right w:val="nil"/>
            </w:tcBorders>
            <w:shd w:val="clear" w:color="auto" w:fill="auto"/>
          </w:tcPr>
          <w:p w14:paraId="75160E84" w14:textId="0EA10F33" w:rsidR="00F61B2A" w:rsidRPr="008F2D00" w:rsidRDefault="00F61B2A" w:rsidP="002B3563">
            <w:pPr>
              <w:widowControl w:val="0"/>
              <w:suppressAutoHyphens/>
              <w:snapToGrid w:val="0"/>
              <w:spacing w:line="276" w:lineRule="auto"/>
              <w:ind w:left="57"/>
              <w:jc w:val="both"/>
            </w:pPr>
            <w:r w:rsidRPr="008F2D00">
              <w:t xml:space="preserve">Giustizia </w:t>
            </w:r>
            <w:r w:rsidR="00FF23EE" w:rsidRPr="008F2D00">
              <w:t>costituzionale</w:t>
            </w:r>
          </w:p>
        </w:tc>
        <w:tc>
          <w:tcPr>
            <w:tcW w:w="3502" w:type="dxa"/>
            <w:tcBorders>
              <w:top w:val="single" w:sz="4" w:space="0" w:color="000000"/>
              <w:left w:val="single" w:sz="4" w:space="0" w:color="000000"/>
              <w:bottom w:val="single" w:sz="4" w:space="0" w:color="000000"/>
              <w:right w:val="nil"/>
            </w:tcBorders>
            <w:shd w:val="clear" w:color="auto" w:fill="auto"/>
          </w:tcPr>
          <w:p w14:paraId="6A37E57F" w14:textId="768B5D08" w:rsidR="00F61B2A" w:rsidRPr="008F2D00" w:rsidRDefault="006822F0" w:rsidP="006822F0">
            <w:pPr>
              <w:widowControl w:val="0"/>
              <w:tabs>
                <w:tab w:val="center" w:pos="1709"/>
              </w:tabs>
              <w:suppressAutoHyphens/>
              <w:snapToGrid w:val="0"/>
              <w:spacing w:line="276" w:lineRule="auto"/>
              <w:ind w:left="57"/>
              <w:jc w:val="both"/>
            </w:pPr>
            <w:r w:rsidRPr="008F2D00">
              <w:rPr>
                <w:bCs/>
              </w:rPr>
              <w:t>Giustizia costituzionale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D6C299A" w14:textId="71F1F9E7" w:rsidR="00F61B2A" w:rsidRPr="008F2D00" w:rsidRDefault="006822F0" w:rsidP="002B3563">
            <w:pPr>
              <w:widowControl w:val="0"/>
              <w:suppressAutoHyphens/>
              <w:snapToGrid w:val="0"/>
              <w:spacing w:line="276" w:lineRule="auto"/>
              <w:ind w:left="57"/>
              <w:jc w:val="center"/>
              <w:rPr>
                <w:b/>
              </w:rPr>
            </w:pPr>
            <w:r w:rsidRPr="008F2D00">
              <w:rPr>
                <w:b/>
              </w:rPr>
              <w:t>PUGIOTTO</w:t>
            </w:r>
          </w:p>
        </w:tc>
      </w:tr>
      <w:tr w:rsidR="00C90D5D" w:rsidRPr="008F2D00" w14:paraId="57D4E69F" w14:textId="77777777" w:rsidTr="009273CA">
        <w:tc>
          <w:tcPr>
            <w:tcW w:w="3765" w:type="dxa"/>
            <w:tcBorders>
              <w:top w:val="single" w:sz="4" w:space="0" w:color="000000"/>
              <w:left w:val="single" w:sz="4" w:space="0" w:color="000000"/>
              <w:bottom w:val="single" w:sz="4" w:space="0" w:color="000000"/>
              <w:right w:val="nil"/>
            </w:tcBorders>
            <w:shd w:val="clear" w:color="auto" w:fill="auto"/>
          </w:tcPr>
          <w:p w14:paraId="59E2C460" w14:textId="77777777" w:rsidR="00C90D5D" w:rsidRPr="008F2D00" w:rsidRDefault="00C90D5D" w:rsidP="001B0A4F">
            <w:pPr>
              <w:widowControl w:val="0"/>
              <w:suppressAutoHyphens/>
              <w:snapToGrid w:val="0"/>
              <w:spacing w:line="276" w:lineRule="auto"/>
              <w:rPr>
                <w:bCs/>
              </w:rPr>
            </w:pPr>
            <w:r w:rsidRPr="008F2D00">
              <w:rPr>
                <w:bCs/>
              </w:rPr>
              <w:t xml:space="preserve">Informatica per servizi giuridici </w:t>
            </w:r>
          </w:p>
        </w:tc>
        <w:tc>
          <w:tcPr>
            <w:tcW w:w="3502" w:type="dxa"/>
            <w:tcBorders>
              <w:top w:val="single" w:sz="4" w:space="0" w:color="000000"/>
              <w:left w:val="single" w:sz="4" w:space="0" w:color="000000"/>
              <w:bottom w:val="single" w:sz="4" w:space="0" w:color="000000"/>
              <w:right w:val="nil"/>
            </w:tcBorders>
            <w:shd w:val="clear" w:color="auto" w:fill="auto"/>
          </w:tcPr>
          <w:p w14:paraId="37CC18A1" w14:textId="5B7CEC13" w:rsidR="00C90D5D" w:rsidRPr="008F2D00" w:rsidRDefault="00C90D5D" w:rsidP="001B0A4F">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 xml:space="preserve">(Magistrale in </w:t>
            </w:r>
            <w:r w:rsidR="00AB2334" w:rsidRPr="008F2D00">
              <w:rPr>
                <w:bCs/>
              </w:rPr>
              <w:t>Giurisprudenza</w:t>
            </w:r>
            <w:r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BD9A67D" w14:textId="77777777" w:rsidR="00C90D5D" w:rsidRPr="008F2D00" w:rsidRDefault="00C90D5D" w:rsidP="001B0A4F">
            <w:pPr>
              <w:widowControl w:val="0"/>
              <w:suppressAutoHyphens/>
              <w:snapToGrid w:val="0"/>
              <w:spacing w:line="276" w:lineRule="auto"/>
              <w:ind w:left="57"/>
              <w:jc w:val="center"/>
              <w:rPr>
                <w:b/>
                <w:szCs w:val="24"/>
                <w:lang w:eastAsia="ar-SA"/>
              </w:rPr>
            </w:pPr>
            <w:r w:rsidRPr="008F2D00">
              <w:rPr>
                <w:b/>
              </w:rPr>
              <w:t>LUCCHI</w:t>
            </w:r>
          </w:p>
        </w:tc>
      </w:tr>
      <w:tr w:rsidR="00F61B2A" w:rsidRPr="008F2D00" w14:paraId="10F8609E" w14:textId="77777777" w:rsidTr="009273CA">
        <w:tc>
          <w:tcPr>
            <w:tcW w:w="3765" w:type="dxa"/>
            <w:tcBorders>
              <w:top w:val="single" w:sz="4" w:space="0" w:color="000000"/>
              <w:left w:val="single" w:sz="4" w:space="0" w:color="000000"/>
              <w:bottom w:val="single" w:sz="4" w:space="0" w:color="000000"/>
              <w:right w:val="nil"/>
            </w:tcBorders>
            <w:shd w:val="clear" w:color="auto" w:fill="auto"/>
          </w:tcPr>
          <w:p w14:paraId="1ED30ACD" w14:textId="0C1CD622" w:rsidR="00F61B2A" w:rsidRPr="008F2D00" w:rsidRDefault="00F61B2A" w:rsidP="001B0A4F">
            <w:pPr>
              <w:widowControl w:val="0"/>
              <w:suppressAutoHyphens/>
              <w:snapToGrid w:val="0"/>
              <w:spacing w:line="276" w:lineRule="auto"/>
              <w:rPr>
                <w:bCs/>
              </w:rPr>
            </w:pPr>
            <w:r w:rsidRPr="008F2D00">
              <w:t>Internationa</w:t>
            </w:r>
            <w:r w:rsidR="00FF23EE" w:rsidRPr="008F2D00">
              <w:t>l human rights</w:t>
            </w:r>
          </w:p>
        </w:tc>
        <w:tc>
          <w:tcPr>
            <w:tcW w:w="3502" w:type="dxa"/>
            <w:tcBorders>
              <w:top w:val="single" w:sz="4" w:space="0" w:color="000000"/>
              <w:left w:val="single" w:sz="4" w:space="0" w:color="000000"/>
              <w:bottom w:val="single" w:sz="4" w:space="0" w:color="000000"/>
              <w:right w:val="nil"/>
            </w:tcBorders>
            <w:shd w:val="clear" w:color="auto" w:fill="auto"/>
          </w:tcPr>
          <w:p w14:paraId="2152233B" w14:textId="62796B98" w:rsidR="00F61B2A" w:rsidRPr="008F2D00" w:rsidRDefault="006822F0" w:rsidP="001B0A4F">
            <w:pPr>
              <w:widowControl w:val="0"/>
              <w:suppressAutoHyphens/>
              <w:snapToGrid w:val="0"/>
              <w:spacing w:line="276" w:lineRule="auto"/>
              <w:ind w:left="57"/>
              <w:jc w:val="both"/>
              <w:rPr>
                <w:b/>
              </w:rPr>
            </w:pPr>
            <w:r w:rsidRPr="008F2D00">
              <w:rPr>
                <w:bCs/>
              </w:rPr>
              <w:t>International human rights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71E5038" w14:textId="42C95E60" w:rsidR="00F61B2A" w:rsidRPr="008F2D00" w:rsidRDefault="006822F0" w:rsidP="006822F0">
            <w:pPr>
              <w:widowControl w:val="0"/>
              <w:suppressAutoHyphens/>
              <w:snapToGrid w:val="0"/>
              <w:spacing w:line="276" w:lineRule="auto"/>
              <w:ind w:left="57" w:right="-70"/>
              <w:jc w:val="center"/>
              <w:rPr>
                <w:b/>
              </w:rPr>
            </w:pPr>
            <w:r w:rsidRPr="008F2D00">
              <w:rPr>
                <w:b/>
              </w:rPr>
              <w:t>FORLATI</w:t>
            </w:r>
          </w:p>
        </w:tc>
      </w:tr>
      <w:tr w:rsidR="00F61B2A" w:rsidRPr="008F2D00" w14:paraId="6B9E2D6B" w14:textId="77777777" w:rsidTr="009273CA">
        <w:tc>
          <w:tcPr>
            <w:tcW w:w="3765" w:type="dxa"/>
            <w:tcBorders>
              <w:top w:val="single" w:sz="4" w:space="0" w:color="000000"/>
              <w:left w:val="single" w:sz="4" w:space="0" w:color="000000"/>
              <w:bottom w:val="single" w:sz="4" w:space="0" w:color="000000"/>
              <w:right w:val="nil"/>
            </w:tcBorders>
            <w:shd w:val="clear" w:color="auto" w:fill="auto"/>
          </w:tcPr>
          <w:p w14:paraId="0C45AD3D" w14:textId="0CC32C0B" w:rsidR="00F61B2A" w:rsidRPr="008F2D00" w:rsidRDefault="00F61B2A" w:rsidP="001B0A4F">
            <w:pPr>
              <w:widowControl w:val="0"/>
              <w:suppressAutoHyphens/>
              <w:snapToGrid w:val="0"/>
              <w:spacing w:line="276" w:lineRule="auto"/>
            </w:pPr>
            <w:r w:rsidRPr="008F2D00">
              <w:t>International ins</w:t>
            </w:r>
            <w:r w:rsidR="00FF23EE" w:rsidRPr="008F2D00">
              <w:t>titutional law</w:t>
            </w:r>
          </w:p>
        </w:tc>
        <w:tc>
          <w:tcPr>
            <w:tcW w:w="3502" w:type="dxa"/>
            <w:tcBorders>
              <w:top w:val="single" w:sz="4" w:space="0" w:color="000000"/>
              <w:left w:val="single" w:sz="4" w:space="0" w:color="000000"/>
              <w:bottom w:val="single" w:sz="4" w:space="0" w:color="000000"/>
              <w:right w:val="nil"/>
            </w:tcBorders>
            <w:shd w:val="clear" w:color="auto" w:fill="auto"/>
          </w:tcPr>
          <w:p w14:paraId="6813BA86" w14:textId="67218620" w:rsidR="00F61B2A" w:rsidRPr="008F2D00" w:rsidRDefault="006822F0" w:rsidP="001B0A4F">
            <w:pPr>
              <w:widowControl w:val="0"/>
              <w:suppressAutoHyphens/>
              <w:snapToGrid w:val="0"/>
              <w:spacing w:line="276" w:lineRule="auto"/>
              <w:ind w:left="57"/>
              <w:jc w:val="both"/>
              <w:rPr>
                <w:b/>
              </w:rPr>
            </w:pPr>
            <w:r w:rsidRPr="008F2D00">
              <w:rPr>
                <w:bCs/>
              </w:rPr>
              <w:t>International institutional law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7E79DD1" w14:textId="554FCED2" w:rsidR="00315296" w:rsidRPr="008F2D00" w:rsidRDefault="00315296" w:rsidP="009273CA">
            <w:pPr>
              <w:widowControl w:val="0"/>
              <w:suppressAutoHyphens/>
              <w:snapToGrid w:val="0"/>
              <w:spacing w:line="276" w:lineRule="auto"/>
              <w:ind w:left="57"/>
              <w:jc w:val="center"/>
              <w:rPr>
                <w:b/>
              </w:rPr>
            </w:pPr>
            <w:r w:rsidRPr="008F2D00">
              <w:rPr>
                <w:b/>
              </w:rPr>
              <w:t>ANNONI</w:t>
            </w:r>
          </w:p>
        </w:tc>
      </w:tr>
      <w:tr w:rsidR="00481A80" w:rsidRPr="008F2D00" w14:paraId="2ED6718E" w14:textId="77777777" w:rsidTr="009273CA">
        <w:tc>
          <w:tcPr>
            <w:tcW w:w="3765" w:type="dxa"/>
            <w:tcBorders>
              <w:top w:val="single" w:sz="4" w:space="0" w:color="000000"/>
              <w:left w:val="single" w:sz="4" w:space="0" w:color="000000"/>
              <w:bottom w:val="single" w:sz="4" w:space="0" w:color="000000"/>
              <w:right w:val="nil"/>
            </w:tcBorders>
            <w:shd w:val="clear" w:color="auto" w:fill="auto"/>
            <w:hideMark/>
          </w:tcPr>
          <w:p w14:paraId="1DA03A1B" w14:textId="79E37A9A" w:rsidR="00C90D5D" w:rsidRPr="008F2D00" w:rsidRDefault="00C90D5D" w:rsidP="002B3563">
            <w:pPr>
              <w:widowControl w:val="0"/>
              <w:suppressAutoHyphens/>
              <w:snapToGrid w:val="0"/>
              <w:spacing w:line="276" w:lineRule="auto"/>
              <w:jc w:val="both"/>
            </w:pPr>
            <w:r w:rsidRPr="008F2D00">
              <w:t>International tax law</w:t>
            </w:r>
          </w:p>
        </w:tc>
        <w:tc>
          <w:tcPr>
            <w:tcW w:w="3502" w:type="dxa"/>
            <w:tcBorders>
              <w:top w:val="single" w:sz="4" w:space="0" w:color="000000"/>
              <w:left w:val="single" w:sz="4" w:space="0" w:color="000000"/>
              <w:bottom w:val="single" w:sz="4" w:space="0" w:color="000000"/>
              <w:right w:val="nil"/>
            </w:tcBorders>
            <w:shd w:val="clear" w:color="auto" w:fill="auto"/>
            <w:hideMark/>
          </w:tcPr>
          <w:p w14:paraId="26E1D735" w14:textId="38F9A702" w:rsidR="00C90D5D" w:rsidRPr="008F2D00" w:rsidRDefault="00C90D5D" w:rsidP="002B3563">
            <w:pPr>
              <w:widowControl w:val="0"/>
              <w:suppressAutoHyphens/>
              <w:snapToGrid w:val="0"/>
              <w:spacing w:line="276" w:lineRule="auto"/>
              <w:ind w:left="57"/>
              <w:jc w:val="both"/>
              <w:rPr>
                <w:szCs w:val="24"/>
                <w:lang w:eastAsia="ar-SA"/>
              </w:rPr>
            </w:pPr>
            <w:r w:rsidRPr="008F2D00">
              <w:t xml:space="preserve">International taxation law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4109C4FA"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GREGGI</w:t>
            </w:r>
          </w:p>
        </w:tc>
      </w:tr>
      <w:tr w:rsidR="00481A80" w:rsidRPr="008F2D00" w14:paraId="75B1BCE5" w14:textId="77777777" w:rsidTr="009273CA">
        <w:tc>
          <w:tcPr>
            <w:tcW w:w="3765" w:type="dxa"/>
            <w:tcBorders>
              <w:top w:val="single" w:sz="4" w:space="0" w:color="000000"/>
              <w:left w:val="single" w:sz="4" w:space="0" w:color="000000"/>
              <w:bottom w:val="single" w:sz="4" w:space="0" w:color="000000"/>
              <w:right w:val="nil"/>
            </w:tcBorders>
            <w:shd w:val="clear" w:color="auto" w:fill="auto"/>
          </w:tcPr>
          <w:p w14:paraId="74E7596F" w14:textId="01367548" w:rsidR="00F61B2A" w:rsidRPr="008F2D00" w:rsidRDefault="00F61B2A" w:rsidP="002B3563">
            <w:pPr>
              <w:widowControl w:val="0"/>
              <w:suppressAutoHyphens/>
              <w:snapToGrid w:val="0"/>
              <w:spacing w:line="276" w:lineRule="auto"/>
              <w:jc w:val="both"/>
            </w:pPr>
            <w:r w:rsidRPr="008F2D00">
              <w:rPr>
                <w:bCs/>
              </w:rPr>
              <w:t>Internationa</w:t>
            </w:r>
            <w:r w:rsidR="00FF23EE" w:rsidRPr="008F2D00">
              <w:rPr>
                <w:bCs/>
              </w:rPr>
              <w:t>l taxation law</w:t>
            </w:r>
          </w:p>
        </w:tc>
        <w:tc>
          <w:tcPr>
            <w:tcW w:w="3502" w:type="dxa"/>
            <w:tcBorders>
              <w:top w:val="single" w:sz="4" w:space="0" w:color="000000"/>
              <w:left w:val="single" w:sz="4" w:space="0" w:color="000000"/>
              <w:bottom w:val="single" w:sz="4" w:space="0" w:color="000000"/>
              <w:right w:val="nil"/>
            </w:tcBorders>
            <w:shd w:val="clear" w:color="auto" w:fill="auto"/>
          </w:tcPr>
          <w:p w14:paraId="6A5EE2C5" w14:textId="0C2366A6" w:rsidR="00F61B2A" w:rsidRPr="008F2D00" w:rsidRDefault="006822F0" w:rsidP="002B3563">
            <w:pPr>
              <w:widowControl w:val="0"/>
              <w:suppressAutoHyphens/>
              <w:snapToGrid w:val="0"/>
              <w:spacing w:line="276" w:lineRule="auto"/>
              <w:ind w:left="57"/>
              <w:jc w:val="both"/>
            </w:pPr>
            <w:r w:rsidRPr="008F2D00">
              <w:rPr>
                <w:bCs/>
              </w:rPr>
              <w:t>International taxation law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52E8BB0" w14:textId="4D188B82" w:rsidR="00F61B2A" w:rsidRPr="008F2D00" w:rsidRDefault="006822F0" w:rsidP="002B3563">
            <w:pPr>
              <w:widowControl w:val="0"/>
              <w:suppressAutoHyphens/>
              <w:snapToGrid w:val="0"/>
              <w:spacing w:line="276" w:lineRule="auto"/>
              <w:ind w:left="57"/>
              <w:jc w:val="center"/>
              <w:rPr>
                <w:b/>
              </w:rPr>
            </w:pPr>
            <w:r w:rsidRPr="008F2D00">
              <w:rPr>
                <w:b/>
              </w:rPr>
              <w:t>GREGGI</w:t>
            </w:r>
          </w:p>
        </w:tc>
      </w:tr>
      <w:tr w:rsidR="00F61B2A" w:rsidRPr="008F2D00" w14:paraId="5079FEBE" w14:textId="77777777" w:rsidTr="009273CA">
        <w:tc>
          <w:tcPr>
            <w:tcW w:w="3765" w:type="dxa"/>
            <w:tcBorders>
              <w:top w:val="single" w:sz="4" w:space="0" w:color="000000"/>
              <w:left w:val="single" w:sz="4" w:space="0" w:color="000000"/>
              <w:bottom w:val="single" w:sz="4" w:space="0" w:color="000000"/>
              <w:right w:val="nil"/>
            </w:tcBorders>
            <w:shd w:val="clear" w:color="auto" w:fill="auto"/>
          </w:tcPr>
          <w:p w14:paraId="04CE2869" w14:textId="5FA3DDF3" w:rsidR="00F61B2A" w:rsidRPr="008F2D00" w:rsidRDefault="00F61B2A" w:rsidP="002B3563">
            <w:pPr>
              <w:widowControl w:val="0"/>
              <w:suppressAutoHyphens/>
              <w:snapToGrid w:val="0"/>
              <w:spacing w:line="276" w:lineRule="auto"/>
              <w:jc w:val="both"/>
            </w:pPr>
            <w:r w:rsidRPr="008F2D00">
              <w:t>Internati</w:t>
            </w:r>
            <w:r w:rsidR="00FF23EE" w:rsidRPr="008F2D00">
              <w:t>onal trade law</w:t>
            </w:r>
          </w:p>
        </w:tc>
        <w:tc>
          <w:tcPr>
            <w:tcW w:w="3502" w:type="dxa"/>
            <w:tcBorders>
              <w:top w:val="single" w:sz="4" w:space="0" w:color="000000"/>
              <w:left w:val="single" w:sz="4" w:space="0" w:color="000000"/>
              <w:bottom w:val="single" w:sz="4" w:space="0" w:color="000000"/>
              <w:right w:val="nil"/>
            </w:tcBorders>
            <w:shd w:val="clear" w:color="auto" w:fill="auto"/>
          </w:tcPr>
          <w:p w14:paraId="73F1009C" w14:textId="4525ACCB" w:rsidR="00F61B2A" w:rsidRPr="008F2D00" w:rsidRDefault="006822F0" w:rsidP="006822F0">
            <w:pPr>
              <w:widowControl w:val="0"/>
              <w:suppressAutoHyphens/>
              <w:snapToGrid w:val="0"/>
              <w:spacing w:line="276" w:lineRule="auto"/>
              <w:ind w:left="57"/>
              <w:jc w:val="both"/>
            </w:pPr>
            <w:r w:rsidRPr="008F2D00">
              <w:rPr>
                <w:bCs/>
              </w:rPr>
              <w:t>International trade law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FB150E9" w14:textId="24AE7EE4" w:rsidR="00F61B2A" w:rsidRPr="008F2D00" w:rsidRDefault="006822F0" w:rsidP="002B3563">
            <w:pPr>
              <w:widowControl w:val="0"/>
              <w:suppressAutoHyphens/>
              <w:snapToGrid w:val="0"/>
              <w:spacing w:line="276" w:lineRule="auto"/>
              <w:ind w:left="57"/>
              <w:jc w:val="center"/>
              <w:rPr>
                <w:b/>
              </w:rPr>
            </w:pPr>
            <w:r w:rsidRPr="008F2D00">
              <w:rPr>
                <w:b/>
              </w:rPr>
              <w:t>DE LEEUW</w:t>
            </w:r>
          </w:p>
        </w:tc>
      </w:tr>
      <w:tr w:rsidR="00C90D5D" w:rsidRPr="008F2D00" w14:paraId="5445D464" w14:textId="77777777" w:rsidTr="009273CA">
        <w:tc>
          <w:tcPr>
            <w:tcW w:w="3765" w:type="dxa"/>
            <w:tcBorders>
              <w:top w:val="single" w:sz="4" w:space="0" w:color="000000"/>
              <w:left w:val="single" w:sz="4" w:space="0" w:color="000000"/>
              <w:bottom w:val="single" w:sz="4" w:space="0" w:color="000000"/>
              <w:right w:val="nil"/>
            </w:tcBorders>
            <w:shd w:val="clear" w:color="auto" w:fill="auto"/>
          </w:tcPr>
          <w:p w14:paraId="73CF1A0B" w14:textId="77777777" w:rsidR="00C90D5D" w:rsidRPr="008F2D00" w:rsidRDefault="00C90D5D" w:rsidP="002B3563">
            <w:pPr>
              <w:widowControl w:val="0"/>
              <w:suppressAutoHyphens/>
              <w:snapToGrid w:val="0"/>
              <w:spacing w:line="276" w:lineRule="auto"/>
              <w:jc w:val="both"/>
            </w:pPr>
            <w:r w:rsidRPr="008F2D00">
              <w:t xml:space="preserve">Introduzione al diritto processuale </w:t>
            </w:r>
          </w:p>
        </w:tc>
        <w:tc>
          <w:tcPr>
            <w:tcW w:w="3502" w:type="dxa"/>
            <w:tcBorders>
              <w:top w:val="single" w:sz="4" w:space="0" w:color="000000"/>
              <w:left w:val="single" w:sz="4" w:space="0" w:color="000000"/>
              <w:bottom w:val="single" w:sz="4" w:space="0" w:color="000000"/>
              <w:right w:val="nil"/>
            </w:tcBorders>
            <w:shd w:val="clear" w:color="auto" w:fill="auto"/>
          </w:tcPr>
          <w:p w14:paraId="6B270072" w14:textId="09295079" w:rsidR="00C90D5D" w:rsidRPr="008F2D00" w:rsidRDefault="00C90D5D" w:rsidP="002B3563">
            <w:pPr>
              <w:widowControl w:val="0"/>
              <w:suppressAutoHyphens/>
              <w:snapToGrid w:val="0"/>
              <w:spacing w:line="276" w:lineRule="auto"/>
              <w:ind w:left="57"/>
              <w:jc w:val="both"/>
            </w:pPr>
            <w:r w:rsidRPr="008F2D00">
              <w:t>La giurisdizione e i metodi alternativi di soluzione delle controversie (Operatore dei servizi giuridici</w:t>
            </w:r>
            <w:r w:rsidR="00220FE9"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248F758" w14:textId="1100EDD4" w:rsidR="00330079" w:rsidRPr="008F2D00" w:rsidRDefault="00330079" w:rsidP="002B3563">
            <w:pPr>
              <w:widowControl w:val="0"/>
              <w:suppressAutoHyphens/>
              <w:snapToGrid w:val="0"/>
              <w:spacing w:line="276" w:lineRule="auto"/>
              <w:ind w:left="57"/>
              <w:jc w:val="center"/>
              <w:rPr>
                <w:b/>
              </w:rPr>
            </w:pPr>
            <w:r w:rsidRPr="008F2D00">
              <w:rPr>
                <w:b/>
              </w:rPr>
              <w:t>NAPPI</w:t>
            </w:r>
          </w:p>
        </w:tc>
      </w:tr>
      <w:tr w:rsidR="00C90D5D" w:rsidRPr="008F2D00" w14:paraId="4B884172" w14:textId="77777777" w:rsidTr="009273CA">
        <w:tc>
          <w:tcPr>
            <w:tcW w:w="3765" w:type="dxa"/>
            <w:tcBorders>
              <w:top w:val="single" w:sz="4" w:space="0" w:color="000000"/>
              <w:left w:val="single" w:sz="4" w:space="0" w:color="000000"/>
              <w:bottom w:val="single" w:sz="4" w:space="0" w:color="000000"/>
              <w:right w:val="nil"/>
            </w:tcBorders>
            <w:shd w:val="clear" w:color="auto" w:fill="auto"/>
          </w:tcPr>
          <w:p w14:paraId="15F1EFF9" w14:textId="77777777" w:rsidR="00C90D5D" w:rsidRPr="008F2D00" w:rsidRDefault="00C90D5D" w:rsidP="002B3563">
            <w:pPr>
              <w:widowControl w:val="0"/>
              <w:suppressAutoHyphens/>
              <w:snapToGrid w:val="0"/>
              <w:spacing w:line="276" w:lineRule="auto"/>
              <w:jc w:val="both"/>
            </w:pPr>
            <w:r w:rsidRPr="008F2D00">
              <w:t>Introduzione al diritto processuale penale</w:t>
            </w:r>
          </w:p>
        </w:tc>
        <w:tc>
          <w:tcPr>
            <w:tcW w:w="3502" w:type="dxa"/>
            <w:tcBorders>
              <w:top w:val="single" w:sz="4" w:space="0" w:color="000000"/>
              <w:left w:val="single" w:sz="4" w:space="0" w:color="000000"/>
              <w:bottom w:val="single" w:sz="4" w:space="0" w:color="000000"/>
              <w:right w:val="nil"/>
            </w:tcBorders>
            <w:shd w:val="clear" w:color="auto" w:fill="auto"/>
          </w:tcPr>
          <w:p w14:paraId="7D8FEFA8" w14:textId="7F3F7342" w:rsidR="00C90D5D" w:rsidRPr="008F2D00" w:rsidRDefault="00C90D5D" w:rsidP="002B3563">
            <w:pPr>
              <w:widowControl w:val="0"/>
              <w:suppressAutoHyphens/>
              <w:snapToGrid w:val="0"/>
              <w:spacing w:line="276" w:lineRule="auto"/>
              <w:ind w:left="57"/>
              <w:jc w:val="both"/>
            </w:pPr>
            <w:r w:rsidRPr="008F2D00">
              <w:t>Procedura penale (Operatore dei servizi giuridici</w:t>
            </w:r>
            <w:r w:rsidR="001433F3"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5E9F5D2" w14:textId="77777777" w:rsidR="00C90D5D" w:rsidRPr="008F2D00" w:rsidRDefault="00C90D5D" w:rsidP="002B3563">
            <w:pPr>
              <w:widowControl w:val="0"/>
              <w:suppressAutoHyphens/>
              <w:snapToGrid w:val="0"/>
              <w:spacing w:line="276" w:lineRule="auto"/>
              <w:ind w:left="57"/>
              <w:jc w:val="center"/>
              <w:rPr>
                <w:b/>
              </w:rPr>
            </w:pPr>
            <w:r w:rsidRPr="008F2D00">
              <w:rPr>
                <w:b/>
              </w:rPr>
              <w:t>CARNEVALE</w:t>
            </w:r>
          </w:p>
        </w:tc>
      </w:tr>
      <w:tr w:rsidR="00C90D5D" w:rsidRPr="008F2D00" w14:paraId="0AC578A4" w14:textId="77777777" w:rsidTr="009273CA">
        <w:tc>
          <w:tcPr>
            <w:tcW w:w="3765" w:type="dxa"/>
            <w:tcBorders>
              <w:top w:val="single" w:sz="4" w:space="0" w:color="000000"/>
              <w:left w:val="single" w:sz="4" w:space="0" w:color="000000"/>
              <w:bottom w:val="nil"/>
              <w:right w:val="nil"/>
            </w:tcBorders>
            <w:shd w:val="clear" w:color="auto" w:fill="auto"/>
            <w:hideMark/>
          </w:tcPr>
          <w:p w14:paraId="4543892E" w14:textId="77777777" w:rsidR="00C90D5D" w:rsidRPr="008F2D00" w:rsidRDefault="00C90D5D" w:rsidP="00C32E8C">
            <w:pPr>
              <w:widowControl w:val="0"/>
              <w:suppressAutoHyphens/>
              <w:snapToGrid w:val="0"/>
              <w:spacing w:line="276" w:lineRule="auto"/>
              <w:ind w:left="57"/>
              <w:jc w:val="both"/>
              <w:rPr>
                <w:szCs w:val="24"/>
                <w:lang w:eastAsia="ar-SA"/>
              </w:rPr>
            </w:pPr>
            <w:r w:rsidRPr="008F2D00">
              <w:t>Istituzioni di diritto privato (V.O.)</w:t>
            </w:r>
          </w:p>
        </w:tc>
        <w:tc>
          <w:tcPr>
            <w:tcW w:w="3502" w:type="dxa"/>
            <w:tcBorders>
              <w:top w:val="single" w:sz="4" w:space="0" w:color="000000"/>
              <w:left w:val="single" w:sz="4" w:space="0" w:color="000000"/>
              <w:bottom w:val="nil"/>
              <w:right w:val="nil"/>
            </w:tcBorders>
            <w:shd w:val="clear" w:color="auto" w:fill="auto"/>
            <w:hideMark/>
          </w:tcPr>
          <w:p w14:paraId="4AF29096" w14:textId="0877B25E" w:rsidR="00C90D5D" w:rsidRPr="008F2D00" w:rsidRDefault="00C90D5D" w:rsidP="00C32E8C">
            <w:pPr>
              <w:widowControl w:val="0"/>
              <w:suppressAutoHyphens/>
              <w:snapToGrid w:val="0"/>
              <w:spacing w:line="276" w:lineRule="auto"/>
              <w:ind w:left="57"/>
              <w:jc w:val="both"/>
              <w:rPr>
                <w:szCs w:val="24"/>
                <w:lang w:eastAsia="ar-SA"/>
              </w:rPr>
            </w:pPr>
            <w:r w:rsidRPr="008F2D00">
              <w:t xml:space="preserve">Istituzioni di diritto privato </w:t>
            </w:r>
            <w:r w:rsidRPr="008F2D00">
              <w:rPr>
                <w:bCs/>
              </w:rPr>
              <w:t xml:space="preserve">(Magistrale in </w:t>
            </w:r>
            <w:r w:rsidR="00AB2334" w:rsidRPr="008F2D00">
              <w:rPr>
                <w:bCs/>
              </w:rPr>
              <w:t>Giurisprudenza</w:t>
            </w:r>
            <w:r w:rsidRPr="008F2D00">
              <w:rPr>
                <w:bCs/>
              </w:rPr>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46BE88F" w14:textId="1D88765D" w:rsidR="00C90D5D" w:rsidRPr="008F2D00" w:rsidRDefault="00C90D5D" w:rsidP="00C32E8C">
            <w:pPr>
              <w:widowControl w:val="0"/>
              <w:suppressAutoHyphens/>
              <w:snapToGrid w:val="0"/>
              <w:spacing w:line="276" w:lineRule="auto"/>
              <w:ind w:left="57"/>
              <w:jc w:val="center"/>
              <w:rPr>
                <w:b/>
                <w:szCs w:val="24"/>
                <w:lang w:eastAsia="ar-SA"/>
              </w:rPr>
            </w:pPr>
            <w:r w:rsidRPr="008F2D00">
              <w:rPr>
                <w:b/>
              </w:rPr>
              <w:t>FARNETI</w:t>
            </w:r>
          </w:p>
        </w:tc>
      </w:tr>
      <w:tr w:rsidR="00C90D5D" w:rsidRPr="008F2D00" w14:paraId="0DB7A8ED" w14:textId="77777777" w:rsidTr="009273CA">
        <w:tc>
          <w:tcPr>
            <w:tcW w:w="3765" w:type="dxa"/>
            <w:tcBorders>
              <w:top w:val="single" w:sz="4" w:space="0" w:color="000000"/>
              <w:left w:val="single" w:sz="4" w:space="0" w:color="000000"/>
              <w:bottom w:val="nil"/>
              <w:right w:val="nil"/>
            </w:tcBorders>
            <w:shd w:val="clear" w:color="auto" w:fill="auto"/>
          </w:tcPr>
          <w:p w14:paraId="54B1D204" w14:textId="2C869C24" w:rsidR="00C90D5D" w:rsidRPr="008F2D00" w:rsidRDefault="00C90D5D" w:rsidP="00C32E8C">
            <w:pPr>
              <w:widowControl w:val="0"/>
              <w:suppressAutoHyphens/>
              <w:snapToGrid w:val="0"/>
              <w:spacing w:line="276" w:lineRule="auto"/>
              <w:ind w:left="57"/>
              <w:jc w:val="both"/>
            </w:pPr>
            <w:r w:rsidRPr="008F2D00">
              <w:t>Lingua inglese giuridica</w:t>
            </w:r>
          </w:p>
          <w:p w14:paraId="44D2C443" w14:textId="77777777" w:rsidR="00C90D5D" w:rsidRPr="008F2D00" w:rsidRDefault="00C90D5D" w:rsidP="00783841">
            <w:pPr>
              <w:jc w:val="right"/>
            </w:pPr>
          </w:p>
        </w:tc>
        <w:tc>
          <w:tcPr>
            <w:tcW w:w="3502" w:type="dxa"/>
            <w:tcBorders>
              <w:top w:val="single" w:sz="4" w:space="0" w:color="000000"/>
              <w:left w:val="single" w:sz="4" w:space="0" w:color="000000"/>
              <w:bottom w:val="nil"/>
              <w:right w:val="nil"/>
            </w:tcBorders>
            <w:shd w:val="clear" w:color="auto" w:fill="auto"/>
          </w:tcPr>
          <w:p w14:paraId="64C00BE4" w14:textId="17318037" w:rsidR="00C90D5D" w:rsidRPr="008F2D00" w:rsidRDefault="00C90D5D" w:rsidP="00C32E8C">
            <w:pPr>
              <w:widowControl w:val="0"/>
              <w:suppressAutoHyphens/>
              <w:snapToGrid w:val="0"/>
              <w:spacing w:line="276" w:lineRule="auto"/>
              <w:ind w:left="57"/>
              <w:jc w:val="both"/>
            </w:pPr>
            <w:r w:rsidRPr="008F2D00">
              <w:t xml:space="preserve">Lingua inglese giuridica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6950398" w14:textId="77777777" w:rsidR="00C90D5D" w:rsidRPr="008F2D00" w:rsidRDefault="00C90D5D" w:rsidP="00C32E8C">
            <w:pPr>
              <w:widowControl w:val="0"/>
              <w:suppressAutoHyphens/>
              <w:snapToGrid w:val="0"/>
              <w:spacing w:line="276" w:lineRule="auto"/>
              <w:ind w:left="57"/>
              <w:jc w:val="center"/>
              <w:rPr>
                <w:b/>
              </w:rPr>
            </w:pPr>
            <w:r w:rsidRPr="008F2D00">
              <w:rPr>
                <w:b/>
              </w:rPr>
              <w:t>FIORDELMONDO</w:t>
            </w:r>
          </w:p>
        </w:tc>
      </w:tr>
      <w:tr w:rsidR="00F61B2A" w:rsidRPr="008F2D00" w14:paraId="6808637B" w14:textId="77777777" w:rsidTr="009273CA">
        <w:tc>
          <w:tcPr>
            <w:tcW w:w="3765" w:type="dxa"/>
            <w:tcBorders>
              <w:top w:val="single" w:sz="4" w:space="0" w:color="000000"/>
              <w:left w:val="single" w:sz="4" w:space="0" w:color="000000"/>
              <w:bottom w:val="nil"/>
              <w:right w:val="nil"/>
            </w:tcBorders>
            <w:shd w:val="clear" w:color="auto" w:fill="auto"/>
          </w:tcPr>
          <w:p w14:paraId="0D60471B" w14:textId="28E908E6" w:rsidR="00F61B2A" w:rsidRPr="008F2D00" w:rsidRDefault="00FF23EE" w:rsidP="00C32E8C">
            <w:pPr>
              <w:widowControl w:val="0"/>
              <w:suppressAutoHyphens/>
              <w:snapToGrid w:val="0"/>
              <w:spacing w:line="276" w:lineRule="auto"/>
              <w:ind w:left="57"/>
              <w:jc w:val="both"/>
            </w:pPr>
            <w:r w:rsidRPr="008F2D00">
              <w:t>Medicina legale</w:t>
            </w:r>
          </w:p>
        </w:tc>
        <w:tc>
          <w:tcPr>
            <w:tcW w:w="3502" w:type="dxa"/>
            <w:tcBorders>
              <w:top w:val="single" w:sz="4" w:space="0" w:color="000000"/>
              <w:left w:val="single" w:sz="4" w:space="0" w:color="000000"/>
              <w:bottom w:val="nil"/>
              <w:right w:val="nil"/>
            </w:tcBorders>
            <w:shd w:val="clear" w:color="auto" w:fill="auto"/>
          </w:tcPr>
          <w:p w14:paraId="753A37FE" w14:textId="77777777" w:rsidR="00F61B2A" w:rsidRPr="008F2D00" w:rsidRDefault="00C05AE9" w:rsidP="006822F0">
            <w:pPr>
              <w:widowControl w:val="0"/>
              <w:suppressAutoHyphens/>
              <w:snapToGrid w:val="0"/>
              <w:spacing w:line="276" w:lineRule="auto"/>
              <w:ind w:left="57"/>
              <w:jc w:val="both"/>
              <w:rPr>
                <w:bCs/>
              </w:rPr>
            </w:pPr>
            <w:r w:rsidRPr="008F2D00">
              <w:rPr>
                <w:b/>
                <w:bCs/>
              </w:rPr>
              <w:t>Fino al 31/03</w:t>
            </w:r>
            <w:r w:rsidRPr="008F2D00">
              <w:rPr>
                <w:bCs/>
              </w:rPr>
              <w:t xml:space="preserve"> </w:t>
            </w:r>
            <w:r w:rsidR="006822F0" w:rsidRPr="008F2D00">
              <w:rPr>
                <w:bCs/>
              </w:rPr>
              <w:t>Medicina legale (Magistrale in Giurisprudenza)</w:t>
            </w:r>
          </w:p>
          <w:p w14:paraId="41947F1F" w14:textId="0BE9FE6C" w:rsidR="00C05AE9" w:rsidRPr="008F2D00" w:rsidRDefault="00C05AE9" w:rsidP="00BA6755">
            <w:pPr>
              <w:widowControl w:val="0"/>
              <w:suppressAutoHyphens/>
              <w:snapToGrid w:val="0"/>
              <w:spacing w:line="276" w:lineRule="auto"/>
              <w:ind w:left="57"/>
              <w:jc w:val="both"/>
              <w:rPr>
                <w:b/>
              </w:rPr>
            </w:pPr>
            <w:r w:rsidRPr="008F2D00">
              <w:rPr>
                <w:b/>
                <w:bCs/>
              </w:rPr>
              <w:t>Dal 01/04</w:t>
            </w:r>
            <w:r w:rsidRPr="008F2D00">
              <w:rPr>
                <w:bCs/>
              </w:rPr>
              <w:t xml:space="preserve"> </w:t>
            </w:r>
            <w:r w:rsidR="00BA6755" w:rsidRPr="008F2D00">
              <w:rPr>
                <w:bCs/>
              </w:rPr>
              <w:t>Diritto civile I [Famiglia e successioni]</w:t>
            </w:r>
            <w:r w:rsidR="00BA6755" w:rsidRPr="008F2D00">
              <w:rPr>
                <w:b/>
                <w:bCs/>
              </w:rPr>
              <w:t xml:space="preserve"> </w:t>
            </w:r>
            <w:r w:rsidR="00BA6755" w:rsidRPr="008F2D00">
              <w:rPr>
                <w:bCs/>
              </w:rPr>
              <w:t>(Magistrale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FFE5577" w14:textId="77777777" w:rsidR="00F61B2A" w:rsidRPr="008F2D00" w:rsidRDefault="00C05AE9" w:rsidP="00C32E8C">
            <w:pPr>
              <w:widowControl w:val="0"/>
              <w:suppressAutoHyphens/>
              <w:snapToGrid w:val="0"/>
              <w:spacing w:line="276" w:lineRule="auto"/>
              <w:ind w:left="57"/>
              <w:jc w:val="center"/>
              <w:rPr>
                <w:b/>
              </w:rPr>
            </w:pPr>
            <w:r w:rsidRPr="008F2D00">
              <w:rPr>
                <w:b/>
              </w:rPr>
              <w:t xml:space="preserve">Fino al 31/03 </w:t>
            </w:r>
            <w:r w:rsidR="006822F0" w:rsidRPr="008F2D00">
              <w:rPr>
                <w:b/>
              </w:rPr>
              <w:t>AVATO</w:t>
            </w:r>
          </w:p>
          <w:p w14:paraId="5CF315EC" w14:textId="77777777" w:rsidR="00F80EFC" w:rsidRPr="008F2D00" w:rsidRDefault="00F80EFC" w:rsidP="00F80EFC">
            <w:pPr>
              <w:widowControl w:val="0"/>
              <w:suppressAutoHyphens/>
              <w:snapToGrid w:val="0"/>
              <w:spacing w:line="276" w:lineRule="auto"/>
              <w:ind w:left="57"/>
              <w:jc w:val="center"/>
              <w:rPr>
                <w:b/>
              </w:rPr>
            </w:pPr>
          </w:p>
          <w:p w14:paraId="78DD9775" w14:textId="749CE7EE" w:rsidR="00C05AE9" w:rsidRPr="008F2D00" w:rsidRDefault="00C05AE9" w:rsidP="00F80EFC">
            <w:pPr>
              <w:widowControl w:val="0"/>
              <w:suppressAutoHyphens/>
              <w:snapToGrid w:val="0"/>
              <w:spacing w:line="276" w:lineRule="auto"/>
              <w:ind w:left="57"/>
              <w:jc w:val="center"/>
              <w:rPr>
                <w:b/>
              </w:rPr>
            </w:pPr>
            <w:r w:rsidRPr="008F2D00">
              <w:rPr>
                <w:b/>
              </w:rPr>
              <w:t xml:space="preserve">Dal 01/04 </w:t>
            </w:r>
            <w:r w:rsidR="00F80EFC" w:rsidRPr="008F2D00">
              <w:rPr>
                <w:b/>
              </w:rPr>
              <w:t>DE CRISTOFARO</w:t>
            </w:r>
          </w:p>
        </w:tc>
      </w:tr>
      <w:tr w:rsidR="00C90D5D" w:rsidRPr="008F2D00" w14:paraId="74D5AB67" w14:textId="77777777" w:rsidTr="009273CA">
        <w:tc>
          <w:tcPr>
            <w:tcW w:w="3765" w:type="dxa"/>
            <w:tcBorders>
              <w:top w:val="single" w:sz="4" w:space="0" w:color="000000"/>
              <w:left w:val="single" w:sz="4" w:space="0" w:color="000000"/>
              <w:bottom w:val="single" w:sz="4" w:space="0" w:color="000000"/>
              <w:right w:val="nil"/>
            </w:tcBorders>
            <w:shd w:val="clear" w:color="auto" w:fill="auto"/>
            <w:hideMark/>
          </w:tcPr>
          <w:p w14:paraId="59D8433E"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Percorsi di diritto romano</w:t>
            </w:r>
          </w:p>
        </w:tc>
        <w:tc>
          <w:tcPr>
            <w:tcW w:w="3502" w:type="dxa"/>
            <w:tcBorders>
              <w:top w:val="single" w:sz="4" w:space="0" w:color="000000"/>
              <w:left w:val="single" w:sz="4" w:space="0" w:color="000000"/>
              <w:bottom w:val="single" w:sz="4" w:space="0" w:color="000000"/>
              <w:right w:val="nil"/>
            </w:tcBorders>
            <w:shd w:val="clear" w:color="auto" w:fill="auto"/>
            <w:hideMark/>
          </w:tcPr>
          <w:p w14:paraId="589895BC" w14:textId="609826A3" w:rsidR="00C90D5D" w:rsidRPr="008F2D00" w:rsidRDefault="00C90D5D" w:rsidP="002B3563">
            <w:pPr>
              <w:widowControl w:val="0"/>
              <w:suppressAutoHyphens/>
              <w:snapToGrid w:val="0"/>
              <w:spacing w:line="276" w:lineRule="auto"/>
              <w:ind w:left="57"/>
              <w:jc w:val="both"/>
              <w:rPr>
                <w:szCs w:val="24"/>
                <w:lang w:eastAsia="ar-SA"/>
              </w:rPr>
            </w:pPr>
            <w:r w:rsidRPr="008F2D00">
              <w:t xml:space="preserve">Storia della </w:t>
            </w:r>
            <w:r w:rsidR="009F10EB" w:rsidRPr="008F2D00">
              <w:t>g</w:t>
            </w:r>
            <w:r w:rsidR="00AB2334" w:rsidRPr="008F2D00">
              <w:t>iurisprudenza</w:t>
            </w:r>
            <w:r w:rsidRPr="008F2D00">
              <w:t xml:space="preserve"> romana (Magistrale in </w:t>
            </w:r>
            <w:r w:rsidR="00AB2334" w:rsidRPr="008F2D00">
              <w:t>Giurisprudenza</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70B542EF"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SCARANO USSANI</w:t>
            </w:r>
          </w:p>
        </w:tc>
      </w:tr>
      <w:tr w:rsidR="00C90D5D" w:rsidRPr="008F2D00" w14:paraId="185E94CB" w14:textId="77777777" w:rsidTr="009273CA">
        <w:tc>
          <w:tcPr>
            <w:tcW w:w="3765" w:type="dxa"/>
            <w:tcBorders>
              <w:top w:val="single" w:sz="4" w:space="0" w:color="000000"/>
              <w:left w:val="single" w:sz="4" w:space="0" w:color="000000"/>
              <w:bottom w:val="single" w:sz="4" w:space="0" w:color="000000"/>
              <w:right w:val="nil"/>
            </w:tcBorders>
            <w:shd w:val="clear" w:color="auto" w:fill="auto"/>
            <w:hideMark/>
          </w:tcPr>
          <w:p w14:paraId="441D93DE" w14:textId="1EB99CD6" w:rsidR="00C90D5D" w:rsidRPr="008F2D00" w:rsidRDefault="00FF23EE" w:rsidP="002B3563">
            <w:pPr>
              <w:widowControl w:val="0"/>
              <w:suppressAutoHyphens/>
              <w:snapToGrid w:val="0"/>
              <w:spacing w:line="276" w:lineRule="auto"/>
              <w:ind w:left="57"/>
              <w:jc w:val="both"/>
              <w:rPr>
                <w:szCs w:val="24"/>
                <w:lang w:eastAsia="ar-SA"/>
              </w:rPr>
            </w:pPr>
            <w:r w:rsidRPr="008F2D00">
              <w:t>Politica economica</w:t>
            </w:r>
          </w:p>
        </w:tc>
        <w:tc>
          <w:tcPr>
            <w:tcW w:w="3502" w:type="dxa"/>
            <w:tcBorders>
              <w:top w:val="single" w:sz="4" w:space="0" w:color="000000"/>
              <w:left w:val="single" w:sz="4" w:space="0" w:color="000000"/>
              <w:bottom w:val="single" w:sz="4" w:space="0" w:color="000000"/>
              <w:right w:val="nil"/>
            </w:tcBorders>
            <w:shd w:val="clear" w:color="auto" w:fill="auto"/>
            <w:hideMark/>
          </w:tcPr>
          <w:p w14:paraId="3DBE7275" w14:textId="317F67F6" w:rsidR="00C90D5D" w:rsidRPr="008F2D00" w:rsidRDefault="00C90D5D" w:rsidP="002B3563">
            <w:pPr>
              <w:widowControl w:val="0"/>
              <w:suppressAutoHyphens/>
              <w:snapToGrid w:val="0"/>
              <w:spacing w:line="276" w:lineRule="auto"/>
              <w:ind w:left="57"/>
              <w:jc w:val="both"/>
              <w:rPr>
                <w:szCs w:val="24"/>
                <w:lang w:eastAsia="ar-SA"/>
              </w:rPr>
            </w:pPr>
            <w:r w:rsidRPr="008F2D00">
              <w:t xml:space="preserve">Politica economica (Magistrale in </w:t>
            </w:r>
            <w:r w:rsidR="00AB2334" w:rsidRPr="008F2D00">
              <w:t>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4E39BEEE" w14:textId="77777777" w:rsidR="00C90D5D" w:rsidRPr="008F2D00" w:rsidRDefault="00C90D5D" w:rsidP="002B3563">
            <w:pPr>
              <w:widowControl w:val="0"/>
              <w:suppressAutoHyphens/>
              <w:snapToGrid w:val="0"/>
              <w:spacing w:line="276" w:lineRule="auto"/>
              <w:ind w:left="57"/>
              <w:jc w:val="center"/>
              <w:rPr>
                <w:b/>
                <w:szCs w:val="24"/>
                <w:lang w:eastAsia="ar-SA"/>
              </w:rPr>
            </w:pPr>
            <w:r w:rsidRPr="008F2D00">
              <w:rPr>
                <w:b/>
              </w:rPr>
              <w:t>BRUZZO</w:t>
            </w:r>
          </w:p>
        </w:tc>
      </w:tr>
      <w:tr w:rsidR="00F61B2A" w:rsidRPr="008F2D00" w14:paraId="3B487FDD" w14:textId="77777777" w:rsidTr="00DC6148">
        <w:tc>
          <w:tcPr>
            <w:tcW w:w="3765" w:type="dxa"/>
            <w:tcBorders>
              <w:top w:val="single" w:sz="4" w:space="0" w:color="000000"/>
              <w:left w:val="single" w:sz="4" w:space="0" w:color="000000"/>
              <w:bottom w:val="single" w:sz="4" w:space="0" w:color="000000"/>
              <w:right w:val="nil"/>
            </w:tcBorders>
            <w:shd w:val="clear" w:color="auto" w:fill="auto"/>
          </w:tcPr>
          <w:p w14:paraId="372C66DA" w14:textId="2FC291E0" w:rsidR="00F61B2A" w:rsidRPr="008F2D00" w:rsidRDefault="00F61B2A" w:rsidP="002B3563">
            <w:pPr>
              <w:widowControl w:val="0"/>
              <w:suppressAutoHyphens/>
              <w:snapToGrid w:val="0"/>
              <w:spacing w:line="276" w:lineRule="auto"/>
              <w:ind w:left="57"/>
              <w:jc w:val="both"/>
            </w:pPr>
            <w:r w:rsidRPr="008F2D00">
              <w:t>Private int</w:t>
            </w:r>
            <w:r w:rsidR="00FF23EE" w:rsidRPr="008F2D00">
              <w:t>ernational law</w:t>
            </w:r>
          </w:p>
        </w:tc>
        <w:tc>
          <w:tcPr>
            <w:tcW w:w="3502" w:type="dxa"/>
            <w:tcBorders>
              <w:top w:val="single" w:sz="4" w:space="0" w:color="000000"/>
              <w:left w:val="single" w:sz="4" w:space="0" w:color="000000"/>
              <w:bottom w:val="single" w:sz="4" w:space="0" w:color="000000"/>
              <w:right w:val="nil"/>
            </w:tcBorders>
            <w:shd w:val="clear" w:color="auto" w:fill="auto"/>
          </w:tcPr>
          <w:p w14:paraId="3D729475" w14:textId="5044B702" w:rsidR="00F61B2A" w:rsidRPr="008F2D00" w:rsidRDefault="006822F0" w:rsidP="002B3563">
            <w:pPr>
              <w:widowControl w:val="0"/>
              <w:suppressAutoHyphens/>
              <w:snapToGrid w:val="0"/>
              <w:spacing w:line="276" w:lineRule="auto"/>
              <w:ind w:left="57"/>
              <w:jc w:val="both"/>
            </w:pPr>
            <w:r w:rsidRPr="008F2D00">
              <w:rPr>
                <w:bCs/>
              </w:rPr>
              <w:t>Private international law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FB62F7B" w14:textId="169BA91E" w:rsidR="00F61B2A" w:rsidRPr="008F2D00" w:rsidRDefault="006822F0" w:rsidP="002B3563">
            <w:pPr>
              <w:widowControl w:val="0"/>
              <w:suppressAutoHyphens/>
              <w:snapToGrid w:val="0"/>
              <w:spacing w:line="276" w:lineRule="auto"/>
              <w:ind w:left="57"/>
              <w:jc w:val="center"/>
              <w:rPr>
                <w:b/>
              </w:rPr>
            </w:pPr>
            <w:r w:rsidRPr="008F2D00">
              <w:rPr>
                <w:b/>
              </w:rPr>
              <w:t>FRANZINA</w:t>
            </w:r>
          </w:p>
        </w:tc>
      </w:tr>
      <w:tr w:rsidR="00F61B2A" w:rsidRPr="008F2D00" w14:paraId="6119204C" w14:textId="77777777" w:rsidTr="00DC6148">
        <w:tc>
          <w:tcPr>
            <w:tcW w:w="3765" w:type="dxa"/>
            <w:tcBorders>
              <w:top w:val="single" w:sz="4" w:space="0" w:color="000000"/>
              <w:left w:val="single" w:sz="4" w:space="0" w:color="000000"/>
              <w:bottom w:val="single" w:sz="4" w:space="0" w:color="000000"/>
              <w:right w:val="nil"/>
            </w:tcBorders>
            <w:shd w:val="clear" w:color="auto" w:fill="auto"/>
          </w:tcPr>
          <w:p w14:paraId="72C347F4" w14:textId="1286E7CC" w:rsidR="00F61B2A" w:rsidRPr="008F2D00" w:rsidRDefault="00F61B2A" w:rsidP="002B3563">
            <w:pPr>
              <w:widowControl w:val="0"/>
              <w:suppressAutoHyphens/>
              <w:snapToGrid w:val="0"/>
              <w:spacing w:line="276" w:lineRule="auto"/>
              <w:ind w:left="57"/>
              <w:jc w:val="both"/>
              <w:rPr>
                <w:lang w:val="en-US"/>
              </w:rPr>
            </w:pPr>
            <w:r w:rsidRPr="008F2D00">
              <w:rPr>
                <w:lang w:val="en-US"/>
              </w:rPr>
              <w:t>Private inter</w:t>
            </w:r>
            <w:r w:rsidR="00340DDE" w:rsidRPr="008F2D00">
              <w:rPr>
                <w:lang w:val="en-US"/>
              </w:rPr>
              <w:t xml:space="preserve">national law of contractual and </w:t>
            </w:r>
            <w:r w:rsidRPr="008F2D00">
              <w:rPr>
                <w:lang w:val="en-US"/>
              </w:rPr>
              <w:t>non contractu</w:t>
            </w:r>
            <w:r w:rsidR="00FF23EE" w:rsidRPr="008F2D00">
              <w:rPr>
                <w:lang w:val="en-US"/>
              </w:rPr>
              <w:t>al obligations</w:t>
            </w:r>
          </w:p>
        </w:tc>
        <w:tc>
          <w:tcPr>
            <w:tcW w:w="3502" w:type="dxa"/>
            <w:tcBorders>
              <w:top w:val="single" w:sz="4" w:space="0" w:color="000000"/>
              <w:left w:val="single" w:sz="4" w:space="0" w:color="000000"/>
              <w:bottom w:val="single" w:sz="4" w:space="0" w:color="000000"/>
              <w:right w:val="nil"/>
            </w:tcBorders>
            <w:shd w:val="clear" w:color="auto" w:fill="auto"/>
          </w:tcPr>
          <w:p w14:paraId="48AC5E04" w14:textId="772DB711" w:rsidR="00F61B2A" w:rsidRPr="008F2D00" w:rsidRDefault="006822F0" w:rsidP="002B3563">
            <w:pPr>
              <w:widowControl w:val="0"/>
              <w:suppressAutoHyphens/>
              <w:snapToGrid w:val="0"/>
              <w:spacing w:line="276" w:lineRule="auto"/>
              <w:ind w:left="57"/>
              <w:jc w:val="both"/>
            </w:pPr>
            <w:r w:rsidRPr="008F2D00">
              <w:rPr>
                <w:bCs/>
              </w:rPr>
              <w:t>Private international law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79F9B65" w14:textId="304681C4" w:rsidR="00F61B2A" w:rsidRPr="008F2D00" w:rsidRDefault="006822F0" w:rsidP="002B3563">
            <w:pPr>
              <w:widowControl w:val="0"/>
              <w:suppressAutoHyphens/>
              <w:snapToGrid w:val="0"/>
              <w:spacing w:line="276" w:lineRule="auto"/>
              <w:ind w:left="57"/>
              <w:jc w:val="center"/>
              <w:rPr>
                <w:b/>
              </w:rPr>
            </w:pPr>
            <w:r w:rsidRPr="008F2D00">
              <w:rPr>
                <w:b/>
              </w:rPr>
              <w:t>FRANZINA</w:t>
            </w:r>
          </w:p>
        </w:tc>
      </w:tr>
      <w:tr w:rsidR="002D2F29" w:rsidRPr="008F2D00" w14:paraId="15BDA1E1" w14:textId="77777777" w:rsidTr="00DC6148">
        <w:tc>
          <w:tcPr>
            <w:tcW w:w="3765" w:type="dxa"/>
            <w:tcBorders>
              <w:top w:val="single" w:sz="4" w:space="0" w:color="000000"/>
              <w:left w:val="single" w:sz="4" w:space="0" w:color="000000"/>
              <w:bottom w:val="single" w:sz="4" w:space="0" w:color="000000"/>
              <w:right w:val="nil"/>
            </w:tcBorders>
            <w:shd w:val="clear" w:color="auto" w:fill="auto"/>
          </w:tcPr>
          <w:p w14:paraId="2794139C" w14:textId="26F7E0F3" w:rsidR="002D2F29" w:rsidRPr="008F2D00" w:rsidRDefault="002D2F29" w:rsidP="002B3563">
            <w:pPr>
              <w:widowControl w:val="0"/>
              <w:suppressAutoHyphens/>
              <w:snapToGrid w:val="0"/>
              <w:spacing w:line="276" w:lineRule="auto"/>
              <w:ind w:left="57"/>
              <w:jc w:val="both"/>
            </w:pPr>
            <w:r w:rsidRPr="008F2D00">
              <w:t>Procedura penale internazionale (opzionale, V.O.)</w:t>
            </w:r>
          </w:p>
        </w:tc>
        <w:tc>
          <w:tcPr>
            <w:tcW w:w="3502" w:type="dxa"/>
            <w:tcBorders>
              <w:top w:val="single" w:sz="4" w:space="0" w:color="000000"/>
              <w:left w:val="single" w:sz="4" w:space="0" w:color="000000"/>
              <w:bottom w:val="single" w:sz="4" w:space="0" w:color="000000"/>
              <w:right w:val="nil"/>
            </w:tcBorders>
            <w:shd w:val="clear" w:color="auto" w:fill="auto"/>
          </w:tcPr>
          <w:p w14:paraId="76C117EB" w14:textId="0E2E759F" w:rsidR="0069129A" w:rsidRPr="008F2D00" w:rsidRDefault="002D2F29" w:rsidP="001A43C4">
            <w:pPr>
              <w:widowControl w:val="0"/>
              <w:suppressAutoHyphens/>
              <w:snapToGrid w:val="0"/>
              <w:spacing w:line="276" w:lineRule="auto"/>
              <w:ind w:left="57"/>
            </w:pPr>
            <w:r w:rsidRPr="008F2D00">
              <w:t>Diritto processuale penale (Magistrale in Giurisprudenza - sede di Rovigo)</w:t>
            </w:r>
            <w:r w:rsidR="0069129A" w:rsidRPr="008F2D00">
              <w:t xml:space="preserve">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8BF80D0" w14:textId="3DBB2F1F" w:rsidR="002D2F29" w:rsidRPr="008F2D00" w:rsidRDefault="002D2F29" w:rsidP="002B3563">
            <w:pPr>
              <w:widowControl w:val="0"/>
              <w:suppressAutoHyphens/>
              <w:snapToGrid w:val="0"/>
              <w:spacing w:line="276" w:lineRule="auto"/>
              <w:ind w:left="57"/>
              <w:jc w:val="center"/>
              <w:rPr>
                <w:b/>
              </w:rPr>
            </w:pPr>
            <w:r w:rsidRPr="008F2D00">
              <w:rPr>
                <w:b/>
              </w:rPr>
              <w:t>MORELLI</w:t>
            </w:r>
          </w:p>
        </w:tc>
      </w:tr>
      <w:tr w:rsidR="00F741B1" w:rsidRPr="008F2D00" w14:paraId="6DFB8B14" w14:textId="77777777" w:rsidTr="00202DE4">
        <w:trPr>
          <w:trHeight w:val="589"/>
        </w:trPr>
        <w:tc>
          <w:tcPr>
            <w:tcW w:w="3765" w:type="dxa"/>
            <w:tcBorders>
              <w:top w:val="single" w:sz="4" w:space="0" w:color="000000"/>
              <w:left w:val="single" w:sz="4" w:space="0" w:color="000000"/>
              <w:bottom w:val="nil"/>
              <w:right w:val="nil"/>
            </w:tcBorders>
            <w:shd w:val="clear" w:color="auto" w:fill="auto"/>
            <w:hideMark/>
          </w:tcPr>
          <w:p w14:paraId="7F7EEB89" w14:textId="076F518B" w:rsidR="00F741B1" w:rsidRPr="008F2D00" w:rsidRDefault="00F741B1" w:rsidP="002B3563">
            <w:pPr>
              <w:widowControl w:val="0"/>
              <w:suppressAutoHyphens/>
              <w:snapToGrid w:val="0"/>
              <w:spacing w:line="276" w:lineRule="auto"/>
              <w:ind w:left="57"/>
              <w:jc w:val="both"/>
              <w:rPr>
                <w:szCs w:val="24"/>
                <w:lang w:eastAsia="ar-SA"/>
              </w:rPr>
            </w:pPr>
            <w:r w:rsidRPr="008F2D00">
              <w:t>Scienza delle finanze</w:t>
            </w:r>
          </w:p>
        </w:tc>
        <w:tc>
          <w:tcPr>
            <w:tcW w:w="3502" w:type="dxa"/>
            <w:tcBorders>
              <w:top w:val="single" w:sz="4" w:space="0" w:color="000000"/>
              <w:left w:val="single" w:sz="4" w:space="0" w:color="000000"/>
              <w:bottom w:val="nil"/>
              <w:right w:val="nil"/>
            </w:tcBorders>
            <w:shd w:val="clear" w:color="auto" w:fill="auto"/>
            <w:hideMark/>
          </w:tcPr>
          <w:p w14:paraId="48535C1A" w14:textId="33048AAF" w:rsidR="00F741B1" w:rsidRPr="008F2D00" w:rsidRDefault="00F741B1" w:rsidP="000D3D8B">
            <w:pPr>
              <w:widowControl w:val="0"/>
              <w:snapToGrid w:val="0"/>
              <w:spacing w:line="276" w:lineRule="auto"/>
              <w:ind w:left="57"/>
              <w:jc w:val="both"/>
              <w:rPr>
                <w:bCs/>
              </w:rPr>
            </w:pPr>
            <w:r w:rsidRPr="008F2D00">
              <w:t>Economia pubblica A-K</w:t>
            </w:r>
            <w:r w:rsidRPr="008F2D00">
              <w:rPr>
                <w:szCs w:val="24"/>
                <w:lang w:eastAsia="ar-SA"/>
              </w:rPr>
              <w:t xml:space="preserve"> </w:t>
            </w:r>
            <w:r w:rsidRPr="008F2D00">
              <w:rPr>
                <w:bCs/>
              </w:rPr>
              <w:t xml:space="preserve">(Cdl Economia triennale) </w:t>
            </w:r>
          </w:p>
          <w:p w14:paraId="431EE506" w14:textId="50493629" w:rsidR="00F741B1" w:rsidRPr="008F2D00" w:rsidRDefault="00F741B1" w:rsidP="00202DE4">
            <w:pPr>
              <w:widowControl w:val="0"/>
              <w:suppressAutoHyphens/>
              <w:snapToGrid w:val="0"/>
              <w:spacing w:line="276" w:lineRule="auto"/>
              <w:ind w:left="57"/>
              <w:jc w:val="both"/>
              <w:rPr>
                <w:szCs w:val="24"/>
                <w:lang w:eastAsia="ar-SA"/>
              </w:rPr>
            </w:pPr>
            <w:r w:rsidRPr="008F2D00">
              <w:rPr>
                <w:bCs/>
              </w:rPr>
              <w:t>Economia pubblica L-Z (Cdl Economia triennale)</w:t>
            </w:r>
          </w:p>
        </w:tc>
        <w:tc>
          <w:tcPr>
            <w:tcW w:w="2803" w:type="dxa"/>
            <w:tcBorders>
              <w:top w:val="single" w:sz="4" w:space="0" w:color="000000"/>
              <w:left w:val="single" w:sz="4" w:space="0" w:color="000000"/>
              <w:bottom w:val="nil"/>
              <w:right w:val="single" w:sz="4" w:space="0" w:color="000000"/>
            </w:tcBorders>
            <w:shd w:val="clear" w:color="auto" w:fill="auto"/>
            <w:hideMark/>
          </w:tcPr>
          <w:p w14:paraId="708AF7C7" w14:textId="77777777" w:rsidR="00393811" w:rsidRPr="008F2D00" w:rsidRDefault="00393811" w:rsidP="002B3563">
            <w:pPr>
              <w:widowControl w:val="0"/>
              <w:snapToGrid w:val="0"/>
              <w:spacing w:line="276" w:lineRule="auto"/>
              <w:ind w:left="57"/>
              <w:jc w:val="center"/>
              <w:rPr>
                <w:b/>
              </w:rPr>
            </w:pPr>
            <w:r w:rsidRPr="008F2D00">
              <w:rPr>
                <w:b/>
              </w:rPr>
              <w:t>FERRARIO</w:t>
            </w:r>
          </w:p>
          <w:p w14:paraId="1E50858E" w14:textId="65190F8B" w:rsidR="00393811" w:rsidRPr="008F2D00" w:rsidRDefault="00393811" w:rsidP="002B3563">
            <w:pPr>
              <w:widowControl w:val="0"/>
              <w:snapToGrid w:val="0"/>
              <w:spacing w:line="276" w:lineRule="auto"/>
              <w:ind w:left="57"/>
              <w:jc w:val="center"/>
              <w:rPr>
                <w:b/>
              </w:rPr>
            </w:pPr>
            <w:r w:rsidRPr="008F2D00">
              <w:rPr>
                <w:b/>
              </w:rPr>
              <w:t>(Economia)</w:t>
            </w:r>
          </w:p>
          <w:p w14:paraId="1344F392" w14:textId="77777777" w:rsidR="00F741B1" w:rsidRPr="008F2D00" w:rsidRDefault="00F741B1" w:rsidP="002B3563">
            <w:pPr>
              <w:widowControl w:val="0"/>
              <w:snapToGrid w:val="0"/>
              <w:spacing w:line="276" w:lineRule="auto"/>
              <w:ind w:left="57"/>
              <w:jc w:val="center"/>
              <w:rPr>
                <w:b/>
                <w:szCs w:val="24"/>
                <w:lang w:eastAsia="ar-SA"/>
              </w:rPr>
            </w:pPr>
            <w:r w:rsidRPr="008F2D00">
              <w:rPr>
                <w:b/>
              </w:rPr>
              <w:t>RIZZO</w:t>
            </w:r>
          </w:p>
          <w:p w14:paraId="5740DA17" w14:textId="7B047EF2" w:rsidR="00F741B1" w:rsidRPr="008F2D00" w:rsidRDefault="00F741B1" w:rsidP="002B3563">
            <w:pPr>
              <w:widowControl w:val="0"/>
              <w:suppressAutoHyphens/>
              <w:snapToGrid w:val="0"/>
              <w:spacing w:line="276" w:lineRule="auto"/>
              <w:ind w:left="57"/>
              <w:jc w:val="center"/>
              <w:rPr>
                <w:b/>
                <w:szCs w:val="24"/>
                <w:lang w:eastAsia="ar-SA"/>
              </w:rPr>
            </w:pPr>
            <w:r w:rsidRPr="008F2D00">
              <w:rPr>
                <w:b/>
              </w:rPr>
              <w:t>(Economia)</w:t>
            </w:r>
          </w:p>
        </w:tc>
      </w:tr>
      <w:tr w:rsidR="00C90D5D" w:rsidRPr="008F2D00" w14:paraId="7A49FAC3" w14:textId="77777777" w:rsidTr="00DC6148">
        <w:trPr>
          <w:trHeight w:val="589"/>
        </w:trPr>
        <w:tc>
          <w:tcPr>
            <w:tcW w:w="3765" w:type="dxa"/>
            <w:tcBorders>
              <w:top w:val="single" w:sz="4" w:space="0" w:color="000000"/>
              <w:left w:val="single" w:sz="4" w:space="0" w:color="000000"/>
              <w:bottom w:val="nil"/>
              <w:right w:val="nil"/>
            </w:tcBorders>
            <w:shd w:val="clear" w:color="auto" w:fill="auto"/>
          </w:tcPr>
          <w:p w14:paraId="66137F97" w14:textId="7F26700C" w:rsidR="00C90D5D" w:rsidRPr="008F2D00" w:rsidRDefault="00C90D5D" w:rsidP="00CD5304">
            <w:pPr>
              <w:widowControl w:val="0"/>
              <w:tabs>
                <w:tab w:val="right" w:pos="3625"/>
              </w:tabs>
              <w:suppressAutoHyphens/>
              <w:snapToGrid w:val="0"/>
              <w:spacing w:line="276" w:lineRule="auto"/>
              <w:ind w:left="57"/>
              <w:jc w:val="both"/>
            </w:pPr>
            <w:r w:rsidRPr="008F2D00">
              <w:t>Sistemi giuridici comparati</w:t>
            </w:r>
          </w:p>
        </w:tc>
        <w:tc>
          <w:tcPr>
            <w:tcW w:w="3502" w:type="dxa"/>
            <w:tcBorders>
              <w:top w:val="single" w:sz="4" w:space="0" w:color="000000"/>
              <w:left w:val="single" w:sz="4" w:space="0" w:color="000000"/>
              <w:bottom w:val="nil"/>
              <w:right w:val="nil"/>
            </w:tcBorders>
            <w:shd w:val="clear" w:color="auto" w:fill="auto"/>
          </w:tcPr>
          <w:p w14:paraId="1512B17A" w14:textId="6B6F60F2" w:rsidR="00C90D5D" w:rsidRPr="008F2D00" w:rsidRDefault="00C90D5D" w:rsidP="002B3563">
            <w:pPr>
              <w:widowControl w:val="0"/>
              <w:suppressAutoHyphens/>
              <w:snapToGrid w:val="0"/>
              <w:spacing w:line="276" w:lineRule="auto"/>
              <w:ind w:left="57"/>
              <w:jc w:val="both"/>
            </w:pPr>
            <w:r w:rsidRPr="008F2D00">
              <w:t xml:space="preserve">Sistemi giuridici comparati (Magistrale in </w:t>
            </w:r>
            <w:r w:rsidR="00AB2334" w:rsidRPr="008F2D00">
              <w:t>Giurisprudenza</w:t>
            </w:r>
            <w:r w:rsidRPr="008F2D00">
              <w:t>)</w:t>
            </w:r>
          </w:p>
        </w:tc>
        <w:tc>
          <w:tcPr>
            <w:tcW w:w="2803" w:type="dxa"/>
            <w:tcBorders>
              <w:top w:val="single" w:sz="4" w:space="0" w:color="000000"/>
              <w:left w:val="single" w:sz="4" w:space="0" w:color="000000"/>
              <w:bottom w:val="nil"/>
              <w:right w:val="single" w:sz="4" w:space="0" w:color="000000"/>
            </w:tcBorders>
            <w:shd w:val="clear" w:color="auto" w:fill="auto"/>
          </w:tcPr>
          <w:p w14:paraId="092F6533" w14:textId="77777777" w:rsidR="00C90D5D" w:rsidRPr="008F2D00" w:rsidRDefault="00C90D5D" w:rsidP="002B3563">
            <w:pPr>
              <w:widowControl w:val="0"/>
              <w:snapToGrid w:val="0"/>
              <w:spacing w:line="276" w:lineRule="auto"/>
              <w:ind w:left="57"/>
              <w:jc w:val="center"/>
              <w:rPr>
                <w:b/>
              </w:rPr>
            </w:pPr>
            <w:r w:rsidRPr="008F2D00">
              <w:rPr>
                <w:b/>
              </w:rPr>
              <w:t>SOMMA</w:t>
            </w:r>
          </w:p>
        </w:tc>
      </w:tr>
      <w:tr w:rsidR="00F61B2A" w:rsidRPr="008F2D00" w14:paraId="3B50F841" w14:textId="77777777" w:rsidTr="00DC6148">
        <w:trPr>
          <w:trHeight w:val="589"/>
        </w:trPr>
        <w:tc>
          <w:tcPr>
            <w:tcW w:w="3765" w:type="dxa"/>
            <w:tcBorders>
              <w:top w:val="single" w:sz="4" w:space="0" w:color="000000"/>
              <w:left w:val="single" w:sz="4" w:space="0" w:color="000000"/>
              <w:bottom w:val="nil"/>
              <w:right w:val="nil"/>
            </w:tcBorders>
            <w:shd w:val="clear" w:color="auto" w:fill="auto"/>
          </w:tcPr>
          <w:p w14:paraId="769569CE" w14:textId="7D5F364B" w:rsidR="00F61B2A" w:rsidRPr="008F2D00" w:rsidRDefault="00F61B2A" w:rsidP="00CD5304">
            <w:pPr>
              <w:widowControl w:val="0"/>
              <w:tabs>
                <w:tab w:val="right" w:pos="3625"/>
              </w:tabs>
              <w:suppressAutoHyphens/>
              <w:snapToGrid w:val="0"/>
              <w:spacing w:line="276" w:lineRule="auto"/>
              <w:ind w:left="57"/>
              <w:jc w:val="both"/>
            </w:pPr>
            <w:r w:rsidRPr="008F2D00">
              <w:t>Sociolog</w:t>
            </w:r>
            <w:r w:rsidR="00FF23EE" w:rsidRPr="008F2D00">
              <w:t>ia del diritto</w:t>
            </w:r>
          </w:p>
        </w:tc>
        <w:tc>
          <w:tcPr>
            <w:tcW w:w="3502" w:type="dxa"/>
            <w:tcBorders>
              <w:top w:val="single" w:sz="4" w:space="0" w:color="000000"/>
              <w:left w:val="single" w:sz="4" w:space="0" w:color="000000"/>
              <w:bottom w:val="nil"/>
              <w:right w:val="nil"/>
            </w:tcBorders>
            <w:shd w:val="clear" w:color="auto" w:fill="auto"/>
          </w:tcPr>
          <w:p w14:paraId="5D090862" w14:textId="2AE703AD" w:rsidR="00F61B2A" w:rsidRPr="008F2D00" w:rsidRDefault="006822F0" w:rsidP="006822F0">
            <w:pPr>
              <w:widowControl w:val="0"/>
              <w:tabs>
                <w:tab w:val="center" w:pos="1709"/>
              </w:tabs>
              <w:suppressAutoHyphens/>
              <w:snapToGrid w:val="0"/>
              <w:spacing w:line="276" w:lineRule="auto"/>
              <w:ind w:left="57"/>
              <w:jc w:val="both"/>
              <w:rPr>
                <w:b/>
              </w:rPr>
            </w:pPr>
            <w:r w:rsidRPr="008F2D00">
              <w:rPr>
                <w:bCs/>
              </w:rPr>
              <w:t>Sociologia del diritto (Magistrale in Giurisprudenza)</w:t>
            </w:r>
          </w:p>
        </w:tc>
        <w:tc>
          <w:tcPr>
            <w:tcW w:w="2803" w:type="dxa"/>
            <w:tcBorders>
              <w:top w:val="single" w:sz="4" w:space="0" w:color="000000"/>
              <w:left w:val="single" w:sz="4" w:space="0" w:color="000000"/>
              <w:bottom w:val="nil"/>
              <w:right w:val="single" w:sz="4" w:space="0" w:color="000000"/>
            </w:tcBorders>
            <w:shd w:val="clear" w:color="auto" w:fill="auto"/>
          </w:tcPr>
          <w:p w14:paraId="3E937DE1" w14:textId="2DB9A5A2" w:rsidR="00F61B2A" w:rsidRPr="008F2D00" w:rsidRDefault="006822F0" w:rsidP="002B3563">
            <w:pPr>
              <w:widowControl w:val="0"/>
              <w:snapToGrid w:val="0"/>
              <w:spacing w:line="276" w:lineRule="auto"/>
              <w:ind w:left="57"/>
              <w:jc w:val="center"/>
              <w:rPr>
                <w:b/>
              </w:rPr>
            </w:pPr>
            <w:r w:rsidRPr="008F2D00">
              <w:rPr>
                <w:b/>
              </w:rPr>
              <w:t>GIOLO</w:t>
            </w:r>
          </w:p>
        </w:tc>
      </w:tr>
      <w:tr w:rsidR="00C90D5D" w:rsidRPr="008F2D00" w14:paraId="0DA54E69" w14:textId="77777777" w:rsidTr="00DC6148">
        <w:tc>
          <w:tcPr>
            <w:tcW w:w="3765" w:type="dxa"/>
            <w:tcBorders>
              <w:top w:val="single" w:sz="4" w:space="0" w:color="000000"/>
              <w:left w:val="single" w:sz="4" w:space="0" w:color="000000"/>
              <w:bottom w:val="single" w:sz="4" w:space="0" w:color="000000"/>
              <w:right w:val="nil"/>
            </w:tcBorders>
            <w:shd w:val="clear" w:color="auto" w:fill="auto"/>
            <w:hideMark/>
          </w:tcPr>
          <w:p w14:paraId="0326159C"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Storia del diritto medievale e moderno (V.O.)</w:t>
            </w:r>
          </w:p>
        </w:tc>
        <w:tc>
          <w:tcPr>
            <w:tcW w:w="3502" w:type="dxa"/>
            <w:tcBorders>
              <w:top w:val="single" w:sz="4" w:space="0" w:color="000000"/>
              <w:left w:val="single" w:sz="4" w:space="0" w:color="000000"/>
              <w:bottom w:val="single" w:sz="4" w:space="0" w:color="000000"/>
              <w:right w:val="nil"/>
            </w:tcBorders>
            <w:shd w:val="clear" w:color="auto" w:fill="auto"/>
            <w:hideMark/>
          </w:tcPr>
          <w:p w14:paraId="6717C46E" w14:textId="7E48C266" w:rsidR="00C90D5D" w:rsidRPr="008F2D00" w:rsidRDefault="00C90D5D" w:rsidP="00C323CB">
            <w:pPr>
              <w:widowControl w:val="0"/>
              <w:suppressAutoHyphens/>
              <w:snapToGrid w:val="0"/>
              <w:spacing w:line="276" w:lineRule="auto"/>
              <w:ind w:left="57"/>
              <w:jc w:val="both"/>
              <w:rPr>
                <w:szCs w:val="24"/>
                <w:lang w:eastAsia="ar-SA"/>
              </w:rPr>
            </w:pPr>
            <w:r w:rsidRPr="008F2D00">
              <w:t>Storia del diritto medievale e moderno (Operatore dei servizi giuridici</w:t>
            </w:r>
            <w:r w:rsidR="00220FE9" w:rsidRPr="008F2D00">
              <w:t>, N.O.</w:t>
            </w:r>
            <w:r w:rsidRPr="008F2D00">
              <w:t>)</w:t>
            </w:r>
          </w:p>
        </w:tc>
        <w:tc>
          <w:tcPr>
            <w:tcW w:w="2803" w:type="dxa"/>
            <w:tcBorders>
              <w:top w:val="single" w:sz="4" w:space="0" w:color="000000"/>
              <w:left w:val="single" w:sz="4" w:space="0" w:color="000000"/>
              <w:bottom w:val="single" w:sz="4" w:space="0" w:color="000000"/>
              <w:right w:val="single" w:sz="4" w:space="0" w:color="000000"/>
            </w:tcBorders>
            <w:shd w:val="clear" w:color="auto" w:fill="auto"/>
            <w:hideMark/>
          </w:tcPr>
          <w:p w14:paraId="15D7AA19" w14:textId="77777777" w:rsidR="00C90D5D" w:rsidRPr="008F2D00" w:rsidRDefault="00C90D5D" w:rsidP="002B3563">
            <w:pPr>
              <w:widowControl w:val="0"/>
              <w:suppressAutoHyphens/>
              <w:snapToGrid w:val="0"/>
              <w:spacing w:line="276" w:lineRule="auto"/>
              <w:ind w:left="57"/>
              <w:jc w:val="center"/>
              <w:rPr>
                <w:rFonts w:ascii="Calibri" w:eastAsia="Calibri" w:hAnsi="Calibri"/>
              </w:rPr>
            </w:pPr>
            <w:r w:rsidRPr="008F2D00">
              <w:rPr>
                <w:b/>
              </w:rPr>
              <w:t>D’URSO</w:t>
            </w:r>
          </w:p>
        </w:tc>
      </w:tr>
      <w:tr w:rsidR="00F61B2A" w:rsidRPr="008F2D00" w14:paraId="612966EC" w14:textId="77777777" w:rsidTr="00DC6148">
        <w:trPr>
          <w:trHeight w:val="384"/>
        </w:trPr>
        <w:tc>
          <w:tcPr>
            <w:tcW w:w="3765" w:type="dxa"/>
            <w:tcBorders>
              <w:top w:val="single" w:sz="4" w:space="0" w:color="000000"/>
              <w:left w:val="single" w:sz="4" w:space="0" w:color="000000"/>
              <w:bottom w:val="single" w:sz="4" w:space="0" w:color="000000"/>
              <w:right w:val="nil"/>
            </w:tcBorders>
            <w:shd w:val="clear" w:color="auto" w:fill="auto"/>
          </w:tcPr>
          <w:p w14:paraId="1BB8CBDF" w14:textId="6DD72103" w:rsidR="00F61B2A" w:rsidRPr="008F2D00" w:rsidRDefault="00F61B2A" w:rsidP="002B3563">
            <w:pPr>
              <w:widowControl w:val="0"/>
              <w:suppressAutoHyphens/>
              <w:snapToGrid w:val="0"/>
              <w:spacing w:line="276" w:lineRule="auto"/>
              <w:ind w:left="57"/>
              <w:jc w:val="both"/>
            </w:pPr>
            <w:r w:rsidRPr="008F2D00">
              <w:t>Storia del diritto penale</w:t>
            </w:r>
          </w:p>
        </w:tc>
        <w:tc>
          <w:tcPr>
            <w:tcW w:w="3502" w:type="dxa"/>
            <w:tcBorders>
              <w:top w:val="single" w:sz="4" w:space="0" w:color="000000"/>
              <w:left w:val="single" w:sz="4" w:space="0" w:color="000000"/>
              <w:bottom w:val="single" w:sz="4" w:space="0" w:color="000000"/>
              <w:right w:val="nil"/>
            </w:tcBorders>
            <w:shd w:val="clear" w:color="auto" w:fill="auto"/>
          </w:tcPr>
          <w:p w14:paraId="1B71D972" w14:textId="7B84BCB7" w:rsidR="00F61B2A" w:rsidRPr="008F2D00" w:rsidRDefault="006822F0" w:rsidP="00C323CB">
            <w:pPr>
              <w:widowControl w:val="0"/>
              <w:suppressAutoHyphens/>
              <w:snapToGrid w:val="0"/>
              <w:spacing w:line="276" w:lineRule="auto"/>
              <w:ind w:left="57"/>
              <w:jc w:val="both"/>
            </w:pPr>
            <w:r w:rsidRPr="008F2D00">
              <w:rPr>
                <w:bCs/>
              </w:rPr>
              <w:t>Storia del diritto penale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9AF9D10" w14:textId="3D17AD2E" w:rsidR="00F61B2A" w:rsidRPr="008F2D00" w:rsidRDefault="006822F0" w:rsidP="002B3563">
            <w:pPr>
              <w:widowControl w:val="0"/>
              <w:suppressAutoHyphens/>
              <w:snapToGrid w:val="0"/>
              <w:spacing w:line="276" w:lineRule="auto"/>
              <w:ind w:left="57"/>
              <w:jc w:val="center"/>
              <w:rPr>
                <w:b/>
              </w:rPr>
            </w:pPr>
            <w:r w:rsidRPr="008F2D00">
              <w:rPr>
                <w:b/>
              </w:rPr>
              <w:t>PIFFERI</w:t>
            </w:r>
          </w:p>
        </w:tc>
      </w:tr>
      <w:tr w:rsidR="00F61B2A" w:rsidRPr="008F2D00" w14:paraId="4946F5AB" w14:textId="77777777" w:rsidTr="00DC6148">
        <w:tc>
          <w:tcPr>
            <w:tcW w:w="3765" w:type="dxa"/>
            <w:tcBorders>
              <w:top w:val="single" w:sz="4" w:space="0" w:color="000000"/>
              <w:left w:val="single" w:sz="4" w:space="0" w:color="000000"/>
              <w:bottom w:val="single" w:sz="4" w:space="0" w:color="000000"/>
              <w:right w:val="nil"/>
            </w:tcBorders>
            <w:shd w:val="clear" w:color="auto" w:fill="auto"/>
          </w:tcPr>
          <w:p w14:paraId="1707B0B3" w14:textId="1D448B27" w:rsidR="00F61B2A" w:rsidRPr="008F2D00" w:rsidRDefault="00F61B2A" w:rsidP="002B3563">
            <w:pPr>
              <w:widowControl w:val="0"/>
              <w:suppressAutoHyphens/>
              <w:snapToGrid w:val="0"/>
              <w:spacing w:line="276" w:lineRule="auto"/>
              <w:ind w:left="57"/>
              <w:jc w:val="both"/>
            </w:pPr>
            <w:r w:rsidRPr="008F2D00">
              <w:t>Storia del diritto roman</w:t>
            </w:r>
            <w:r w:rsidR="00FF23EE" w:rsidRPr="008F2D00">
              <w:t>o</w:t>
            </w:r>
          </w:p>
        </w:tc>
        <w:tc>
          <w:tcPr>
            <w:tcW w:w="3502" w:type="dxa"/>
            <w:tcBorders>
              <w:top w:val="single" w:sz="4" w:space="0" w:color="000000"/>
              <w:left w:val="single" w:sz="4" w:space="0" w:color="000000"/>
              <w:bottom w:val="single" w:sz="4" w:space="0" w:color="000000"/>
              <w:right w:val="nil"/>
            </w:tcBorders>
            <w:shd w:val="clear" w:color="auto" w:fill="auto"/>
          </w:tcPr>
          <w:p w14:paraId="1D128C16" w14:textId="2E48B384" w:rsidR="00F61B2A" w:rsidRPr="008F2D00" w:rsidRDefault="006822F0" w:rsidP="00C323CB">
            <w:pPr>
              <w:widowControl w:val="0"/>
              <w:suppressAutoHyphens/>
              <w:snapToGrid w:val="0"/>
              <w:spacing w:line="276" w:lineRule="auto"/>
              <w:ind w:left="57"/>
              <w:jc w:val="both"/>
            </w:pPr>
            <w:r w:rsidRPr="008F2D00">
              <w:rPr>
                <w:bCs/>
              </w:rPr>
              <w:t>Storia del diritto romano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B94DF49" w14:textId="505B83EB" w:rsidR="00F61B2A" w:rsidRPr="008F2D00" w:rsidRDefault="006822F0" w:rsidP="002B3563">
            <w:pPr>
              <w:widowControl w:val="0"/>
              <w:suppressAutoHyphens/>
              <w:snapToGrid w:val="0"/>
              <w:spacing w:line="276" w:lineRule="auto"/>
              <w:ind w:left="57"/>
              <w:jc w:val="center"/>
              <w:rPr>
                <w:b/>
              </w:rPr>
            </w:pPr>
            <w:r w:rsidRPr="008F2D00">
              <w:rPr>
                <w:b/>
              </w:rPr>
              <w:t>SCARANO USSANI</w:t>
            </w:r>
          </w:p>
        </w:tc>
      </w:tr>
      <w:tr w:rsidR="00F61B2A" w:rsidRPr="008F2D00" w14:paraId="2DED5358" w14:textId="77777777" w:rsidTr="00DC6148">
        <w:tc>
          <w:tcPr>
            <w:tcW w:w="3765" w:type="dxa"/>
            <w:tcBorders>
              <w:top w:val="single" w:sz="4" w:space="0" w:color="000000"/>
              <w:left w:val="single" w:sz="4" w:space="0" w:color="000000"/>
              <w:bottom w:val="single" w:sz="4" w:space="0" w:color="000000"/>
              <w:right w:val="nil"/>
            </w:tcBorders>
            <w:shd w:val="clear" w:color="auto" w:fill="auto"/>
          </w:tcPr>
          <w:p w14:paraId="481E2770" w14:textId="0854A3AF" w:rsidR="00F61B2A" w:rsidRPr="008F2D00" w:rsidRDefault="00F61B2A" w:rsidP="00F61B2A">
            <w:pPr>
              <w:widowControl w:val="0"/>
              <w:suppressAutoHyphens/>
              <w:snapToGrid w:val="0"/>
              <w:spacing w:line="276" w:lineRule="auto"/>
              <w:ind w:left="57"/>
              <w:jc w:val="both"/>
            </w:pPr>
            <w:r w:rsidRPr="008F2D00">
              <w:t>Sto</w:t>
            </w:r>
            <w:r w:rsidR="00FF23EE" w:rsidRPr="008F2D00">
              <w:t xml:space="preserve">ria della </w:t>
            </w:r>
            <w:r w:rsidR="00AB2334" w:rsidRPr="008F2D00">
              <w:t>giurisprudenza</w:t>
            </w:r>
            <w:r w:rsidR="00FF23EE" w:rsidRPr="008F2D00">
              <w:t xml:space="preserve"> romana</w:t>
            </w:r>
          </w:p>
        </w:tc>
        <w:tc>
          <w:tcPr>
            <w:tcW w:w="3502" w:type="dxa"/>
            <w:tcBorders>
              <w:top w:val="single" w:sz="4" w:space="0" w:color="000000"/>
              <w:left w:val="single" w:sz="4" w:space="0" w:color="000000"/>
              <w:bottom w:val="single" w:sz="4" w:space="0" w:color="000000"/>
              <w:right w:val="nil"/>
            </w:tcBorders>
            <w:shd w:val="clear" w:color="auto" w:fill="auto"/>
          </w:tcPr>
          <w:p w14:paraId="47DBD82B" w14:textId="361B8C52" w:rsidR="00F61B2A" w:rsidRPr="008F2D00" w:rsidRDefault="009F10EB" w:rsidP="00C323CB">
            <w:pPr>
              <w:widowControl w:val="0"/>
              <w:suppressAutoHyphens/>
              <w:snapToGrid w:val="0"/>
              <w:spacing w:line="276" w:lineRule="auto"/>
              <w:ind w:left="57"/>
              <w:jc w:val="both"/>
            </w:pPr>
            <w:r w:rsidRPr="008F2D00">
              <w:rPr>
                <w:bCs/>
              </w:rPr>
              <w:t>Storia della giurisprudenza romana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800B359" w14:textId="32C5A89B" w:rsidR="00F61B2A" w:rsidRPr="008F2D00" w:rsidRDefault="009F10EB" w:rsidP="002B3563">
            <w:pPr>
              <w:widowControl w:val="0"/>
              <w:suppressAutoHyphens/>
              <w:snapToGrid w:val="0"/>
              <w:spacing w:line="276" w:lineRule="auto"/>
              <w:ind w:left="57"/>
              <w:jc w:val="center"/>
              <w:rPr>
                <w:b/>
              </w:rPr>
            </w:pPr>
            <w:r w:rsidRPr="008F2D00">
              <w:rPr>
                <w:b/>
              </w:rPr>
              <w:t>SCARANO USSANI</w:t>
            </w:r>
          </w:p>
        </w:tc>
      </w:tr>
      <w:tr w:rsidR="00C90D5D" w:rsidRPr="008F2D00" w14:paraId="6C7BFEBF" w14:textId="77777777" w:rsidTr="00B465C4">
        <w:trPr>
          <w:trHeight w:val="634"/>
        </w:trPr>
        <w:tc>
          <w:tcPr>
            <w:tcW w:w="3765" w:type="dxa"/>
            <w:tcBorders>
              <w:top w:val="single" w:sz="4" w:space="0" w:color="000000"/>
              <w:left w:val="single" w:sz="4" w:space="0" w:color="000000"/>
              <w:bottom w:val="single" w:sz="4" w:space="0" w:color="000000"/>
              <w:right w:val="nil"/>
            </w:tcBorders>
            <w:shd w:val="clear" w:color="auto" w:fill="auto"/>
            <w:hideMark/>
          </w:tcPr>
          <w:p w14:paraId="19BDD702" w14:textId="77777777" w:rsidR="00C90D5D" w:rsidRPr="008F2D00" w:rsidRDefault="00C90D5D" w:rsidP="002B3563">
            <w:pPr>
              <w:widowControl w:val="0"/>
              <w:suppressAutoHyphens/>
              <w:snapToGrid w:val="0"/>
              <w:spacing w:line="276" w:lineRule="auto"/>
              <w:ind w:left="57"/>
              <w:jc w:val="both"/>
              <w:rPr>
                <w:szCs w:val="24"/>
                <w:lang w:eastAsia="ar-SA"/>
              </w:rPr>
            </w:pPr>
            <w:r w:rsidRPr="008F2D00">
              <w:t>Storia e sistema dei rapporti tra Stato e Chiesa</w:t>
            </w:r>
          </w:p>
        </w:tc>
        <w:tc>
          <w:tcPr>
            <w:tcW w:w="3502" w:type="dxa"/>
            <w:tcBorders>
              <w:top w:val="single" w:sz="4" w:space="0" w:color="000000"/>
              <w:left w:val="single" w:sz="4" w:space="0" w:color="000000"/>
              <w:bottom w:val="single" w:sz="4" w:space="0" w:color="000000"/>
              <w:right w:val="nil"/>
            </w:tcBorders>
            <w:shd w:val="clear" w:color="auto" w:fill="auto"/>
            <w:hideMark/>
          </w:tcPr>
          <w:p w14:paraId="22EE186F" w14:textId="580811A6" w:rsidR="00C90D5D" w:rsidRPr="008F2D00" w:rsidRDefault="00C90D5D" w:rsidP="00F359CA">
            <w:pPr>
              <w:widowControl w:val="0"/>
              <w:suppressAutoHyphens/>
              <w:snapToGrid w:val="0"/>
              <w:spacing w:line="276" w:lineRule="auto"/>
              <w:ind w:left="57"/>
              <w:jc w:val="both"/>
              <w:rPr>
                <w:bCs/>
                <w:szCs w:val="24"/>
                <w:lang w:eastAsia="ar-SA"/>
              </w:rPr>
            </w:pPr>
            <w:r w:rsidRPr="008F2D00">
              <w:rPr>
                <w:bCs/>
              </w:rPr>
              <w:t xml:space="preserve">Diritto e religione (Magistrale in </w:t>
            </w:r>
            <w:r w:rsidR="00AB2334" w:rsidRPr="008F2D00">
              <w:rPr>
                <w:bCs/>
              </w:rPr>
              <w:t>Giurisprudenza</w:t>
            </w:r>
            <w:r w:rsidRPr="008F2D00">
              <w:rPr>
                <w:bCs/>
              </w:rPr>
              <w:t>)</w:t>
            </w:r>
          </w:p>
        </w:tc>
        <w:tc>
          <w:tcPr>
            <w:tcW w:w="2803" w:type="dxa"/>
            <w:tcBorders>
              <w:top w:val="single" w:sz="4" w:space="0" w:color="000000"/>
              <w:left w:val="single" w:sz="4" w:space="0" w:color="000000"/>
              <w:right w:val="single" w:sz="4" w:space="0" w:color="000000"/>
            </w:tcBorders>
            <w:shd w:val="clear" w:color="auto" w:fill="auto"/>
            <w:hideMark/>
          </w:tcPr>
          <w:p w14:paraId="232C1059" w14:textId="77777777" w:rsidR="00C90D5D" w:rsidRPr="008F2D00" w:rsidRDefault="00C90D5D" w:rsidP="002B3563">
            <w:pPr>
              <w:widowControl w:val="0"/>
              <w:suppressAutoHyphens/>
              <w:snapToGrid w:val="0"/>
              <w:spacing w:line="276" w:lineRule="auto"/>
              <w:ind w:left="57"/>
              <w:jc w:val="center"/>
              <w:rPr>
                <w:lang w:eastAsia="en-US"/>
              </w:rPr>
            </w:pPr>
            <w:r w:rsidRPr="008F2D00">
              <w:rPr>
                <w:b/>
              </w:rPr>
              <w:t>MARTINELLI</w:t>
            </w:r>
          </w:p>
        </w:tc>
      </w:tr>
      <w:tr w:rsidR="00C90D5D" w:rsidRPr="008F2D00" w14:paraId="1251B12F" w14:textId="77777777" w:rsidTr="00714EC6">
        <w:trPr>
          <w:trHeight w:val="634"/>
        </w:trPr>
        <w:tc>
          <w:tcPr>
            <w:tcW w:w="3765" w:type="dxa"/>
            <w:tcBorders>
              <w:top w:val="single" w:sz="4" w:space="0" w:color="000000"/>
              <w:left w:val="single" w:sz="4" w:space="0" w:color="000000"/>
              <w:bottom w:val="single" w:sz="4" w:space="0" w:color="000000"/>
              <w:right w:val="nil"/>
            </w:tcBorders>
            <w:shd w:val="clear" w:color="auto" w:fill="auto"/>
          </w:tcPr>
          <w:p w14:paraId="6BE8CC1C" w14:textId="77777777" w:rsidR="00C90D5D" w:rsidRPr="008F2D00" w:rsidRDefault="00C90D5D" w:rsidP="002B3563">
            <w:pPr>
              <w:widowControl w:val="0"/>
              <w:suppressAutoHyphens/>
              <w:snapToGrid w:val="0"/>
              <w:spacing w:line="276" w:lineRule="auto"/>
              <w:ind w:left="57"/>
              <w:jc w:val="both"/>
            </w:pPr>
            <w:r w:rsidRPr="008F2D00">
              <w:t>Tecnica ed analisi dei bilanci</w:t>
            </w:r>
          </w:p>
        </w:tc>
        <w:tc>
          <w:tcPr>
            <w:tcW w:w="3502" w:type="dxa"/>
            <w:tcBorders>
              <w:top w:val="single" w:sz="4" w:space="0" w:color="000000"/>
              <w:left w:val="single" w:sz="4" w:space="0" w:color="000000"/>
              <w:bottom w:val="single" w:sz="4" w:space="0" w:color="000000"/>
              <w:right w:val="nil"/>
            </w:tcBorders>
            <w:shd w:val="clear" w:color="auto" w:fill="auto"/>
          </w:tcPr>
          <w:p w14:paraId="5CEB4F92" w14:textId="569821D5" w:rsidR="00C90D5D" w:rsidRPr="008F2D00" w:rsidRDefault="00C90D5D" w:rsidP="00F359CA">
            <w:pPr>
              <w:widowControl w:val="0"/>
              <w:suppressAutoHyphens/>
              <w:snapToGrid w:val="0"/>
              <w:spacing w:line="276" w:lineRule="auto"/>
              <w:ind w:left="57"/>
              <w:jc w:val="both"/>
              <w:rPr>
                <w:bCs/>
              </w:rPr>
            </w:pPr>
            <w:r w:rsidRPr="008F2D00">
              <w:rPr>
                <w:bCs/>
              </w:rPr>
              <w:t xml:space="preserve">Tecnica ed analisi dei bilanci (Magistrale in </w:t>
            </w:r>
            <w:r w:rsidR="00AB2334" w:rsidRPr="008F2D00">
              <w:rPr>
                <w:bCs/>
              </w:rPr>
              <w:t>Giurisprudenza</w:t>
            </w:r>
            <w:r w:rsidRPr="008F2D00">
              <w:rPr>
                <w:bCs/>
              </w:rPr>
              <w:t>)</w:t>
            </w:r>
          </w:p>
        </w:tc>
        <w:tc>
          <w:tcPr>
            <w:tcW w:w="2803" w:type="dxa"/>
            <w:tcBorders>
              <w:top w:val="single" w:sz="4" w:space="0" w:color="000000"/>
              <w:left w:val="single" w:sz="4" w:space="0" w:color="000000"/>
              <w:bottom w:val="single" w:sz="4" w:space="0" w:color="auto"/>
              <w:right w:val="single" w:sz="4" w:space="0" w:color="000000"/>
            </w:tcBorders>
            <w:shd w:val="clear" w:color="auto" w:fill="auto"/>
          </w:tcPr>
          <w:p w14:paraId="382C309C" w14:textId="34513C8C" w:rsidR="00C90D5D" w:rsidRPr="008F2D00" w:rsidRDefault="00393811" w:rsidP="00DE6A85">
            <w:pPr>
              <w:widowControl w:val="0"/>
              <w:suppressAutoHyphens/>
              <w:snapToGrid w:val="0"/>
              <w:spacing w:line="276" w:lineRule="auto"/>
              <w:ind w:left="57"/>
              <w:jc w:val="center"/>
              <w:rPr>
                <w:b/>
              </w:rPr>
            </w:pPr>
            <w:r w:rsidRPr="008F2D00">
              <w:rPr>
                <w:b/>
              </w:rPr>
              <w:t>MADONNA</w:t>
            </w:r>
          </w:p>
        </w:tc>
      </w:tr>
      <w:tr w:rsidR="00F61B2A" w:rsidRPr="008F2D00" w14:paraId="336BAB93" w14:textId="77777777" w:rsidTr="00714EC6">
        <w:trPr>
          <w:trHeight w:val="634"/>
        </w:trPr>
        <w:tc>
          <w:tcPr>
            <w:tcW w:w="3765" w:type="dxa"/>
            <w:tcBorders>
              <w:top w:val="single" w:sz="4" w:space="0" w:color="000000"/>
              <w:left w:val="single" w:sz="4" w:space="0" w:color="000000"/>
              <w:bottom w:val="single" w:sz="4" w:space="0" w:color="000000"/>
              <w:right w:val="nil"/>
            </w:tcBorders>
            <w:shd w:val="clear" w:color="auto" w:fill="auto"/>
          </w:tcPr>
          <w:p w14:paraId="4FFE6D2F" w14:textId="56C10516" w:rsidR="00F61B2A" w:rsidRPr="008F2D00" w:rsidRDefault="00F61B2A" w:rsidP="002B3563">
            <w:pPr>
              <w:widowControl w:val="0"/>
              <w:suppressAutoHyphens/>
              <w:snapToGrid w:val="0"/>
              <w:spacing w:line="276" w:lineRule="auto"/>
              <w:ind w:left="57"/>
              <w:jc w:val="both"/>
            </w:pPr>
            <w:r w:rsidRPr="008F2D00">
              <w:t>Tecniche di indagine (opzionale, V.O.)</w:t>
            </w:r>
          </w:p>
        </w:tc>
        <w:tc>
          <w:tcPr>
            <w:tcW w:w="3502" w:type="dxa"/>
            <w:tcBorders>
              <w:top w:val="single" w:sz="4" w:space="0" w:color="000000"/>
              <w:left w:val="single" w:sz="4" w:space="0" w:color="000000"/>
              <w:bottom w:val="single" w:sz="4" w:space="0" w:color="000000"/>
              <w:right w:val="single" w:sz="4" w:space="0" w:color="auto"/>
            </w:tcBorders>
            <w:shd w:val="clear" w:color="auto" w:fill="auto"/>
          </w:tcPr>
          <w:p w14:paraId="6EAF8627" w14:textId="7319C4CE" w:rsidR="00F61B2A" w:rsidRPr="008F2D00" w:rsidRDefault="009F10EB" w:rsidP="00F359CA">
            <w:pPr>
              <w:widowControl w:val="0"/>
              <w:suppressAutoHyphens/>
              <w:snapToGrid w:val="0"/>
              <w:spacing w:line="276" w:lineRule="auto"/>
              <w:ind w:left="57"/>
              <w:jc w:val="both"/>
              <w:rPr>
                <w:bCs/>
              </w:rPr>
            </w:pPr>
            <w:r w:rsidRPr="008F2D00">
              <w:rPr>
                <w:bCs/>
              </w:rPr>
              <w:t>Tecniche di indagine (Operatore dei servizi giuridici, N.O.)</w:t>
            </w:r>
          </w:p>
        </w:tc>
        <w:tc>
          <w:tcPr>
            <w:tcW w:w="2803" w:type="dxa"/>
            <w:tcBorders>
              <w:top w:val="single" w:sz="4" w:space="0" w:color="auto"/>
              <w:left w:val="single" w:sz="4" w:space="0" w:color="auto"/>
              <w:bottom w:val="single" w:sz="4" w:space="0" w:color="auto"/>
              <w:right w:val="single" w:sz="4" w:space="0" w:color="auto"/>
            </w:tcBorders>
            <w:shd w:val="clear" w:color="auto" w:fill="auto"/>
          </w:tcPr>
          <w:p w14:paraId="5EBA7D74" w14:textId="04DEF475" w:rsidR="00F61B2A" w:rsidRPr="008F2D00" w:rsidRDefault="009F10EB" w:rsidP="002B3563">
            <w:pPr>
              <w:widowControl w:val="0"/>
              <w:suppressAutoHyphens/>
              <w:snapToGrid w:val="0"/>
              <w:spacing w:line="276" w:lineRule="auto"/>
              <w:ind w:left="57"/>
              <w:jc w:val="center"/>
              <w:rPr>
                <w:b/>
              </w:rPr>
            </w:pPr>
            <w:r w:rsidRPr="008F2D00">
              <w:rPr>
                <w:b/>
              </w:rPr>
              <w:t>MORELLI</w:t>
            </w:r>
          </w:p>
        </w:tc>
      </w:tr>
      <w:tr w:rsidR="00C90D5D" w:rsidRPr="008F2D00" w14:paraId="1866187E" w14:textId="77777777" w:rsidTr="00714EC6">
        <w:tc>
          <w:tcPr>
            <w:tcW w:w="3765" w:type="dxa"/>
            <w:tcBorders>
              <w:top w:val="single" w:sz="4" w:space="0" w:color="000000"/>
              <w:left w:val="single" w:sz="4" w:space="0" w:color="000000"/>
              <w:bottom w:val="single" w:sz="4" w:space="0" w:color="000000"/>
              <w:right w:val="nil"/>
            </w:tcBorders>
            <w:shd w:val="clear" w:color="auto" w:fill="auto"/>
            <w:hideMark/>
          </w:tcPr>
          <w:p w14:paraId="630709C0" w14:textId="13C80779" w:rsidR="00C90D5D" w:rsidRPr="008F2D00" w:rsidRDefault="00C90D5D" w:rsidP="002B3563">
            <w:pPr>
              <w:widowControl w:val="0"/>
              <w:suppressAutoHyphens/>
              <w:snapToGrid w:val="0"/>
              <w:spacing w:line="276" w:lineRule="auto"/>
              <w:ind w:left="57"/>
              <w:jc w:val="both"/>
              <w:rPr>
                <w:szCs w:val="24"/>
                <w:lang w:eastAsia="ar-SA"/>
              </w:rPr>
            </w:pPr>
            <w:r w:rsidRPr="008F2D00">
              <w:t>Teoria generale del diritto (opzionale</w:t>
            </w:r>
            <w:r w:rsidR="00FF23EE" w:rsidRPr="008F2D00">
              <w:t>, V.O.</w:t>
            </w:r>
            <w:r w:rsidRPr="008F2D00">
              <w:t>)</w:t>
            </w:r>
          </w:p>
        </w:tc>
        <w:tc>
          <w:tcPr>
            <w:tcW w:w="3502" w:type="dxa"/>
            <w:tcBorders>
              <w:top w:val="single" w:sz="4" w:space="0" w:color="000000"/>
              <w:left w:val="single" w:sz="4" w:space="0" w:color="000000"/>
              <w:bottom w:val="single" w:sz="4" w:space="0" w:color="000000"/>
              <w:right w:val="nil"/>
            </w:tcBorders>
            <w:shd w:val="clear" w:color="auto" w:fill="auto"/>
            <w:hideMark/>
          </w:tcPr>
          <w:p w14:paraId="200DF500" w14:textId="7454B290" w:rsidR="00C90D5D" w:rsidRPr="008F2D00" w:rsidRDefault="00C90D5D" w:rsidP="00C323CB">
            <w:pPr>
              <w:widowControl w:val="0"/>
              <w:suppressAutoHyphens/>
              <w:snapToGrid w:val="0"/>
              <w:spacing w:line="276" w:lineRule="auto"/>
              <w:ind w:left="57"/>
              <w:jc w:val="both"/>
              <w:rPr>
                <w:szCs w:val="24"/>
                <w:lang w:eastAsia="ar-SA"/>
              </w:rPr>
            </w:pPr>
            <w:r w:rsidRPr="008F2D00">
              <w:t>Teoria generale del diritto (Operatore dei servizi giuridici</w:t>
            </w:r>
            <w:r w:rsidR="00220FE9" w:rsidRPr="008F2D00">
              <w:t>, N.O.</w:t>
            </w:r>
            <w:r w:rsidRPr="008F2D00">
              <w:t>)</w:t>
            </w:r>
          </w:p>
        </w:tc>
        <w:tc>
          <w:tcPr>
            <w:tcW w:w="2803" w:type="dxa"/>
            <w:tcBorders>
              <w:top w:val="single" w:sz="4" w:space="0" w:color="auto"/>
              <w:left w:val="single" w:sz="4" w:space="0" w:color="000000"/>
              <w:bottom w:val="single" w:sz="4" w:space="0" w:color="000000"/>
              <w:right w:val="single" w:sz="4" w:space="0" w:color="000000"/>
            </w:tcBorders>
            <w:shd w:val="clear" w:color="auto" w:fill="auto"/>
            <w:hideMark/>
          </w:tcPr>
          <w:p w14:paraId="527CCA34" w14:textId="77777777" w:rsidR="00C90D5D" w:rsidRPr="008F2D00" w:rsidRDefault="00C90D5D" w:rsidP="002B3563">
            <w:pPr>
              <w:widowControl w:val="0"/>
              <w:suppressAutoHyphens/>
              <w:spacing w:line="276" w:lineRule="auto"/>
              <w:ind w:left="57"/>
              <w:jc w:val="center"/>
              <w:rPr>
                <w:b/>
                <w:szCs w:val="24"/>
                <w:lang w:eastAsia="ar-SA"/>
              </w:rPr>
            </w:pPr>
            <w:r w:rsidRPr="008F2D00">
              <w:rPr>
                <w:b/>
              </w:rPr>
              <w:t>MAESTRI</w:t>
            </w:r>
          </w:p>
        </w:tc>
      </w:tr>
      <w:tr w:rsidR="00C90D5D" w:rsidRPr="008F2D00" w14:paraId="781C6CD1" w14:textId="77777777" w:rsidTr="00E453FA">
        <w:tc>
          <w:tcPr>
            <w:tcW w:w="3765" w:type="dxa"/>
            <w:tcBorders>
              <w:top w:val="single" w:sz="4" w:space="0" w:color="000000"/>
              <w:left w:val="single" w:sz="4" w:space="0" w:color="000000"/>
              <w:bottom w:val="single" w:sz="4" w:space="0" w:color="000000"/>
              <w:right w:val="nil"/>
            </w:tcBorders>
            <w:shd w:val="clear" w:color="auto" w:fill="auto"/>
          </w:tcPr>
          <w:p w14:paraId="1FC646F5" w14:textId="100A1513" w:rsidR="00C90D5D" w:rsidRPr="008F2D00" w:rsidRDefault="00C90D5D" w:rsidP="002B3563">
            <w:pPr>
              <w:widowControl w:val="0"/>
              <w:suppressAutoHyphens/>
              <w:snapToGrid w:val="0"/>
              <w:spacing w:line="276" w:lineRule="auto"/>
              <w:ind w:left="57"/>
              <w:jc w:val="both"/>
            </w:pPr>
            <w:r w:rsidRPr="008F2D00">
              <w:t xml:space="preserve">Tirocinio </w:t>
            </w:r>
            <w:r w:rsidR="00FF23EE" w:rsidRPr="008F2D00">
              <w:t>(V.O.)</w:t>
            </w:r>
          </w:p>
        </w:tc>
        <w:tc>
          <w:tcPr>
            <w:tcW w:w="3502" w:type="dxa"/>
            <w:tcBorders>
              <w:top w:val="single" w:sz="4" w:space="0" w:color="000000"/>
              <w:left w:val="single" w:sz="4" w:space="0" w:color="000000"/>
              <w:bottom w:val="single" w:sz="4" w:space="0" w:color="000000"/>
              <w:right w:val="nil"/>
            </w:tcBorders>
            <w:shd w:val="clear" w:color="auto" w:fill="auto"/>
          </w:tcPr>
          <w:p w14:paraId="149CECCA" w14:textId="102CE2B9" w:rsidR="00C90D5D" w:rsidRPr="008F2D00" w:rsidRDefault="00C90D5D" w:rsidP="002A6BD4">
            <w:pPr>
              <w:widowControl w:val="0"/>
              <w:suppressAutoHyphens/>
              <w:snapToGrid w:val="0"/>
              <w:spacing w:line="276" w:lineRule="auto"/>
              <w:ind w:left="57"/>
              <w:jc w:val="both"/>
            </w:pPr>
            <w:r w:rsidRPr="008F2D00">
              <w:t>Tirocinio</w:t>
            </w:r>
            <w:r w:rsidR="002A6BD4" w:rsidRPr="008F2D00">
              <w:t xml:space="preserve"> (Operatore dei servizi giuridici, N.O.)</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6334B54E" w14:textId="0232339D" w:rsidR="00C90D5D" w:rsidRPr="008F2D00" w:rsidRDefault="002A6BD4" w:rsidP="002B3563">
            <w:pPr>
              <w:widowControl w:val="0"/>
              <w:suppressAutoHyphens/>
              <w:spacing w:line="276" w:lineRule="auto"/>
              <w:ind w:left="57"/>
              <w:jc w:val="center"/>
              <w:rPr>
                <w:b/>
              </w:rPr>
            </w:pPr>
            <w:r w:rsidRPr="008F2D00">
              <w:rPr>
                <w:b/>
              </w:rPr>
              <w:t>OLIVIERO</w:t>
            </w:r>
          </w:p>
        </w:tc>
      </w:tr>
      <w:tr w:rsidR="00F61B2A" w:rsidRPr="008F2D00" w14:paraId="55A8908C" w14:textId="77777777" w:rsidTr="00E453FA">
        <w:tc>
          <w:tcPr>
            <w:tcW w:w="3765" w:type="dxa"/>
            <w:tcBorders>
              <w:top w:val="single" w:sz="4" w:space="0" w:color="000000"/>
              <w:left w:val="single" w:sz="4" w:space="0" w:color="000000"/>
              <w:bottom w:val="single" w:sz="4" w:space="0" w:color="000000"/>
              <w:right w:val="nil"/>
            </w:tcBorders>
            <w:shd w:val="clear" w:color="auto" w:fill="auto"/>
          </w:tcPr>
          <w:p w14:paraId="38234C7D" w14:textId="1129EA31" w:rsidR="00F61B2A" w:rsidRPr="008F2D00" w:rsidRDefault="00FF23EE" w:rsidP="00F61B2A">
            <w:pPr>
              <w:widowControl w:val="0"/>
              <w:suppressAutoHyphens/>
              <w:snapToGrid w:val="0"/>
              <w:spacing w:line="276" w:lineRule="auto"/>
              <w:ind w:left="57"/>
              <w:jc w:val="both"/>
            </w:pPr>
            <w:r w:rsidRPr="008F2D00">
              <w:t>Usi civici e beni comuni</w:t>
            </w:r>
          </w:p>
        </w:tc>
        <w:tc>
          <w:tcPr>
            <w:tcW w:w="3502" w:type="dxa"/>
            <w:tcBorders>
              <w:top w:val="single" w:sz="4" w:space="0" w:color="000000"/>
              <w:left w:val="single" w:sz="4" w:space="0" w:color="000000"/>
              <w:bottom w:val="single" w:sz="4" w:space="0" w:color="000000"/>
              <w:right w:val="nil"/>
            </w:tcBorders>
            <w:shd w:val="clear" w:color="auto" w:fill="auto"/>
          </w:tcPr>
          <w:p w14:paraId="3D3A3512" w14:textId="41280B93" w:rsidR="00F61B2A" w:rsidRPr="008F2D00" w:rsidRDefault="009F10EB" w:rsidP="00C323CB">
            <w:pPr>
              <w:widowControl w:val="0"/>
              <w:suppressAutoHyphens/>
              <w:snapToGrid w:val="0"/>
              <w:spacing w:line="276" w:lineRule="auto"/>
              <w:ind w:left="57"/>
              <w:jc w:val="both"/>
              <w:rPr>
                <w:b/>
              </w:rPr>
            </w:pPr>
            <w:r w:rsidRPr="008F2D00">
              <w:rPr>
                <w:bCs/>
              </w:rPr>
              <w:t>Storia del diritto penale (Magistrale in Giurisprudenza)</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D12CF53" w14:textId="2F809D07" w:rsidR="00F61B2A" w:rsidRPr="008F2D00" w:rsidRDefault="009F10EB" w:rsidP="002B3563">
            <w:pPr>
              <w:widowControl w:val="0"/>
              <w:suppressAutoHyphens/>
              <w:spacing w:line="276" w:lineRule="auto"/>
              <w:ind w:left="57"/>
              <w:jc w:val="center"/>
              <w:rPr>
                <w:b/>
              </w:rPr>
            </w:pPr>
            <w:r w:rsidRPr="008F2D00">
              <w:rPr>
                <w:b/>
              </w:rPr>
              <w:t>PIFFERI</w:t>
            </w:r>
          </w:p>
        </w:tc>
      </w:tr>
    </w:tbl>
    <w:p w14:paraId="5324EF2E" w14:textId="77777777" w:rsidR="002B3563" w:rsidRPr="008F2D00" w:rsidRDefault="002B3563" w:rsidP="002B3563">
      <w:pPr>
        <w:widowControl w:val="0"/>
        <w:ind w:left="57"/>
        <w:jc w:val="center"/>
        <w:rPr>
          <w:b/>
          <w:bCs/>
          <w:lang w:eastAsia="ar-SA"/>
        </w:rPr>
      </w:pPr>
    </w:p>
    <w:p w14:paraId="3E194F36" w14:textId="77777777" w:rsidR="00427BB8" w:rsidRPr="008F2D00" w:rsidRDefault="00427BB8" w:rsidP="002B3563">
      <w:pPr>
        <w:widowControl w:val="0"/>
        <w:ind w:left="57"/>
        <w:jc w:val="center"/>
        <w:rPr>
          <w:b/>
          <w:bCs/>
          <w:lang w:eastAsia="ar-SA"/>
        </w:rPr>
      </w:pPr>
    </w:p>
    <w:p w14:paraId="6C00946B" w14:textId="77777777" w:rsidR="00427BB8" w:rsidRPr="008F2D00" w:rsidRDefault="00427BB8" w:rsidP="002B3563">
      <w:pPr>
        <w:widowControl w:val="0"/>
        <w:ind w:left="57"/>
        <w:jc w:val="center"/>
        <w:rPr>
          <w:b/>
          <w:bCs/>
          <w:lang w:eastAsia="ar-SA"/>
        </w:rPr>
      </w:pPr>
    </w:p>
    <w:p w14:paraId="6D4AC9D9" w14:textId="77777777" w:rsidR="00427BB8" w:rsidRPr="008F2D00" w:rsidRDefault="00427BB8" w:rsidP="002B3563">
      <w:pPr>
        <w:widowControl w:val="0"/>
        <w:ind w:left="57"/>
        <w:jc w:val="center"/>
        <w:rPr>
          <w:b/>
          <w:bCs/>
          <w:lang w:eastAsia="ar-SA"/>
        </w:rPr>
      </w:pPr>
    </w:p>
    <w:tbl>
      <w:tblPr>
        <w:tblW w:w="10070" w:type="dxa"/>
        <w:tblInd w:w="-10" w:type="dxa"/>
        <w:tblLayout w:type="fixed"/>
        <w:tblCellMar>
          <w:left w:w="70" w:type="dxa"/>
          <w:right w:w="70" w:type="dxa"/>
        </w:tblCellMar>
        <w:tblLook w:val="04A0" w:firstRow="1" w:lastRow="0" w:firstColumn="1" w:lastColumn="0" w:noHBand="0" w:noVBand="1"/>
      </w:tblPr>
      <w:tblGrid>
        <w:gridCol w:w="3765"/>
        <w:gridCol w:w="3502"/>
        <w:gridCol w:w="2803"/>
      </w:tblGrid>
      <w:tr w:rsidR="00480D32" w:rsidRPr="008F2D00" w14:paraId="64819E8F" w14:textId="77777777" w:rsidTr="00EE24FB">
        <w:tc>
          <w:tcPr>
            <w:tcW w:w="10070" w:type="dxa"/>
            <w:gridSpan w:val="3"/>
            <w:tcBorders>
              <w:top w:val="single" w:sz="4" w:space="0" w:color="000000"/>
              <w:left w:val="single" w:sz="4" w:space="0" w:color="000000"/>
              <w:bottom w:val="single" w:sz="4" w:space="0" w:color="000000"/>
              <w:right w:val="single" w:sz="4" w:space="0" w:color="000000"/>
            </w:tcBorders>
            <w:hideMark/>
          </w:tcPr>
          <w:p w14:paraId="7DCE0ACF" w14:textId="0C371DE2" w:rsidR="00480D32" w:rsidRPr="008F2D00" w:rsidRDefault="00480D32" w:rsidP="00480D32">
            <w:pPr>
              <w:widowControl w:val="0"/>
              <w:suppressAutoHyphens/>
              <w:snapToGrid w:val="0"/>
              <w:spacing w:line="276" w:lineRule="auto"/>
              <w:ind w:left="57"/>
              <w:jc w:val="center"/>
              <w:rPr>
                <w:b/>
                <w:bCs/>
              </w:rPr>
            </w:pPr>
            <w:r w:rsidRPr="008F2D00">
              <w:rPr>
                <w:b/>
                <w:bCs/>
                <w:sz w:val="28"/>
                <w:szCs w:val="28"/>
              </w:rPr>
              <w:t>Laurea IN OPERATORE DEI SERVIZI GIURIDICI (N.O.)</w:t>
            </w:r>
          </w:p>
        </w:tc>
      </w:tr>
      <w:tr w:rsidR="00480D32" w:rsidRPr="008F2D00" w14:paraId="16117574" w14:textId="77777777" w:rsidTr="00EE24FB">
        <w:tc>
          <w:tcPr>
            <w:tcW w:w="3765" w:type="dxa"/>
            <w:tcBorders>
              <w:top w:val="single" w:sz="4" w:space="0" w:color="000000"/>
              <w:left w:val="single" w:sz="4" w:space="0" w:color="000000"/>
              <w:bottom w:val="single" w:sz="4" w:space="0" w:color="000000"/>
              <w:right w:val="nil"/>
            </w:tcBorders>
            <w:hideMark/>
          </w:tcPr>
          <w:p w14:paraId="5BACBB6C" w14:textId="77777777" w:rsidR="00480D32" w:rsidRPr="008F2D00" w:rsidRDefault="00480D32" w:rsidP="00480D32">
            <w:pPr>
              <w:widowControl w:val="0"/>
              <w:ind w:left="57"/>
              <w:jc w:val="center"/>
              <w:rPr>
                <w:b/>
                <w:bCs/>
                <w:i/>
              </w:rPr>
            </w:pPr>
            <w:r w:rsidRPr="008F2D00">
              <w:rPr>
                <w:b/>
                <w:bCs/>
                <w:i/>
              </w:rPr>
              <w:t>INSEGNAMENTO DISATTIVATO</w:t>
            </w:r>
          </w:p>
        </w:tc>
        <w:tc>
          <w:tcPr>
            <w:tcW w:w="3502" w:type="dxa"/>
            <w:tcBorders>
              <w:top w:val="single" w:sz="4" w:space="0" w:color="000000"/>
              <w:left w:val="single" w:sz="4" w:space="0" w:color="000000"/>
              <w:bottom w:val="single" w:sz="4" w:space="0" w:color="000000"/>
              <w:right w:val="nil"/>
            </w:tcBorders>
            <w:hideMark/>
          </w:tcPr>
          <w:p w14:paraId="0C9F1885" w14:textId="77777777" w:rsidR="00480D32" w:rsidRPr="008F2D00" w:rsidRDefault="00480D32" w:rsidP="00480D32">
            <w:pPr>
              <w:widowControl w:val="0"/>
              <w:ind w:left="57"/>
              <w:jc w:val="center"/>
              <w:rPr>
                <w:b/>
                <w:bCs/>
                <w:i/>
              </w:rPr>
            </w:pPr>
            <w:r w:rsidRPr="008F2D00">
              <w:rPr>
                <w:b/>
                <w:bCs/>
                <w:i/>
              </w:rPr>
              <w:t>INSEGNAMENTO EQUIPOLLENTE</w:t>
            </w:r>
          </w:p>
        </w:tc>
        <w:tc>
          <w:tcPr>
            <w:tcW w:w="2803" w:type="dxa"/>
            <w:tcBorders>
              <w:top w:val="single" w:sz="4" w:space="0" w:color="000000"/>
              <w:left w:val="single" w:sz="4" w:space="0" w:color="000000"/>
              <w:bottom w:val="single" w:sz="4" w:space="0" w:color="000000"/>
              <w:right w:val="single" w:sz="4" w:space="0" w:color="000000"/>
            </w:tcBorders>
            <w:hideMark/>
          </w:tcPr>
          <w:p w14:paraId="4E7C6A93" w14:textId="77777777" w:rsidR="00480D32" w:rsidRPr="008F2D00" w:rsidRDefault="00480D32" w:rsidP="00480D32">
            <w:pPr>
              <w:widowControl w:val="0"/>
              <w:ind w:left="57"/>
              <w:jc w:val="center"/>
              <w:rPr>
                <w:b/>
                <w:bCs/>
                <w:i/>
              </w:rPr>
            </w:pPr>
            <w:r w:rsidRPr="008F2D00">
              <w:rPr>
                <w:b/>
                <w:bCs/>
                <w:i/>
              </w:rPr>
              <w:t>DOCENTE CON CUI SI SOSTIENE L’ESAME</w:t>
            </w:r>
          </w:p>
        </w:tc>
      </w:tr>
      <w:tr w:rsidR="007A057F" w:rsidRPr="008F2D00" w14:paraId="44E0B50E" w14:textId="77777777" w:rsidTr="00E35BFA">
        <w:tc>
          <w:tcPr>
            <w:tcW w:w="3765" w:type="dxa"/>
            <w:tcBorders>
              <w:top w:val="single" w:sz="4" w:space="0" w:color="000000"/>
              <w:left w:val="single" w:sz="4" w:space="0" w:color="000000"/>
              <w:bottom w:val="single" w:sz="4" w:space="0" w:color="000000"/>
              <w:right w:val="nil"/>
            </w:tcBorders>
            <w:shd w:val="clear" w:color="auto" w:fill="auto"/>
          </w:tcPr>
          <w:p w14:paraId="36D393C5" w14:textId="7614C7B7" w:rsidR="007A057F" w:rsidRPr="008F2D00" w:rsidRDefault="007A057F" w:rsidP="00E35BFA">
            <w:pPr>
              <w:widowControl w:val="0"/>
              <w:ind w:left="57"/>
              <w:rPr>
                <w:bCs/>
                <w:lang w:val="en-US"/>
              </w:rPr>
            </w:pPr>
            <w:r w:rsidRPr="008F2D00">
              <w:rPr>
                <w:bCs/>
                <w:lang w:val="en-US"/>
              </w:rPr>
              <w:t xml:space="preserve">Procedura penale internazionale </w:t>
            </w:r>
          </w:p>
        </w:tc>
        <w:tc>
          <w:tcPr>
            <w:tcW w:w="3502" w:type="dxa"/>
            <w:tcBorders>
              <w:top w:val="single" w:sz="4" w:space="0" w:color="000000"/>
              <w:left w:val="single" w:sz="4" w:space="0" w:color="000000"/>
              <w:bottom w:val="single" w:sz="4" w:space="0" w:color="000000"/>
              <w:right w:val="nil"/>
            </w:tcBorders>
            <w:shd w:val="clear" w:color="auto" w:fill="auto"/>
          </w:tcPr>
          <w:p w14:paraId="6DD8C1FB" w14:textId="3B00FEFC" w:rsidR="007A057F" w:rsidRPr="008F2D00" w:rsidRDefault="007A057F" w:rsidP="001A43C4">
            <w:pPr>
              <w:widowControl w:val="0"/>
              <w:ind w:left="57"/>
              <w:rPr>
                <w:b/>
                <w:bCs/>
              </w:rPr>
            </w:pPr>
            <w:r w:rsidRPr="008F2D00">
              <w:t>Diritto processuale penale (Magistrale in Giurisprudenza - sede di Rovigo)</w:t>
            </w:r>
            <w:r w:rsidR="00514197" w:rsidRPr="008F2D00">
              <w:t xml:space="preserve">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2F96BD16" w14:textId="3308B07E" w:rsidR="007A057F" w:rsidRPr="008F2D00" w:rsidRDefault="007A057F" w:rsidP="00186A40">
            <w:pPr>
              <w:widowControl w:val="0"/>
              <w:ind w:left="57"/>
              <w:jc w:val="center"/>
              <w:rPr>
                <w:b/>
                <w:bCs/>
              </w:rPr>
            </w:pPr>
            <w:r w:rsidRPr="008F2D00">
              <w:rPr>
                <w:b/>
                <w:bCs/>
              </w:rPr>
              <w:t>MORELLI</w:t>
            </w:r>
          </w:p>
        </w:tc>
      </w:tr>
    </w:tbl>
    <w:p w14:paraId="2059D5D3" w14:textId="77777777" w:rsidR="00480D32" w:rsidRPr="008F2D00" w:rsidRDefault="00480D32" w:rsidP="002B3563">
      <w:pPr>
        <w:widowControl w:val="0"/>
        <w:ind w:left="57"/>
        <w:jc w:val="center"/>
        <w:rPr>
          <w:b/>
          <w:bCs/>
        </w:rPr>
      </w:pPr>
    </w:p>
    <w:p w14:paraId="55D00EB4" w14:textId="77777777" w:rsidR="00480D32" w:rsidRPr="008F2D00" w:rsidRDefault="00480D32" w:rsidP="002B3563">
      <w:pPr>
        <w:widowControl w:val="0"/>
        <w:ind w:left="57"/>
        <w:jc w:val="center"/>
        <w:rPr>
          <w:b/>
          <w:bCs/>
        </w:rPr>
      </w:pPr>
    </w:p>
    <w:p w14:paraId="37731EB1" w14:textId="77777777" w:rsidR="009F10EB" w:rsidRPr="008F2D00" w:rsidRDefault="009F10EB" w:rsidP="002B3563">
      <w:pPr>
        <w:widowControl w:val="0"/>
        <w:ind w:left="57"/>
        <w:jc w:val="center"/>
        <w:rPr>
          <w:b/>
          <w:bCs/>
        </w:rPr>
      </w:pPr>
    </w:p>
    <w:tbl>
      <w:tblPr>
        <w:tblW w:w="10008" w:type="dxa"/>
        <w:tblInd w:w="-10" w:type="dxa"/>
        <w:tblLayout w:type="fixed"/>
        <w:tblCellMar>
          <w:left w:w="70" w:type="dxa"/>
          <w:right w:w="70" w:type="dxa"/>
        </w:tblCellMar>
        <w:tblLook w:val="04A0" w:firstRow="1" w:lastRow="0" w:firstColumn="1" w:lastColumn="0" w:noHBand="0" w:noVBand="1"/>
      </w:tblPr>
      <w:tblGrid>
        <w:gridCol w:w="3763"/>
        <w:gridCol w:w="3503"/>
        <w:gridCol w:w="2742"/>
      </w:tblGrid>
      <w:tr w:rsidR="002B3563" w:rsidRPr="008F2D00" w14:paraId="36E7E1EE" w14:textId="77777777" w:rsidTr="009B2FB4">
        <w:trPr>
          <w:trHeight w:val="415"/>
        </w:trPr>
        <w:tc>
          <w:tcPr>
            <w:tcW w:w="10008" w:type="dxa"/>
            <w:gridSpan w:val="3"/>
            <w:tcBorders>
              <w:top w:val="single" w:sz="4" w:space="0" w:color="000000"/>
              <w:left w:val="single" w:sz="4" w:space="0" w:color="000000"/>
              <w:bottom w:val="single" w:sz="4" w:space="0" w:color="000000"/>
              <w:right w:val="single" w:sz="4" w:space="0" w:color="000000"/>
            </w:tcBorders>
            <w:vAlign w:val="center"/>
            <w:hideMark/>
          </w:tcPr>
          <w:p w14:paraId="3DBDD6D8" w14:textId="4FF97A90" w:rsidR="002B3563" w:rsidRPr="008F2D00" w:rsidRDefault="002B3563" w:rsidP="002B3563">
            <w:pPr>
              <w:widowControl w:val="0"/>
              <w:suppressAutoHyphens/>
              <w:snapToGrid w:val="0"/>
              <w:spacing w:line="276" w:lineRule="auto"/>
              <w:ind w:left="57"/>
              <w:jc w:val="center"/>
              <w:rPr>
                <w:b/>
                <w:sz w:val="28"/>
                <w:szCs w:val="28"/>
                <w:lang w:eastAsia="ar-SA"/>
              </w:rPr>
            </w:pPr>
            <w:r w:rsidRPr="008F2D00">
              <w:rPr>
                <w:b/>
                <w:bCs/>
                <w:sz w:val="28"/>
                <w:szCs w:val="28"/>
              </w:rPr>
              <w:t xml:space="preserve">Laurea SPECIALISTICA IN </w:t>
            </w:r>
            <w:r w:rsidR="00AB2334" w:rsidRPr="008F2D00">
              <w:rPr>
                <w:b/>
                <w:bCs/>
                <w:sz w:val="28"/>
                <w:szCs w:val="28"/>
              </w:rPr>
              <w:t>GIURISPRUDENZA</w:t>
            </w:r>
          </w:p>
        </w:tc>
      </w:tr>
      <w:tr w:rsidR="002B3563" w:rsidRPr="008F2D00" w14:paraId="164C39B3" w14:textId="77777777" w:rsidTr="009B2FB4">
        <w:tc>
          <w:tcPr>
            <w:tcW w:w="3763" w:type="dxa"/>
            <w:tcBorders>
              <w:top w:val="single" w:sz="4" w:space="0" w:color="000000"/>
              <w:left w:val="single" w:sz="4" w:space="0" w:color="000000"/>
              <w:bottom w:val="single" w:sz="4" w:space="0" w:color="000000"/>
              <w:right w:val="nil"/>
            </w:tcBorders>
            <w:hideMark/>
          </w:tcPr>
          <w:p w14:paraId="78D3298B"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DISATTIVATO</w:t>
            </w:r>
          </w:p>
        </w:tc>
        <w:tc>
          <w:tcPr>
            <w:tcW w:w="3503" w:type="dxa"/>
            <w:tcBorders>
              <w:top w:val="single" w:sz="4" w:space="0" w:color="000000"/>
              <w:left w:val="single" w:sz="4" w:space="0" w:color="000000"/>
              <w:bottom w:val="single" w:sz="4" w:space="0" w:color="000000"/>
              <w:right w:val="nil"/>
            </w:tcBorders>
            <w:hideMark/>
          </w:tcPr>
          <w:p w14:paraId="57EDC1A4"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EQUIPOLLENTE</w:t>
            </w:r>
          </w:p>
        </w:tc>
        <w:tc>
          <w:tcPr>
            <w:tcW w:w="2742" w:type="dxa"/>
            <w:tcBorders>
              <w:top w:val="single" w:sz="4" w:space="0" w:color="000000"/>
              <w:left w:val="single" w:sz="4" w:space="0" w:color="000000"/>
              <w:bottom w:val="single" w:sz="4" w:space="0" w:color="000000"/>
              <w:right w:val="single" w:sz="4" w:space="0" w:color="000000"/>
            </w:tcBorders>
            <w:hideMark/>
          </w:tcPr>
          <w:p w14:paraId="572A8C11"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DOCENTE CON CUI SI SOSTIENE L’ESAME</w:t>
            </w:r>
          </w:p>
        </w:tc>
      </w:tr>
      <w:tr w:rsidR="008D66B6" w:rsidRPr="008F2D00" w14:paraId="5FEEB84E" w14:textId="77777777" w:rsidTr="00E453FA">
        <w:tc>
          <w:tcPr>
            <w:tcW w:w="3763" w:type="dxa"/>
            <w:tcBorders>
              <w:top w:val="single" w:sz="4" w:space="0" w:color="000000"/>
              <w:left w:val="single" w:sz="4" w:space="0" w:color="000000"/>
              <w:bottom w:val="single" w:sz="4" w:space="0" w:color="000000"/>
              <w:right w:val="nil"/>
            </w:tcBorders>
            <w:shd w:val="clear" w:color="auto" w:fill="auto"/>
            <w:hideMark/>
          </w:tcPr>
          <w:p w14:paraId="671DA48A" w14:textId="77777777" w:rsidR="008D66B6" w:rsidRPr="008F2D00" w:rsidRDefault="008D66B6" w:rsidP="002B3563">
            <w:pPr>
              <w:widowControl w:val="0"/>
              <w:tabs>
                <w:tab w:val="left" w:pos="6521"/>
                <w:tab w:val="left" w:pos="6946"/>
              </w:tabs>
              <w:suppressAutoHyphens/>
              <w:snapToGrid w:val="0"/>
              <w:spacing w:line="276" w:lineRule="auto"/>
              <w:rPr>
                <w:szCs w:val="24"/>
                <w:lang w:eastAsia="ar-SA"/>
              </w:rPr>
            </w:pPr>
            <w:r w:rsidRPr="008F2D00">
              <w:t>Comparative labour law</w:t>
            </w:r>
          </w:p>
        </w:tc>
        <w:tc>
          <w:tcPr>
            <w:tcW w:w="3503" w:type="dxa"/>
            <w:tcBorders>
              <w:top w:val="single" w:sz="4" w:space="0" w:color="000000"/>
              <w:left w:val="single" w:sz="4" w:space="0" w:color="000000"/>
              <w:bottom w:val="single" w:sz="4" w:space="0" w:color="000000"/>
              <w:right w:val="nil"/>
            </w:tcBorders>
            <w:shd w:val="clear" w:color="auto" w:fill="auto"/>
            <w:hideMark/>
          </w:tcPr>
          <w:p w14:paraId="773E30BA"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European labour law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7E038C5" w14:textId="77777777" w:rsidR="008D66B6" w:rsidRPr="008F2D00" w:rsidRDefault="008D66B6" w:rsidP="002B3563">
            <w:pPr>
              <w:widowControl w:val="0"/>
              <w:suppressAutoHyphens/>
              <w:spacing w:line="276" w:lineRule="auto"/>
              <w:ind w:left="57"/>
              <w:jc w:val="center"/>
              <w:rPr>
                <w:b/>
                <w:szCs w:val="24"/>
                <w:lang w:eastAsia="ar-SA"/>
              </w:rPr>
            </w:pPr>
            <w:r w:rsidRPr="008F2D00">
              <w:rPr>
                <w:b/>
              </w:rPr>
              <w:t>BORELLI</w:t>
            </w:r>
          </w:p>
        </w:tc>
      </w:tr>
      <w:tr w:rsidR="00E41CBC" w:rsidRPr="008F2D00" w14:paraId="2E8CFB09" w14:textId="77777777" w:rsidTr="00E453FA">
        <w:tc>
          <w:tcPr>
            <w:tcW w:w="3763" w:type="dxa"/>
            <w:tcBorders>
              <w:top w:val="single" w:sz="4" w:space="0" w:color="000000"/>
              <w:left w:val="single" w:sz="4" w:space="0" w:color="000000"/>
              <w:bottom w:val="single" w:sz="4" w:space="0" w:color="000000"/>
              <w:right w:val="nil"/>
            </w:tcBorders>
            <w:shd w:val="clear" w:color="auto" w:fill="auto"/>
            <w:hideMark/>
          </w:tcPr>
          <w:p w14:paraId="642160E6" w14:textId="77777777" w:rsidR="00E41CBC" w:rsidRPr="008F2D00" w:rsidRDefault="00E41CBC" w:rsidP="002B3563">
            <w:pPr>
              <w:widowControl w:val="0"/>
              <w:tabs>
                <w:tab w:val="left" w:pos="6521"/>
                <w:tab w:val="left" w:pos="6946"/>
              </w:tabs>
              <w:suppressAutoHyphens/>
              <w:snapToGrid w:val="0"/>
              <w:spacing w:line="276" w:lineRule="auto"/>
              <w:rPr>
                <w:szCs w:val="24"/>
                <w:lang w:eastAsia="ar-SA"/>
              </w:rPr>
            </w:pPr>
            <w:r w:rsidRPr="008F2D00">
              <w:t>Diritto amministrativo avanzato</w:t>
            </w:r>
          </w:p>
        </w:tc>
        <w:tc>
          <w:tcPr>
            <w:tcW w:w="3503" w:type="dxa"/>
            <w:tcBorders>
              <w:top w:val="single" w:sz="4" w:space="0" w:color="000000"/>
              <w:left w:val="single" w:sz="4" w:space="0" w:color="000000"/>
              <w:bottom w:val="single" w:sz="4" w:space="0" w:color="000000"/>
              <w:right w:val="nil"/>
            </w:tcBorders>
            <w:shd w:val="clear" w:color="auto" w:fill="auto"/>
            <w:hideMark/>
          </w:tcPr>
          <w:p w14:paraId="6F8F4C37" w14:textId="7250B8F3" w:rsidR="00E41CBC" w:rsidRPr="008F2D00" w:rsidRDefault="00E41CBC" w:rsidP="00CA1CF3">
            <w:pPr>
              <w:widowControl w:val="0"/>
              <w:suppressAutoHyphens/>
              <w:snapToGrid w:val="0"/>
              <w:spacing w:line="276" w:lineRule="auto"/>
              <w:ind w:left="57"/>
              <w:jc w:val="both"/>
              <w:rPr>
                <w:szCs w:val="24"/>
                <w:lang w:eastAsia="ar-SA"/>
              </w:rPr>
            </w:pPr>
            <w:r w:rsidRPr="008F2D00">
              <w:t xml:space="preserve">Diritto processuale amministrativo (Magistrale in Giurisprudenza) </w:t>
            </w:r>
            <w:r w:rsidRPr="008F2D00">
              <w:tab/>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76BD310" w14:textId="6E782EEF" w:rsidR="00E41CBC" w:rsidRPr="008F2D00" w:rsidRDefault="00E41CBC" w:rsidP="002B3563">
            <w:pPr>
              <w:widowControl w:val="0"/>
              <w:suppressAutoHyphens/>
              <w:spacing w:line="276" w:lineRule="auto"/>
              <w:ind w:left="57"/>
              <w:jc w:val="center"/>
              <w:rPr>
                <w:b/>
                <w:szCs w:val="24"/>
                <w:lang w:eastAsia="ar-SA"/>
              </w:rPr>
            </w:pPr>
            <w:r w:rsidRPr="008F2D00">
              <w:rPr>
                <w:b/>
              </w:rPr>
              <w:t>GARDINI</w:t>
            </w:r>
          </w:p>
        </w:tc>
      </w:tr>
      <w:tr w:rsidR="008D66B6" w:rsidRPr="008F2D00" w14:paraId="2D71825A" w14:textId="77777777" w:rsidTr="00E453FA">
        <w:tc>
          <w:tcPr>
            <w:tcW w:w="3763" w:type="dxa"/>
            <w:tcBorders>
              <w:top w:val="single" w:sz="4" w:space="0" w:color="000000"/>
              <w:left w:val="single" w:sz="4" w:space="0" w:color="000000"/>
              <w:bottom w:val="single" w:sz="4" w:space="0" w:color="000000"/>
              <w:right w:val="nil"/>
            </w:tcBorders>
            <w:shd w:val="clear" w:color="auto" w:fill="auto"/>
            <w:hideMark/>
          </w:tcPr>
          <w:p w14:paraId="71874329" w14:textId="77777777" w:rsidR="008D66B6" w:rsidRPr="008F2D00" w:rsidRDefault="008D66B6" w:rsidP="002B3563">
            <w:pPr>
              <w:widowControl w:val="0"/>
              <w:tabs>
                <w:tab w:val="left" w:pos="6521"/>
                <w:tab w:val="left" w:pos="6946"/>
              </w:tabs>
              <w:suppressAutoHyphens/>
              <w:snapToGrid w:val="0"/>
              <w:spacing w:line="276" w:lineRule="auto"/>
              <w:rPr>
                <w:szCs w:val="24"/>
                <w:lang w:eastAsia="ar-SA"/>
              </w:rPr>
            </w:pPr>
            <w:r w:rsidRPr="008F2D00">
              <w:t>Diritto canonico</w:t>
            </w:r>
          </w:p>
        </w:tc>
        <w:tc>
          <w:tcPr>
            <w:tcW w:w="3503" w:type="dxa"/>
            <w:tcBorders>
              <w:top w:val="single" w:sz="4" w:space="0" w:color="000000"/>
              <w:left w:val="single" w:sz="4" w:space="0" w:color="000000"/>
              <w:bottom w:val="single" w:sz="4" w:space="0" w:color="000000"/>
              <w:right w:val="nil"/>
            </w:tcBorders>
            <w:shd w:val="clear" w:color="auto" w:fill="auto"/>
            <w:hideMark/>
          </w:tcPr>
          <w:p w14:paraId="6D287341" w14:textId="77777777" w:rsidR="008D66B6" w:rsidRPr="008F2D00" w:rsidRDefault="008D66B6" w:rsidP="00F359CA">
            <w:pPr>
              <w:widowControl w:val="0"/>
              <w:suppressAutoHyphens/>
              <w:snapToGrid w:val="0"/>
              <w:spacing w:line="276" w:lineRule="auto"/>
              <w:ind w:left="57"/>
              <w:jc w:val="both"/>
              <w:rPr>
                <w:szCs w:val="24"/>
                <w:lang w:eastAsia="ar-SA"/>
              </w:rPr>
            </w:pPr>
            <w:r w:rsidRPr="008F2D00">
              <w:rPr>
                <w:bCs/>
              </w:rPr>
              <w:t>Diritto e religione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3DA6C17" w14:textId="77777777" w:rsidR="008D66B6" w:rsidRPr="008F2D00" w:rsidRDefault="008D66B6" w:rsidP="002B3563">
            <w:pPr>
              <w:widowControl w:val="0"/>
              <w:suppressAutoHyphens/>
              <w:snapToGrid w:val="0"/>
              <w:spacing w:line="276" w:lineRule="auto"/>
              <w:ind w:left="57"/>
              <w:jc w:val="center"/>
              <w:rPr>
                <w:b/>
                <w:szCs w:val="24"/>
                <w:lang w:eastAsia="ar-SA"/>
              </w:rPr>
            </w:pPr>
            <w:r w:rsidRPr="008F2D00">
              <w:rPr>
                <w:b/>
              </w:rPr>
              <w:t>MARTINELLI</w:t>
            </w:r>
          </w:p>
        </w:tc>
      </w:tr>
      <w:tr w:rsidR="00E41CBC" w:rsidRPr="008F2D00" w14:paraId="7295CA7B" w14:textId="77777777" w:rsidTr="00E453FA">
        <w:tc>
          <w:tcPr>
            <w:tcW w:w="3763" w:type="dxa"/>
            <w:tcBorders>
              <w:top w:val="single" w:sz="4" w:space="0" w:color="000000"/>
              <w:left w:val="single" w:sz="4" w:space="0" w:color="000000"/>
              <w:bottom w:val="single" w:sz="4" w:space="0" w:color="000000"/>
              <w:right w:val="nil"/>
            </w:tcBorders>
            <w:shd w:val="clear" w:color="auto" w:fill="auto"/>
            <w:hideMark/>
          </w:tcPr>
          <w:p w14:paraId="76A281EC" w14:textId="77777777" w:rsidR="00E41CBC" w:rsidRPr="008F2D00" w:rsidRDefault="00E41CBC" w:rsidP="002B3563">
            <w:pPr>
              <w:widowControl w:val="0"/>
              <w:suppressAutoHyphens/>
              <w:snapToGrid w:val="0"/>
              <w:spacing w:line="276" w:lineRule="auto"/>
              <w:ind w:left="57"/>
              <w:jc w:val="both"/>
              <w:rPr>
                <w:szCs w:val="24"/>
                <w:lang w:eastAsia="ar-SA"/>
              </w:rPr>
            </w:pPr>
            <w:r w:rsidRPr="008F2D00">
              <w:t>Diritto civile</w:t>
            </w:r>
          </w:p>
        </w:tc>
        <w:tc>
          <w:tcPr>
            <w:tcW w:w="3503" w:type="dxa"/>
            <w:tcBorders>
              <w:top w:val="single" w:sz="4" w:space="0" w:color="000000"/>
              <w:left w:val="single" w:sz="4" w:space="0" w:color="000000"/>
              <w:bottom w:val="single" w:sz="4" w:space="0" w:color="000000"/>
              <w:right w:val="nil"/>
            </w:tcBorders>
            <w:shd w:val="clear" w:color="auto" w:fill="auto"/>
            <w:hideMark/>
          </w:tcPr>
          <w:p w14:paraId="535F22A9" w14:textId="3301A509" w:rsidR="00E41CBC" w:rsidRPr="008F2D00" w:rsidRDefault="00E41CBC" w:rsidP="007C04ED">
            <w:pPr>
              <w:widowControl w:val="0"/>
              <w:suppressAutoHyphens/>
              <w:snapToGrid w:val="0"/>
              <w:spacing w:line="276" w:lineRule="auto"/>
              <w:ind w:left="57"/>
              <w:jc w:val="both"/>
              <w:rPr>
                <w:bCs/>
              </w:rPr>
            </w:pPr>
            <w:r w:rsidRPr="008F2D00">
              <w:rPr>
                <w:bCs/>
              </w:rPr>
              <w:t>Diritto civ</w:t>
            </w:r>
            <w:r w:rsidR="007C04ED" w:rsidRPr="008F2D00">
              <w:rPr>
                <w:bCs/>
              </w:rPr>
              <w:t>ile I (Famiglia e successioni)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211DE9C" w14:textId="73DECA00" w:rsidR="00E41CBC" w:rsidRPr="008F2D00" w:rsidRDefault="00E41CBC" w:rsidP="000605D7">
            <w:pPr>
              <w:widowControl w:val="0"/>
              <w:suppressAutoHyphens/>
              <w:snapToGrid w:val="0"/>
              <w:spacing w:line="276" w:lineRule="auto"/>
              <w:ind w:left="57"/>
              <w:jc w:val="center"/>
              <w:rPr>
                <w:b/>
              </w:rPr>
            </w:pPr>
            <w:r w:rsidRPr="008F2D00">
              <w:rPr>
                <w:b/>
              </w:rPr>
              <w:t>DE CRISTOFARO</w:t>
            </w:r>
          </w:p>
        </w:tc>
      </w:tr>
      <w:tr w:rsidR="008D66B6" w:rsidRPr="008F2D00" w14:paraId="7730D808" w14:textId="77777777" w:rsidTr="00E453FA">
        <w:tc>
          <w:tcPr>
            <w:tcW w:w="3763" w:type="dxa"/>
            <w:tcBorders>
              <w:top w:val="single" w:sz="4" w:space="0" w:color="000000"/>
              <w:left w:val="single" w:sz="4" w:space="0" w:color="000000"/>
              <w:bottom w:val="single" w:sz="4" w:space="0" w:color="000000"/>
              <w:right w:val="nil"/>
            </w:tcBorders>
            <w:shd w:val="clear" w:color="auto" w:fill="auto"/>
            <w:hideMark/>
          </w:tcPr>
          <w:p w14:paraId="7785B948" w14:textId="77777777" w:rsidR="008D66B6" w:rsidRPr="008F2D00" w:rsidRDefault="008D66B6" w:rsidP="002B3563">
            <w:pPr>
              <w:widowControl w:val="0"/>
              <w:tabs>
                <w:tab w:val="left" w:pos="6521"/>
                <w:tab w:val="left" w:pos="6946"/>
              </w:tabs>
              <w:suppressAutoHyphens/>
              <w:snapToGrid w:val="0"/>
              <w:spacing w:line="276" w:lineRule="auto"/>
              <w:rPr>
                <w:szCs w:val="24"/>
                <w:lang w:eastAsia="ar-SA"/>
              </w:rPr>
            </w:pPr>
            <w:r w:rsidRPr="008F2D00">
              <w:t>Diritto commerciale avanzato</w:t>
            </w:r>
          </w:p>
        </w:tc>
        <w:tc>
          <w:tcPr>
            <w:tcW w:w="3503" w:type="dxa"/>
            <w:tcBorders>
              <w:top w:val="single" w:sz="4" w:space="0" w:color="000000"/>
              <w:left w:val="single" w:sz="4" w:space="0" w:color="000000"/>
              <w:bottom w:val="single" w:sz="4" w:space="0" w:color="000000"/>
              <w:right w:val="nil"/>
            </w:tcBorders>
            <w:shd w:val="clear" w:color="auto" w:fill="auto"/>
            <w:hideMark/>
          </w:tcPr>
          <w:p w14:paraId="6021EEDF"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 xml:space="preserve">Diritto commerciale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0D5DAA0" w14:textId="77777777" w:rsidR="008D66B6" w:rsidRPr="008F2D00" w:rsidRDefault="008D66B6" w:rsidP="002B3563">
            <w:pPr>
              <w:widowControl w:val="0"/>
              <w:suppressAutoHyphens/>
              <w:spacing w:line="276" w:lineRule="auto"/>
              <w:ind w:left="57"/>
              <w:jc w:val="center"/>
              <w:rPr>
                <w:b/>
                <w:szCs w:val="24"/>
                <w:lang w:eastAsia="ar-SA"/>
              </w:rPr>
            </w:pPr>
            <w:r w:rsidRPr="008F2D00">
              <w:rPr>
                <w:b/>
              </w:rPr>
              <w:t>SARTI</w:t>
            </w:r>
          </w:p>
        </w:tc>
      </w:tr>
      <w:tr w:rsidR="008D66B6" w:rsidRPr="008F2D00" w14:paraId="1A43430D" w14:textId="77777777" w:rsidTr="00E453FA">
        <w:tc>
          <w:tcPr>
            <w:tcW w:w="3763" w:type="dxa"/>
            <w:tcBorders>
              <w:top w:val="single" w:sz="4" w:space="0" w:color="000000"/>
              <w:left w:val="single" w:sz="4" w:space="0" w:color="000000"/>
              <w:bottom w:val="single" w:sz="4" w:space="0" w:color="000000"/>
              <w:right w:val="nil"/>
            </w:tcBorders>
            <w:shd w:val="clear" w:color="auto" w:fill="auto"/>
            <w:hideMark/>
          </w:tcPr>
          <w:p w14:paraId="27DC95AE"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commerciale comunitario e internazionale</w:t>
            </w:r>
          </w:p>
        </w:tc>
        <w:tc>
          <w:tcPr>
            <w:tcW w:w="3503" w:type="dxa"/>
            <w:tcBorders>
              <w:top w:val="single" w:sz="4" w:space="0" w:color="000000"/>
              <w:left w:val="single" w:sz="4" w:space="0" w:color="000000"/>
              <w:bottom w:val="single" w:sz="4" w:space="0" w:color="000000"/>
              <w:right w:val="nil"/>
            </w:tcBorders>
            <w:shd w:val="clear" w:color="auto" w:fill="auto"/>
            <w:hideMark/>
          </w:tcPr>
          <w:p w14:paraId="546707E8" w14:textId="03198B08" w:rsidR="008D66B6" w:rsidRPr="008F2D00" w:rsidRDefault="007C04ED" w:rsidP="002B3563">
            <w:pPr>
              <w:widowControl w:val="0"/>
              <w:suppressAutoHyphens/>
              <w:snapToGrid w:val="0"/>
              <w:spacing w:line="276" w:lineRule="auto"/>
              <w:ind w:left="57"/>
              <w:jc w:val="both"/>
              <w:rPr>
                <w:szCs w:val="24"/>
                <w:lang w:eastAsia="ar-SA"/>
              </w:rPr>
            </w:pPr>
            <w:r w:rsidRPr="008F2D00">
              <w:t>European company l</w:t>
            </w:r>
            <w:r w:rsidR="008D66B6" w:rsidRPr="008F2D00">
              <w:t xml:space="preserve">aw </w:t>
            </w:r>
            <w:r w:rsidR="008D66B6"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FA72501" w14:textId="77777777" w:rsidR="008D66B6" w:rsidRPr="008F2D00" w:rsidRDefault="008D66B6" w:rsidP="002B3563">
            <w:pPr>
              <w:widowControl w:val="0"/>
              <w:suppressAutoHyphens/>
              <w:spacing w:line="276" w:lineRule="auto"/>
              <w:ind w:left="57"/>
              <w:jc w:val="center"/>
              <w:rPr>
                <w:b/>
                <w:szCs w:val="24"/>
                <w:lang w:eastAsia="ar-SA"/>
              </w:rPr>
            </w:pPr>
            <w:r w:rsidRPr="008F2D00">
              <w:rPr>
                <w:b/>
              </w:rPr>
              <w:t>DE LEEUW</w:t>
            </w:r>
          </w:p>
        </w:tc>
      </w:tr>
      <w:tr w:rsidR="008D66B6" w:rsidRPr="008F2D00" w14:paraId="61696AD9" w14:textId="77777777" w:rsidTr="00E453FA">
        <w:tc>
          <w:tcPr>
            <w:tcW w:w="3763" w:type="dxa"/>
            <w:tcBorders>
              <w:top w:val="single" w:sz="4" w:space="0" w:color="000000"/>
              <w:left w:val="single" w:sz="4" w:space="0" w:color="000000"/>
              <w:bottom w:val="single" w:sz="4" w:space="0" w:color="000000"/>
              <w:right w:val="nil"/>
            </w:tcBorders>
            <w:shd w:val="clear" w:color="auto" w:fill="auto"/>
            <w:hideMark/>
          </w:tcPr>
          <w:p w14:paraId="216FF93B"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comparato del lavoro</w:t>
            </w:r>
          </w:p>
        </w:tc>
        <w:tc>
          <w:tcPr>
            <w:tcW w:w="3503" w:type="dxa"/>
            <w:tcBorders>
              <w:top w:val="single" w:sz="4" w:space="0" w:color="000000"/>
              <w:left w:val="single" w:sz="4" w:space="0" w:color="000000"/>
              <w:bottom w:val="single" w:sz="4" w:space="0" w:color="000000"/>
              <w:right w:val="nil"/>
            </w:tcBorders>
            <w:shd w:val="clear" w:color="auto" w:fill="auto"/>
            <w:hideMark/>
          </w:tcPr>
          <w:p w14:paraId="5FB9060D"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European labour law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582A14B6" w14:textId="77777777" w:rsidR="008D66B6" w:rsidRPr="008F2D00" w:rsidRDefault="008D66B6" w:rsidP="002B3563">
            <w:pPr>
              <w:widowControl w:val="0"/>
              <w:suppressAutoHyphens/>
              <w:spacing w:line="276" w:lineRule="auto"/>
              <w:ind w:left="57"/>
              <w:jc w:val="center"/>
              <w:rPr>
                <w:b/>
                <w:szCs w:val="24"/>
                <w:lang w:eastAsia="ar-SA"/>
              </w:rPr>
            </w:pPr>
            <w:r w:rsidRPr="008F2D00">
              <w:rPr>
                <w:b/>
              </w:rPr>
              <w:t>BORELLI</w:t>
            </w:r>
          </w:p>
        </w:tc>
      </w:tr>
      <w:tr w:rsidR="008D66B6" w:rsidRPr="008F2D00" w14:paraId="6183E2AA"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2434F3C8" w14:textId="77777777" w:rsidR="008D66B6" w:rsidRPr="008F2D00" w:rsidRDefault="008D66B6" w:rsidP="002B3563">
            <w:pPr>
              <w:widowControl w:val="0"/>
              <w:tabs>
                <w:tab w:val="left" w:pos="6521"/>
                <w:tab w:val="left" w:pos="6946"/>
              </w:tabs>
              <w:suppressAutoHyphens/>
              <w:snapToGrid w:val="0"/>
              <w:spacing w:line="276" w:lineRule="auto"/>
              <w:rPr>
                <w:szCs w:val="24"/>
                <w:lang w:eastAsia="ar-SA"/>
              </w:rPr>
            </w:pPr>
            <w:r w:rsidRPr="008F2D00">
              <w:t>Diritto dei contratti</w:t>
            </w:r>
          </w:p>
        </w:tc>
        <w:tc>
          <w:tcPr>
            <w:tcW w:w="3503" w:type="dxa"/>
            <w:tcBorders>
              <w:top w:val="single" w:sz="4" w:space="0" w:color="000000"/>
              <w:left w:val="single" w:sz="4" w:space="0" w:color="000000"/>
              <w:bottom w:val="single" w:sz="4" w:space="0" w:color="000000"/>
              <w:right w:val="nil"/>
            </w:tcBorders>
            <w:shd w:val="clear" w:color="auto" w:fill="auto"/>
            <w:hideMark/>
          </w:tcPr>
          <w:p w14:paraId="1E78F72E"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Contrattualistica immobiliare (Operatore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1AF6A0B" w14:textId="77777777" w:rsidR="008D66B6" w:rsidRPr="008F2D00" w:rsidRDefault="008D66B6" w:rsidP="002B3563">
            <w:pPr>
              <w:widowControl w:val="0"/>
              <w:suppressAutoHyphens/>
              <w:spacing w:line="276" w:lineRule="auto"/>
              <w:ind w:left="57"/>
              <w:jc w:val="center"/>
              <w:rPr>
                <w:b/>
                <w:szCs w:val="24"/>
                <w:lang w:eastAsia="ar-SA"/>
              </w:rPr>
            </w:pPr>
            <w:r w:rsidRPr="008F2D00">
              <w:rPr>
                <w:b/>
              </w:rPr>
              <w:t>AGOSTINI</w:t>
            </w:r>
          </w:p>
        </w:tc>
      </w:tr>
      <w:tr w:rsidR="008D66B6" w:rsidRPr="008F2D00" w14:paraId="0532170C"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1B9B7637" w14:textId="77777777" w:rsidR="008D66B6" w:rsidRPr="008F2D00" w:rsidRDefault="008D66B6" w:rsidP="002B3563">
            <w:pPr>
              <w:widowControl w:val="0"/>
              <w:tabs>
                <w:tab w:val="left" w:pos="6521"/>
                <w:tab w:val="left" w:pos="6946"/>
              </w:tabs>
              <w:suppressAutoHyphens/>
              <w:snapToGrid w:val="0"/>
              <w:spacing w:line="276" w:lineRule="auto"/>
              <w:rPr>
                <w:szCs w:val="24"/>
                <w:lang w:eastAsia="ar-SA"/>
              </w:rPr>
            </w:pPr>
            <w:r w:rsidRPr="008F2D00">
              <w:t>Diritto del lavoro avanzato</w:t>
            </w:r>
          </w:p>
        </w:tc>
        <w:tc>
          <w:tcPr>
            <w:tcW w:w="3503" w:type="dxa"/>
            <w:tcBorders>
              <w:top w:val="single" w:sz="4" w:space="0" w:color="000000"/>
              <w:left w:val="single" w:sz="4" w:space="0" w:color="000000"/>
              <w:bottom w:val="single" w:sz="4" w:space="0" w:color="000000"/>
              <w:right w:val="nil"/>
            </w:tcBorders>
            <w:shd w:val="clear" w:color="auto" w:fill="auto"/>
            <w:hideMark/>
          </w:tcPr>
          <w:p w14:paraId="3612E962"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del lavoro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A38EEE8" w14:textId="6387E810" w:rsidR="008D66B6" w:rsidRPr="008F2D00" w:rsidRDefault="008D66B6" w:rsidP="000605D7">
            <w:pPr>
              <w:widowControl w:val="0"/>
              <w:suppressAutoHyphens/>
              <w:spacing w:line="276" w:lineRule="auto"/>
              <w:ind w:left="57"/>
              <w:jc w:val="center"/>
              <w:rPr>
                <w:b/>
                <w:szCs w:val="24"/>
                <w:lang w:eastAsia="ar-SA"/>
              </w:rPr>
            </w:pPr>
            <w:r w:rsidRPr="008F2D00">
              <w:rPr>
                <w:b/>
              </w:rPr>
              <w:t>BORELLI</w:t>
            </w:r>
          </w:p>
        </w:tc>
      </w:tr>
      <w:tr w:rsidR="009E733F" w:rsidRPr="008F2D00" w14:paraId="02300467" w14:textId="77777777" w:rsidTr="00647DA4">
        <w:tc>
          <w:tcPr>
            <w:tcW w:w="3763" w:type="dxa"/>
            <w:tcBorders>
              <w:top w:val="single" w:sz="4" w:space="0" w:color="000000"/>
              <w:left w:val="single" w:sz="4" w:space="0" w:color="000000"/>
              <w:bottom w:val="single" w:sz="4" w:space="0" w:color="000000"/>
              <w:right w:val="nil"/>
            </w:tcBorders>
            <w:shd w:val="clear" w:color="auto" w:fill="auto"/>
            <w:hideMark/>
          </w:tcPr>
          <w:p w14:paraId="6DAAD5E3" w14:textId="77777777" w:rsidR="009E733F" w:rsidRPr="008F2D00" w:rsidRDefault="009E733F" w:rsidP="00161B6D">
            <w:pPr>
              <w:widowControl w:val="0"/>
              <w:tabs>
                <w:tab w:val="left" w:pos="6521"/>
                <w:tab w:val="left" w:pos="6946"/>
              </w:tabs>
              <w:suppressAutoHyphens/>
              <w:snapToGrid w:val="0"/>
              <w:spacing w:line="276" w:lineRule="auto"/>
              <w:rPr>
                <w:szCs w:val="24"/>
                <w:lang w:eastAsia="ar-SA"/>
              </w:rPr>
            </w:pPr>
            <w:r w:rsidRPr="008F2D00">
              <w:t>Diritto dell’arbitrato</w:t>
            </w:r>
          </w:p>
        </w:tc>
        <w:tc>
          <w:tcPr>
            <w:tcW w:w="3503" w:type="dxa"/>
            <w:tcBorders>
              <w:top w:val="single" w:sz="4" w:space="0" w:color="000000"/>
              <w:left w:val="single" w:sz="4" w:space="0" w:color="000000"/>
              <w:bottom w:val="single" w:sz="4" w:space="0" w:color="000000"/>
              <w:right w:val="nil"/>
            </w:tcBorders>
            <w:shd w:val="clear" w:color="auto" w:fill="auto"/>
            <w:hideMark/>
          </w:tcPr>
          <w:p w14:paraId="4DDC5DF3" w14:textId="6FDE8B18" w:rsidR="009E733F" w:rsidRPr="008F2D00" w:rsidRDefault="009E733F" w:rsidP="00161B6D">
            <w:pPr>
              <w:widowControl w:val="0"/>
              <w:suppressAutoHyphens/>
              <w:snapToGrid w:val="0"/>
              <w:spacing w:line="276" w:lineRule="auto"/>
              <w:ind w:left="57"/>
              <w:jc w:val="both"/>
              <w:rPr>
                <w:szCs w:val="24"/>
                <w:lang w:eastAsia="ar-SA"/>
              </w:rPr>
            </w:pPr>
            <w:r w:rsidRPr="008F2D00">
              <w:t>Diritto dell'arbitrato e delle A.D.R.</w:t>
            </w:r>
            <w:r w:rsidRPr="008F2D00">
              <w:rPr>
                <w:bCs/>
              </w:rPr>
              <w:t xml:space="preserv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A0D101E" w14:textId="478B1D64" w:rsidR="009E733F" w:rsidRPr="008F2D00" w:rsidRDefault="009E733F" w:rsidP="00161B6D">
            <w:pPr>
              <w:widowControl w:val="0"/>
              <w:suppressAutoHyphens/>
              <w:snapToGrid w:val="0"/>
              <w:spacing w:line="276" w:lineRule="auto"/>
              <w:ind w:left="57"/>
              <w:jc w:val="center"/>
              <w:rPr>
                <w:b/>
                <w:szCs w:val="24"/>
                <w:lang w:eastAsia="ar-SA"/>
              </w:rPr>
            </w:pPr>
            <w:r w:rsidRPr="008F2D00">
              <w:rPr>
                <w:b/>
              </w:rPr>
              <w:t>NAPPI</w:t>
            </w:r>
          </w:p>
        </w:tc>
      </w:tr>
      <w:tr w:rsidR="008D66B6" w:rsidRPr="008F2D00" w14:paraId="763CD199"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07258B0F" w14:textId="77777777" w:rsidR="008D66B6" w:rsidRPr="008F2D00" w:rsidRDefault="008D66B6" w:rsidP="000605D7">
            <w:pPr>
              <w:widowControl w:val="0"/>
              <w:tabs>
                <w:tab w:val="left" w:pos="6521"/>
                <w:tab w:val="left" w:pos="6946"/>
              </w:tabs>
              <w:suppressAutoHyphens/>
              <w:snapToGrid w:val="0"/>
              <w:spacing w:line="276" w:lineRule="auto"/>
              <w:rPr>
                <w:szCs w:val="24"/>
                <w:lang w:eastAsia="ar-SA"/>
              </w:rPr>
            </w:pPr>
            <w:r w:rsidRPr="008F2D00">
              <w:t>Diritto dell’informatica e strumenti di ricerca giuridica</w:t>
            </w:r>
          </w:p>
        </w:tc>
        <w:tc>
          <w:tcPr>
            <w:tcW w:w="3503" w:type="dxa"/>
            <w:tcBorders>
              <w:top w:val="single" w:sz="4" w:space="0" w:color="000000"/>
              <w:left w:val="single" w:sz="4" w:space="0" w:color="000000"/>
              <w:bottom w:val="single" w:sz="4" w:space="0" w:color="000000"/>
              <w:right w:val="nil"/>
            </w:tcBorders>
            <w:shd w:val="clear" w:color="auto" w:fill="auto"/>
            <w:hideMark/>
          </w:tcPr>
          <w:p w14:paraId="3124D3F2" w14:textId="3EF360F7" w:rsidR="008D66B6" w:rsidRPr="008F2D00" w:rsidRDefault="008D66B6" w:rsidP="000605D7">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CE3B251" w14:textId="77777777" w:rsidR="008D66B6" w:rsidRPr="008F2D00" w:rsidRDefault="008D66B6" w:rsidP="000605D7">
            <w:pPr>
              <w:widowControl w:val="0"/>
              <w:suppressAutoHyphens/>
              <w:snapToGrid w:val="0"/>
              <w:spacing w:line="276" w:lineRule="auto"/>
              <w:ind w:left="57"/>
              <w:jc w:val="center"/>
              <w:rPr>
                <w:b/>
                <w:szCs w:val="24"/>
                <w:lang w:eastAsia="ar-SA"/>
              </w:rPr>
            </w:pPr>
            <w:r w:rsidRPr="008F2D00">
              <w:rPr>
                <w:b/>
              </w:rPr>
              <w:t>LUCCHI</w:t>
            </w:r>
          </w:p>
        </w:tc>
      </w:tr>
      <w:tr w:rsidR="008D66B6" w:rsidRPr="008F2D00" w14:paraId="1F94790B" w14:textId="77777777" w:rsidTr="009951A4">
        <w:trPr>
          <w:trHeight w:val="273"/>
        </w:trPr>
        <w:tc>
          <w:tcPr>
            <w:tcW w:w="3763" w:type="dxa"/>
            <w:tcBorders>
              <w:top w:val="single" w:sz="4" w:space="0" w:color="000000"/>
              <w:left w:val="single" w:sz="4" w:space="0" w:color="000000"/>
              <w:bottom w:val="single" w:sz="4" w:space="0" w:color="000000"/>
              <w:right w:val="nil"/>
            </w:tcBorders>
            <w:shd w:val="clear" w:color="auto" w:fill="auto"/>
            <w:hideMark/>
          </w:tcPr>
          <w:p w14:paraId="1641C44F"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internazionale avanzato</w:t>
            </w:r>
          </w:p>
        </w:tc>
        <w:tc>
          <w:tcPr>
            <w:tcW w:w="3503" w:type="dxa"/>
            <w:tcBorders>
              <w:top w:val="single" w:sz="4" w:space="0" w:color="000000"/>
              <w:left w:val="single" w:sz="4" w:space="0" w:color="000000"/>
              <w:bottom w:val="single" w:sz="4" w:space="0" w:color="000000"/>
              <w:right w:val="nil"/>
            </w:tcBorders>
            <w:shd w:val="clear" w:color="auto" w:fill="auto"/>
            <w:hideMark/>
          </w:tcPr>
          <w:p w14:paraId="7414C990"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internazionale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8E6F6BD" w14:textId="069FC4B9" w:rsidR="008D66B6" w:rsidRPr="008F2D00" w:rsidRDefault="00E41CBC" w:rsidP="009951A4">
            <w:pPr>
              <w:widowControl w:val="0"/>
              <w:suppressAutoHyphens/>
              <w:snapToGrid w:val="0"/>
              <w:spacing w:line="276" w:lineRule="auto"/>
              <w:ind w:left="57"/>
              <w:jc w:val="center"/>
              <w:rPr>
                <w:b/>
                <w:szCs w:val="24"/>
                <w:lang w:eastAsia="ar-SA"/>
              </w:rPr>
            </w:pPr>
            <w:r w:rsidRPr="008F2D00">
              <w:rPr>
                <w:b/>
              </w:rPr>
              <w:t>SALERNO</w:t>
            </w:r>
          </w:p>
        </w:tc>
      </w:tr>
      <w:tr w:rsidR="008D66B6" w:rsidRPr="008F2D00" w14:paraId="33EEDC39"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1DF4604F"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penale avanzato</w:t>
            </w:r>
          </w:p>
        </w:tc>
        <w:tc>
          <w:tcPr>
            <w:tcW w:w="3503" w:type="dxa"/>
            <w:tcBorders>
              <w:top w:val="single" w:sz="4" w:space="0" w:color="000000"/>
              <w:left w:val="single" w:sz="4" w:space="0" w:color="000000"/>
              <w:bottom w:val="single" w:sz="4" w:space="0" w:color="000000"/>
              <w:right w:val="nil"/>
            </w:tcBorders>
            <w:shd w:val="clear" w:color="auto" w:fill="auto"/>
            <w:hideMark/>
          </w:tcPr>
          <w:p w14:paraId="431F6AD9"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penale II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752F0DB" w14:textId="77777777" w:rsidR="008D66B6" w:rsidRPr="008F2D00" w:rsidRDefault="008D66B6" w:rsidP="002B3563">
            <w:pPr>
              <w:widowControl w:val="0"/>
              <w:suppressAutoHyphens/>
              <w:snapToGrid w:val="0"/>
              <w:spacing w:line="276" w:lineRule="auto"/>
              <w:ind w:left="57"/>
              <w:jc w:val="center"/>
              <w:rPr>
                <w:b/>
                <w:szCs w:val="24"/>
                <w:lang w:eastAsia="ar-SA"/>
              </w:rPr>
            </w:pPr>
            <w:r w:rsidRPr="008F2D00">
              <w:rPr>
                <w:b/>
              </w:rPr>
              <w:t>BERNARDI</w:t>
            </w:r>
          </w:p>
        </w:tc>
      </w:tr>
      <w:tr w:rsidR="00C07E6B" w:rsidRPr="008F2D00" w14:paraId="1944B808"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6D83484D" w14:textId="77777777" w:rsidR="00C07E6B" w:rsidRPr="008F2D00" w:rsidRDefault="00C07E6B" w:rsidP="002B3563">
            <w:pPr>
              <w:widowControl w:val="0"/>
              <w:tabs>
                <w:tab w:val="left" w:pos="6521"/>
                <w:tab w:val="left" w:pos="6946"/>
              </w:tabs>
              <w:suppressAutoHyphens/>
              <w:snapToGrid w:val="0"/>
              <w:spacing w:line="276" w:lineRule="auto"/>
              <w:rPr>
                <w:szCs w:val="24"/>
                <w:lang w:eastAsia="ar-SA"/>
              </w:rPr>
            </w:pPr>
            <w:r w:rsidRPr="008F2D00">
              <w:t>Diritto penale dell’economia</w:t>
            </w:r>
          </w:p>
        </w:tc>
        <w:tc>
          <w:tcPr>
            <w:tcW w:w="3503" w:type="dxa"/>
            <w:tcBorders>
              <w:top w:val="single" w:sz="4" w:space="0" w:color="000000"/>
              <w:left w:val="single" w:sz="4" w:space="0" w:color="000000"/>
              <w:bottom w:val="single" w:sz="4" w:space="0" w:color="000000"/>
              <w:right w:val="nil"/>
            </w:tcBorders>
            <w:shd w:val="clear" w:color="auto" w:fill="auto"/>
            <w:hideMark/>
          </w:tcPr>
          <w:p w14:paraId="4CDD526F" w14:textId="77777777" w:rsidR="00C07E6B" w:rsidRPr="008F2D00" w:rsidRDefault="00C07E6B" w:rsidP="00BC5478">
            <w:pPr>
              <w:widowControl w:val="0"/>
              <w:suppressAutoHyphens/>
              <w:snapToGrid w:val="0"/>
              <w:spacing w:line="276" w:lineRule="auto"/>
              <w:ind w:left="57"/>
              <w:jc w:val="both"/>
            </w:pPr>
            <w:r w:rsidRPr="008F2D00">
              <w:rPr>
                <w:b/>
              </w:rPr>
              <w:t xml:space="preserve">Fino al 31/03 </w:t>
            </w:r>
            <w:r w:rsidRPr="008F2D00">
              <w:t xml:space="preserve">Diritto penale commerciale </w:t>
            </w:r>
            <w:r w:rsidRPr="008F2D00">
              <w:rPr>
                <w:bCs/>
              </w:rPr>
              <w:t>(Magistrale in Giurisprudenza)</w:t>
            </w:r>
          </w:p>
          <w:p w14:paraId="6079AAC1" w14:textId="7CAB723C" w:rsidR="00C07E6B" w:rsidRPr="008F2D00" w:rsidRDefault="00C07E6B" w:rsidP="00794854">
            <w:pPr>
              <w:widowControl w:val="0"/>
              <w:suppressAutoHyphens/>
              <w:snapToGrid w:val="0"/>
              <w:spacing w:line="276" w:lineRule="auto"/>
              <w:ind w:left="57"/>
              <w:jc w:val="both"/>
              <w:rPr>
                <w:szCs w:val="24"/>
                <w:lang w:eastAsia="ar-SA"/>
              </w:rPr>
            </w:pPr>
            <w:r w:rsidRPr="008F2D00">
              <w:rPr>
                <w:b/>
              </w:rPr>
              <w:t xml:space="preserve">Dal 1/04 </w:t>
            </w:r>
            <w:r w:rsidR="00794854" w:rsidRPr="008F2D00">
              <w:t>Diritto penale ambientale (Operatore dei Servizi Giuridici)</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1C89335" w14:textId="77777777" w:rsidR="00C07E6B" w:rsidRPr="008F2D00" w:rsidRDefault="00C07E6B" w:rsidP="00BC5478">
            <w:pPr>
              <w:widowControl w:val="0"/>
              <w:suppressAutoHyphens/>
              <w:spacing w:line="276" w:lineRule="auto"/>
              <w:ind w:left="57"/>
              <w:jc w:val="center"/>
              <w:rPr>
                <w:b/>
              </w:rPr>
            </w:pPr>
            <w:r w:rsidRPr="008F2D00">
              <w:rPr>
                <w:b/>
              </w:rPr>
              <w:t>Fino al 31/03 CASAROLI</w:t>
            </w:r>
          </w:p>
          <w:p w14:paraId="46C42CD9" w14:textId="77777777" w:rsidR="00C07E6B" w:rsidRPr="008F2D00" w:rsidRDefault="00C07E6B" w:rsidP="00BC5478">
            <w:pPr>
              <w:widowControl w:val="0"/>
              <w:suppressAutoHyphens/>
              <w:spacing w:line="276" w:lineRule="auto"/>
              <w:ind w:left="57"/>
              <w:jc w:val="center"/>
              <w:rPr>
                <w:b/>
              </w:rPr>
            </w:pPr>
          </w:p>
          <w:p w14:paraId="584A660D" w14:textId="77777777" w:rsidR="00794854" w:rsidRPr="008F2D00" w:rsidRDefault="00794854" w:rsidP="00794854">
            <w:pPr>
              <w:widowControl w:val="0"/>
              <w:suppressAutoHyphens/>
              <w:spacing w:line="276" w:lineRule="auto"/>
              <w:ind w:left="57"/>
              <w:jc w:val="center"/>
              <w:rPr>
                <w:b/>
              </w:rPr>
            </w:pPr>
          </w:p>
          <w:p w14:paraId="3698A6D3" w14:textId="57A06D89" w:rsidR="00C07E6B" w:rsidRPr="008F2D00" w:rsidRDefault="00C07E6B" w:rsidP="00794854">
            <w:pPr>
              <w:widowControl w:val="0"/>
              <w:suppressAutoHyphens/>
              <w:spacing w:line="276" w:lineRule="auto"/>
              <w:ind w:left="57"/>
              <w:jc w:val="center"/>
              <w:rPr>
                <w:b/>
                <w:strike/>
                <w:szCs w:val="24"/>
                <w:lang w:eastAsia="ar-SA"/>
              </w:rPr>
            </w:pPr>
            <w:r w:rsidRPr="008F2D00">
              <w:rPr>
                <w:b/>
              </w:rPr>
              <w:t xml:space="preserve">DAL 1/04 </w:t>
            </w:r>
            <w:r w:rsidR="00794854" w:rsidRPr="008F2D00">
              <w:rPr>
                <w:b/>
              </w:rPr>
              <w:t>BERNASCONI</w:t>
            </w:r>
          </w:p>
        </w:tc>
      </w:tr>
      <w:tr w:rsidR="004D6FBF" w:rsidRPr="008F2D00" w14:paraId="4CD4AF59"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7C54DA67" w14:textId="77777777" w:rsidR="004D6FBF" w:rsidRPr="008F2D00" w:rsidRDefault="004D6FBF" w:rsidP="002B3563">
            <w:pPr>
              <w:keepNext/>
              <w:keepLines/>
              <w:widowControl w:val="0"/>
              <w:tabs>
                <w:tab w:val="left" w:pos="1515"/>
              </w:tabs>
              <w:snapToGrid w:val="0"/>
              <w:spacing w:line="276" w:lineRule="auto"/>
              <w:outlineLvl w:val="8"/>
              <w:rPr>
                <w:rFonts w:eastAsiaTheme="majorEastAsia"/>
                <w:iCs/>
                <w:color w:val="404040" w:themeColor="text1" w:themeTint="BF"/>
                <w:lang w:eastAsia="ar-SA"/>
              </w:rPr>
            </w:pPr>
            <w:r w:rsidRPr="008F2D00">
              <w:rPr>
                <w:rFonts w:eastAsiaTheme="majorEastAsia"/>
                <w:iCs/>
                <w:color w:val="404040" w:themeColor="text1" w:themeTint="BF"/>
              </w:rPr>
              <w:t>Diritto processuale amministrativo</w:t>
            </w:r>
          </w:p>
        </w:tc>
        <w:tc>
          <w:tcPr>
            <w:tcW w:w="3503" w:type="dxa"/>
            <w:tcBorders>
              <w:top w:val="single" w:sz="4" w:space="0" w:color="000000"/>
              <w:left w:val="single" w:sz="4" w:space="0" w:color="000000"/>
              <w:bottom w:val="single" w:sz="4" w:space="0" w:color="000000"/>
              <w:right w:val="nil"/>
            </w:tcBorders>
            <w:shd w:val="clear" w:color="auto" w:fill="auto"/>
            <w:hideMark/>
          </w:tcPr>
          <w:p w14:paraId="5E4B96E7" w14:textId="0F804588" w:rsidR="004D6FBF" w:rsidRPr="008F2D00" w:rsidRDefault="004D6FBF" w:rsidP="00E41CBC">
            <w:pPr>
              <w:widowControl w:val="0"/>
              <w:suppressAutoHyphens/>
              <w:snapToGrid w:val="0"/>
              <w:spacing w:line="276" w:lineRule="auto"/>
              <w:ind w:left="57"/>
              <w:jc w:val="both"/>
              <w:rPr>
                <w:szCs w:val="24"/>
                <w:lang w:eastAsia="ar-SA"/>
              </w:rPr>
            </w:pPr>
            <w:r w:rsidRPr="008F2D00">
              <w:t xml:space="preserve">Diritto </w:t>
            </w:r>
            <w:r w:rsidR="00E41CBC" w:rsidRPr="008F2D00">
              <w:t xml:space="preserve">processuale </w:t>
            </w:r>
            <w:r w:rsidRPr="008F2D00">
              <w:t xml:space="preserve">amministrativo </w:t>
            </w:r>
            <w:r w:rsidR="00E41CBC" w:rsidRPr="008F2D00">
              <w:t>(Magistrale in Giurisprudenza</w:t>
            </w:r>
            <w:r w:rsidRPr="008F2D00">
              <w:t xml:space="preserve">) </w:t>
            </w:r>
            <w:r w:rsidRPr="008F2D00">
              <w:tab/>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4E914EE" w14:textId="614B681E" w:rsidR="004D6FBF" w:rsidRPr="008F2D00" w:rsidRDefault="004D6FBF" w:rsidP="002B3563">
            <w:pPr>
              <w:widowControl w:val="0"/>
              <w:suppressAutoHyphens/>
              <w:snapToGrid w:val="0"/>
              <w:spacing w:line="276" w:lineRule="auto"/>
              <w:ind w:left="57"/>
              <w:jc w:val="center"/>
              <w:rPr>
                <w:b/>
                <w:szCs w:val="24"/>
                <w:lang w:eastAsia="ar-SA"/>
              </w:rPr>
            </w:pPr>
            <w:r w:rsidRPr="008F2D00">
              <w:rPr>
                <w:b/>
              </w:rPr>
              <w:t>GARDINI</w:t>
            </w:r>
          </w:p>
        </w:tc>
      </w:tr>
      <w:tr w:rsidR="00647DA4" w:rsidRPr="008F2D00" w14:paraId="3F8AAAB0" w14:textId="77777777" w:rsidTr="00647DA4">
        <w:tc>
          <w:tcPr>
            <w:tcW w:w="3763" w:type="dxa"/>
            <w:tcBorders>
              <w:top w:val="single" w:sz="4" w:space="0" w:color="000000"/>
              <w:left w:val="single" w:sz="4" w:space="0" w:color="000000"/>
              <w:bottom w:val="single" w:sz="4" w:space="0" w:color="000000"/>
              <w:right w:val="nil"/>
            </w:tcBorders>
            <w:shd w:val="clear" w:color="auto" w:fill="auto"/>
            <w:hideMark/>
          </w:tcPr>
          <w:p w14:paraId="1657CEB6" w14:textId="77777777" w:rsidR="00647DA4" w:rsidRPr="008F2D00" w:rsidRDefault="00647DA4" w:rsidP="000605D7">
            <w:pPr>
              <w:widowControl w:val="0"/>
              <w:tabs>
                <w:tab w:val="left" w:pos="6521"/>
                <w:tab w:val="left" w:pos="6946"/>
              </w:tabs>
              <w:suppressAutoHyphens/>
              <w:snapToGrid w:val="0"/>
              <w:spacing w:line="276" w:lineRule="auto"/>
              <w:rPr>
                <w:szCs w:val="24"/>
                <w:lang w:eastAsia="ar-SA"/>
              </w:rPr>
            </w:pPr>
            <w:r w:rsidRPr="008F2D00">
              <w:t>Diritto processuale civile</w:t>
            </w:r>
          </w:p>
        </w:tc>
        <w:tc>
          <w:tcPr>
            <w:tcW w:w="3503" w:type="dxa"/>
            <w:tcBorders>
              <w:top w:val="single" w:sz="4" w:space="0" w:color="000000"/>
              <w:left w:val="single" w:sz="4" w:space="0" w:color="000000"/>
              <w:bottom w:val="single" w:sz="4" w:space="0" w:color="000000"/>
              <w:right w:val="nil"/>
            </w:tcBorders>
            <w:shd w:val="clear" w:color="auto" w:fill="auto"/>
            <w:hideMark/>
          </w:tcPr>
          <w:p w14:paraId="41A1ECBE" w14:textId="06A04B00" w:rsidR="00647DA4" w:rsidRPr="008F2D00" w:rsidRDefault="00647DA4" w:rsidP="004D6FBF">
            <w:pPr>
              <w:widowControl w:val="0"/>
              <w:suppressAutoHyphens/>
              <w:snapToGrid w:val="0"/>
              <w:spacing w:line="276" w:lineRule="auto"/>
              <w:ind w:left="57"/>
              <w:jc w:val="both"/>
              <w:rPr>
                <w:szCs w:val="24"/>
                <w:lang w:eastAsia="ar-SA"/>
              </w:rPr>
            </w:pPr>
            <w:r w:rsidRPr="008F2D00">
              <w:t>Diritto processuale civile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C03F994" w14:textId="4EE0EBEF" w:rsidR="00647DA4" w:rsidRPr="008F2D00" w:rsidRDefault="00647DA4" w:rsidP="004D6FBF">
            <w:pPr>
              <w:widowControl w:val="0"/>
              <w:suppressAutoHyphens/>
              <w:snapToGrid w:val="0"/>
              <w:spacing w:line="276" w:lineRule="auto"/>
              <w:ind w:left="57"/>
              <w:jc w:val="center"/>
              <w:rPr>
                <w:b/>
                <w:szCs w:val="24"/>
                <w:lang w:eastAsia="ar-SA"/>
              </w:rPr>
            </w:pPr>
            <w:r w:rsidRPr="008F2D00">
              <w:rPr>
                <w:b/>
              </w:rPr>
              <w:t>GRAZIOSI</w:t>
            </w:r>
          </w:p>
        </w:tc>
      </w:tr>
      <w:tr w:rsidR="008D66B6" w:rsidRPr="008F2D00" w14:paraId="14646A95"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45C2E898"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processuale penale</w:t>
            </w:r>
          </w:p>
        </w:tc>
        <w:tc>
          <w:tcPr>
            <w:tcW w:w="3503" w:type="dxa"/>
            <w:tcBorders>
              <w:top w:val="single" w:sz="4" w:space="0" w:color="000000"/>
              <w:left w:val="single" w:sz="4" w:space="0" w:color="000000"/>
              <w:bottom w:val="single" w:sz="4" w:space="0" w:color="000000"/>
              <w:right w:val="nil"/>
            </w:tcBorders>
            <w:shd w:val="clear" w:color="auto" w:fill="auto"/>
            <w:hideMark/>
          </w:tcPr>
          <w:p w14:paraId="6161F412" w14:textId="371774B1" w:rsidR="008D66B6" w:rsidRPr="008F2D00" w:rsidRDefault="008D66B6" w:rsidP="00E41CBC">
            <w:pPr>
              <w:widowControl w:val="0"/>
              <w:suppressAutoHyphens/>
              <w:snapToGrid w:val="0"/>
              <w:spacing w:line="276" w:lineRule="auto"/>
              <w:ind w:left="57"/>
              <w:jc w:val="both"/>
              <w:rPr>
                <w:szCs w:val="24"/>
                <w:lang w:eastAsia="ar-SA"/>
              </w:rPr>
            </w:pPr>
            <w:r w:rsidRPr="008F2D00">
              <w:t>Diritto processuale penale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05DD431D" w14:textId="19E47229" w:rsidR="004D6FBF" w:rsidRPr="008F2D00" w:rsidRDefault="004D6FBF" w:rsidP="004D6FBF">
            <w:pPr>
              <w:widowControl w:val="0"/>
              <w:suppressAutoHyphens/>
              <w:snapToGrid w:val="0"/>
              <w:spacing w:line="276" w:lineRule="auto"/>
              <w:ind w:left="57"/>
              <w:jc w:val="center"/>
              <w:rPr>
                <w:b/>
                <w:szCs w:val="24"/>
                <w:lang w:eastAsia="ar-SA"/>
              </w:rPr>
            </w:pPr>
            <w:r w:rsidRPr="008F2D00">
              <w:rPr>
                <w:b/>
              </w:rPr>
              <w:t>NEGRI</w:t>
            </w:r>
          </w:p>
        </w:tc>
      </w:tr>
      <w:tr w:rsidR="00F77BA5" w:rsidRPr="008F2D00" w14:paraId="717A1127"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6B598EB3" w14:textId="77777777" w:rsidR="00F77BA5" w:rsidRPr="008F2D00" w:rsidRDefault="00F77BA5" w:rsidP="002B3563">
            <w:pPr>
              <w:widowControl w:val="0"/>
              <w:suppressAutoHyphens/>
              <w:snapToGrid w:val="0"/>
              <w:spacing w:line="276" w:lineRule="auto"/>
              <w:ind w:left="57"/>
              <w:jc w:val="both"/>
              <w:rPr>
                <w:szCs w:val="24"/>
                <w:lang w:eastAsia="ar-SA"/>
              </w:rPr>
            </w:pPr>
            <w:r w:rsidRPr="008F2D00">
              <w:t>Diritto processuale penale internazionale</w:t>
            </w:r>
          </w:p>
        </w:tc>
        <w:tc>
          <w:tcPr>
            <w:tcW w:w="3503" w:type="dxa"/>
            <w:tcBorders>
              <w:top w:val="single" w:sz="4" w:space="0" w:color="000000"/>
              <w:left w:val="single" w:sz="4" w:space="0" w:color="000000"/>
              <w:bottom w:val="single" w:sz="4" w:space="0" w:color="000000"/>
              <w:right w:val="nil"/>
            </w:tcBorders>
            <w:shd w:val="clear" w:color="auto" w:fill="auto"/>
            <w:hideMark/>
          </w:tcPr>
          <w:p w14:paraId="65C4482F" w14:textId="7B95AD71" w:rsidR="00F77BA5" w:rsidRPr="008F2D00" w:rsidRDefault="00F77BA5" w:rsidP="00F77BA5">
            <w:pPr>
              <w:widowControl w:val="0"/>
              <w:suppressAutoHyphens/>
              <w:snapToGrid w:val="0"/>
              <w:spacing w:line="276" w:lineRule="auto"/>
              <w:ind w:left="57"/>
              <w:rPr>
                <w:szCs w:val="24"/>
                <w:lang w:eastAsia="ar-SA"/>
              </w:rPr>
            </w:pPr>
            <w:r w:rsidRPr="008F2D00">
              <w:t>Procedura penale internazionale (Magistrale in Giurisprudenza - sede di Rovigo)</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3612274A" w14:textId="77777777" w:rsidR="00F77BA5" w:rsidRPr="008F2D00" w:rsidRDefault="00F77BA5" w:rsidP="002B3563">
            <w:pPr>
              <w:widowControl w:val="0"/>
              <w:suppressAutoHyphens/>
              <w:snapToGrid w:val="0"/>
              <w:spacing w:line="276" w:lineRule="auto"/>
              <w:ind w:left="57"/>
              <w:jc w:val="center"/>
              <w:rPr>
                <w:b/>
                <w:szCs w:val="24"/>
                <w:lang w:eastAsia="ar-SA"/>
              </w:rPr>
            </w:pPr>
            <w:r w:rsidRPr="008F2D00">
              <w:rPr>
                <w:b/>
              </w:rPr>
              <w:t>VALENTINI</w:t>
            </w:r>
          </w:p>
        </w:tc>
      </w:tr>
      <w:tr w:rsidR="008D66B6" w:rsidRPr="008F2D00" w14:paraId="597F0A77"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72F10C1C" w14:textId="77777777" w:rsidR="008D66B6" w:rsidRPr="008F2D00" w:rsidRDefault="008D66B6" w:rsidP="00F359CA">
            <w:pPr>
              <w:widowControl w:val="0"/>
              <w:suppressAutoHyphens/>
              <w:snapToGrid w:val="0"/>
              <w:spacing w:line="276" w:lineRule="auto"/>
              <w:ind w:left="57"/>
              <w:jc w:val="both"/>
              <w:rPr>
                <w:szCs w:val="24"/>
                <w:lang w:eastAsia="ar-SA"/>
              </w:rPr>
            </w:pPr>
            <w:r w:rsidRPr="008F2D00">
              <w:t xml:space="preserve">Diritto pubblico - Tutela dei diritti fondamentali  </w:t>
            </w:r>
          </w:p>
        </w:tc>
        <w:tc>
          <w:tcPr>
            <w:tcW w:w="3503" w:type="dxa"/>
            <w:tcBorders>
              <w:top w:val="single" w:sz="4" w:space="0" w:color="000000"/>
              <w:left w:val="single" w:sz="4" w:space="0" w:color="000000"/>
              <w:bottom w:val="single" w:sz="4" w:space="0" w:color="000000"/>
              <w:right w:val="nil"/>
            </w:tcBorders>
            <w:shd w:val="clear" w:color="auto" w:fill="auto"/>
            <w:hideMark/>
          </w:tcPr>
          <w:p w14:paraId="246A939F"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 xml:space="preserve">Diritto costituzionale II (Magistrale in Giurisprudenza) </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27AE0192" w14:textId="77777777" w:rsidR="008D66B6" w:rsidRPr="008F2D00" w:rsidRDefault="008D66B6" w:rsidP="002B3563">
            <w:pPr>
              <w:widowControl w:val="0"/>
              <w:suppressAutoHyphens/>
              <w:snapToGrid w:val="0"/>
              <w:spacing w:line="276" w:lineRule="auto"/>
              <w:ind w:left="57"/>
              <w:jc w:val="center"/>
              <w:rPr>
                <w:b/>
                <w:szCs w:val="24"/>
                <w:lang w:eastAsia="ar-SA"/>
              </w:rPr>
            </w:pPr>
            <w:r w:rsidRPr="008F2D00">
              <w:rPr>
                <w:b/>
              </w:rPr>
              <w:t>BRUNELLI</w:t>
            </w:r>
          </w:p>
        </w:tc>
      </w:tr>
      <w:tr w:rsidR="008D66B6" w:rsidRPr="008F2D00" w14:paraId="35E17D15"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79C15B8E"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romano avanzato</w:t>
            </w:r>
          </w:p>
        </w:tc>
        <w:tc>
          <w:tcPr>
            <w:tcW w:w="3503" w:type="dxa"/>
            <w:tcBorders>
              <w:top w:val="single" w:sz="4" w:space="0" w:color="000000"/>
              <w:left w:val="single" w:sz="4" w:space="0" w:color="000000"/>
              <w:bottom w:val="single" w:sz="4" w:space="0" w:color="000000"/>
              <w:right w:val="nil"/>
            </w:tcBorders>
            <w:shd w:val="clear" w:color="auto" w:fill="auto"/>
            <w:hideMark/>
          </w:tcPr>
          <w:p w14:paraId="09E25F1C"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Diritto romano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C6766D9" w14:textId="77777777" w:rsidR="008D66B6" w:rsidRPr="008F2D00" w:rsidRDefault="008D66B6" w:rsidP="003541B2">
            <w:pPr>
              <w:widowControl w:val="0"/>
              <w:suppressAutoHyphens/>
              <w:snapToGrid w:val="0"/>
              <w:spacing w:line="276" w:lineRule="auto"/>
              <w:ind w:left="57"/>
              <w:jc w:val="center"/>
              <w:rPr>
                <w:b/>
                <w:szCs w:val="24"/>
                <w:lang w:eastAsia="ar-SA"/>
              </w:rPr>
            </w:pPr>
            <w:r w:rsidRPr="008F2D00">
              <w:rPr>
                <w:b/>
              </w:rPr>
              <w:t>DESANTI</w:t>
            </w:r>
          </w:p>
        </w:tc>
      </w:tr>
      <w:tr w:rsidR="00481A80" w:rsidRPr="008F2D00" w14:paraId="072F78EF"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268857D6" w14:textId="77777777" w:rsidR="008D66B6" w:rsidRPr="008F2D00" w:rsidRDefault="008D66B6" w:rsidP="002B3563">
            <w:pPr>
              <w:widowControl w:val="0"/>
              <w:suppressAutoHyphens/>
              <w:snapToGrid w:val="0"/>
              <w:spacing w:line="276" w:lineRule="auto"/>
              <w:ind w:left="57"/>
              <w:jc w:val="both"/>
              <w:rPr>
                <w:bCs/>
              </w:rPr>
            </w:pPr>
            <w:r w:rsidRPr="008F2D00">
              <w:rPr>
                <w:bCs/>
              </w:rPr>
              <w:t>Diritto tributario</w:t>
            </w:r>
          </w:p>
        </w:tc>
        <w:tc>
          <w:tcPr>
            <w:tcW w:w="3503" w:type="dxa"/>
            <w:tcBorders>
              <w:top w:val="single" w:sz="4" w:space="0" w:color="000000"/>
              <w:left w:val="single" w:sz="4" w:space="0" w:color="000000"/>
              <w:bottom w:val="single" w:sz="4" w:space="0" w:color="000000"/>
              <w:right w:val="nil"/>
            </w:tcBorders>
            <w:shd w:val="clear" w:color="auto" w:fill="auto"/>
            <w:hideMark/>
          </w:tcPr>
          <w:p w14:paraId="579E71FA" w14:textId="77777777" w:rsidR="008D66B6" w:rsidRPr="008F2D00" w:rsidRDefault="008D66B6" w:rsidP="002B3563">
            <w:pPr>
              <w:widowControl w:val="0"/>
              <w:suppressAutoHyphens/>
              <w:snapToGrid w:val="0"/>
              <w:spacing w:line="276" w:lineRule="auto"/>
              <w:ind w:left="57"/>
              <w:jc w:val="both"/>
              <w:rPr>
                <w:bCs/>
              </w:rPr>
            </w:pPr>
            <w:r w:rsidRPr="008F2D00">
              <w:rPr>
                <w:bCs/>
              </w:rPr>
              <w:t>Diritto tributario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7487575D" w14:textId="77777777" w:rsidR="008D66B6" w:rsidRPr="008F2D00" w:rsidRDefault="008D66B6" w:rsidP="002B3563">
            <w:pPr>
              <w:widowControl w:val="0"/>
              <w:suppressAutoHyphens/>
              <w:snapToGrid w:val="0"/>
              <w:spacing w:line="276" w:lineRule="auto"/>
              <w:ind w:left="57"/>
              <w:jc w:val="center"/>
              <w:rPr>
                <w:b/>
                <w:bCs/>
              </w:rPr>
            </w:pPr>
            <w:r w:rsidRPr="008F2D00">
              <w:rPr>
                <w:b/>
                <w:bCs/>
              </w:rPr>
              <w:t>GREGGI</w:t>
            </w:r>
          </w:p>
        </w:tc>
      </w:tr>
      <w:tr w:rsidR="008D66B6" w:rsidRPr="008F2D00" w14:paraId="7E5E72B9"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433F1CE6" w14:textId="77777777" w:rsidR="008D66B6" w:rsidRPr="008F2D00" w:rsidRDefault="008D66B6" w:rsidP="002B3563">
            <w:pPr>
              <w:widowControl w:val="0"/>
              <w:tabs>
                <w:tab w:val="left" w:pos="6521"/>
                <w:tab w:val="left" w:pos="6946"/>
              </w:tabs>
              <w:suppressAutoHyphens/>
              <w:snapToGrid w:val="0"/>
              <w:spacing w:line="276" w:lineRule="auto"/>
              <w:rPr>
                <w:szCs w:val="24"/>
                <w:lang w:eastAsia="ar-SA"/>
              </w:rPr>
            </w:pPr>
            <w:r w:rsidRPr="008F2D00">
              <w:t>Filosofia del diritto avanzata</w:t>
            </w:r>
          </w:p>
        </w:tc>
        <w:tc>
          <w:tcPr>
            <w:tcW w:w="3503" w:type="dxa"/>
            <w:tcBorders>
              <w:top w:val="single" w:sz="4" w:space="0" w:color="000000"/>
              <w:left w:val="single" w:sz="4" w:space="0" w:color="000000"/>
              <w:bottom w:val="single" w:sz="4" w:space="0" w:color="000000"/>
              <w:right w:val="nil"/>
            </w:tcBorders>
            <w:shd w:val="clear" w:color="auto" w:fill="auto"/>
            <w:hideMark/>
          </w:tcPr>
          <w:p w14:paraId="6744869C"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 xml:space="preserve">Metodologia e logica giuridica (Magistrale in Giurisprudenza) </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4AECED75" w14:textId="77777777" w:rsidR="008D66B6" w:rsidRPr="008F2D00" w:rsidRDefault="008D66B6" w:rsidP="002B3563">
            <w:pPr>
              <w:widowControl w:val="0"/>
              <w:suppressAutoHyphens/>
              <w:spacing w:line="276" w:lineRule="auto"/>
              <w:ind w:left="57"/>
              <w:jc w:val="center"/>
              <w:rPr>
                <w:b/>
                <w:szCs w:val="24"/>
                <w:lang w:eastAsia="ar-SA"/>
              </w:rPr>
            </w:pPr>
            <w:r w:rsidRPr="008F2D00">
              <w:rPr>
                <w:b/>
              </w:rPr>
              <w:t>PASTORE</w:t>
            </w:r>
          </w:p>
        </w:tc>
      </w:tr>
      <w:tr w:rsidR="008D66B6" w:rsidRPr="008F2D00" w14:paraId="1A1D1400"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08641F84"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Lingua inglese giuridica avanzata</w:t>
            </w:r>
          </w:p>
        </w:tc>
        <w:tc>
          <w:tcPr>
            <w:tcW w:w="3503" w:type="dxa"/>
            <w:tcBorders>
              <w:top w:val="single" w:sz="4" w:space="0" w:color="000000"/>
              <w:left w:val="single" w:sz="4" w:space="0" w:color="000000"/>
              <w:bottom w:val="single" w:sz="4" w:space="0" w:color="000000"/>
              <w:right w:val="nil"/>
            </w:tcBorders>
            <w:shd w:val="clear" w:color="auto" w:fill="auto"/>
            <w:hideMark/>
          </w:tcPr>
          <w:p w14:paraId="0419CB9F"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Lingua inglese giuridica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6CA53CDE" w14:textId="77777777" w:rsidR="008D66B6" w:rsidRPr="008F2D00" w:rsidRDefault="008D66B6" w:rsidP="002B3563">
            <w:pPr>
              <w:widowControl w:val="0"/>
              <w:suppressAutoHyphens/>
              <w:snapToGrid w:val="0"/>
              <w:spacing w:line="276" w:lineRule="auto"/>
              <w:ind w:left="57"/>
              <w:jc w:val="center"/>
              <w:rPr>
                <w:b/>
                <w:szCs w:val="24"/>
                <w:lang w:eastAsia="ar-SA"/>
              </w:rPr>
            </w:pPr>
            <w:r w:rsidRPr="008F2D00">
              <w:rPr>
                <w:b/>
              </w:rPr>
              <w:t>FIORDELMONDO</w:t>
            </w:r>
          </w:p>
        </w:tc>
      </w:tr>
      <w:tr w:rsidR="008D66B6" w:rsidRPr="008F2D00" w14:paraId="496A96EE" w14:textId="77777777" w:rsidTr="00DC0E54">
        <w:tc>
          <w:tcPr>
            <w:tcW w:w="3763" w:type="dxa"/>
            <w:tcBorders>
              <w:top w:val="single" w:sz="4" w:space="0" w:color="000000"/>
              <w:left w:val="single" w:sz="4" w:space="0" w:color="000000"/>
              <w:bottom w:val="single" w:sz="4" w:space="0" w:color="000000"/>
              <w:right w:val="nil"/>
            </w:tcBorders>
            <w:shd w:val="clear" w:color="auto" w:fill="auto"/>
            <w:hideMark/>
          </w:tcPr>
          <w:p w14:paraId="68950782"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Storia del diritto medioevale e moderno avanzato</w:t>
            </w:r>
          </w:p>
        </w:tc>
        <w:tc>
          <w:tcPr>
            <w:tcW w:w="3503" w:type="dxa"/>
            <w:tcBorders>
              <w:top w:val="single" w:sz="4" w:space="0" w:color="000000"/>
              <w:left w:val="single" w:sz="4" w:space="0" w:color="000000"/>
              <w:bottom w:val="single" w:sz="4" w:space="0" w:color="000000"/>
              <w:right w:val="nil"/>
            </w:tcBorders>
            <w:shd w:val="clear" w:color="auto" w:fill="auto"/>
            <w:hideMark/>
          </w:tcPr>
          <w:p w14:paraId="384DF951" w14:textId="77777777" w:rsidR="008D66B6" w:rsidRPr="008F2D00" w:rsidRDefault="008D66B6" w:rsidP="002B3563">
            <w:pPr>
              <w:widowControl w:val="0"/>
              <w:suppressAutoHyphens/>
              <w:snapToGrid w:val="0"/>
              <w:spacing w:line="276" w:lineRule="auto"/>
              <w:ind w:left="57"/>
              <w:jc w:val="both"/>
              <w:rPr>
                <w:szCs w:val="24"/>
                <w:lang w:eastAsia="ar-SA"/>
              </w:rPr>
            </w:pPr>
            <w:r w:rsidRPr="008F2D00">
              <w:t>Storia delle costituzioni e delle codificazioni moderne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18387844" w14:textId="6C932B0C" w:rsidR="008D66B6" w:rsidRPr="008F2D00" w:rsidRDefault="00A3577D" w:rsidP="00DC0E54">
            <w:pPr>
              <w:widowControl w:val="0"/>
              <w:snapToGrid w:val="0"/>
              <w:spacing w:line="276" w:lineRule="auto"/>
              <w:ind w:left="57"/>
              <w:jc w:val="center"/>
              <w:rPr>
                <w:b/>
                <w:szCs w:val="24"/>
                <w:lang w:eastAsia="ar-SA"/>
              </w:rPr>
            </w:pPr>
            <w:r w:rsidRPr="008F2D00">
              <w:rPr>
                <w:b/>
              </w:rPr>
              <w:t>PIFFERI</w:t>
            </w:r>
          </w:p>
        </w:tc>
      </w:tr>
      <w:tr w:rsidR="008D66B6" w:rsidRPr="008F2D00" w14:paraId="13468910"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192CF437" w14:textId="77777777" w:rsidR="008D66B6" w:rsidRPr="008F2D00" w:rsidRDefault="008D66B6" w:rsidP="00B622EC">
            <w:pPr>
              <w:rPr>
                <w:rFonts w:eastAsiaTheme="majorEastAsia"/>
                <w:lang w:eastAsia="ar-SA"/>
              </w:rPr>
            </w:pPr>
            <w:r w:rsidRPr="008F2D00">
              <w:rPr>
                <w:rFonts w:eastAsiaTheme="majorEastAsia"/>
              </w:rPr>
              <w:t>Tutela internazionale dei diritti umani</w:t>
            </w:r>
          </w:p>
        </w:tc>
        <w:tc>
          <w:tcPr>
            <w:tcW w:w="3503" w:type="dxa"/>
            <w:tcBorders>
              <w:top w:val="single" w:sz="4" w:space="0" w:color="000000"/>
              <w:left w:val="single" w:sz="4" w:space="0" w:color="000000"/>
              <w:bottom w:val="single" w:sz="4" w:space="0" w:color="000000"/>
              <w:right w:val="nil"/>
            </w:tcBorders>
            <w:shd w:val="clear" w:color="auto" w:fill="auto"/>
            <w:hideMark/>
          </w:tcPr>
          <w:p w14:paraId="6CA1ADF5" w14:textId="19B50EEE" w:rsidR="008D66B6" w:rsidRPr="008F2D00" w:rsidRDefault="00340DDE" w:rsidP="002B3563">
            <w:pPr>
              <w:widowControl w:val="0"/>
              <w:suppressAutoHyphens/>
              <w:snapToGrid w:val="0"/>
              <w:spacing w:line="276" w:lineRule="auto"/>
              <w:ind w:left="57"/>
              <w:jc w:val="both"/>
              <w:rPr>
                <w:szCs w:val="24"/>
                <w:lang w:eastAsia="ar-SA"/>
              </w:rPr>
            </w:pPr>
            <w:r w:rsidRPr="008F2D00">
              <w:t>International human r</w:t>
            </w:r>
            <w:r w:rsidR="008D66B6" w:rsidRPr="008F2D00">
              <w:t>ights (Magistrale in Giurisprudenza)</w:t>
            </w:r>
          </w:p>
        </w:tc>
        <w:tc>
          <w:tcPr>
            <w:tcW w:w="2742" w:type="dxa"/>
            <w:tcBorders>
              <w:top w:val="single" w:sz="4" w:space="0" w:color="000000"/>
              <w:left w:val="single" w:sz="4" w:space="0" w:color="000000"/>
              <w:bottom w:val="single" w:sz="4" w:space="0" w:color="000000"/>
              <w:right w:val="single" w:sz="4" w:space="0" w:color="000000"/>
            </w:tcBorders>
            <w:shd w:val="clear" w:color="auto" w:fill="auto"/>
            <w:hideMark/>
          </w:tcPr>
          <w:p w14:paraId="119B70E4" w14:textId="77777777" w:rsidR="008D66B6" w:rsidRPr="008F2D00" w:rsidRDefault="008D66B6" w:rsidP="002B3563">
            <w:pPr>
              <w:widowControl w:val="0"/>
              <w:suppressAutoHyphens/>
              <w:snapToGrid w:val="0"/>
              <w:spacing w:line="276" w:lineRule="auto"/>
              <w:ind w:left="57"/>
              <w:jc w:val="center"/>
              <w:rPr>
                <w:b/>
                <w:szCs w:val="24"/>
                <w:lang w:eastAsia="ar-SA"/>
              </w:rPr>
            </w:pPr>
            <w:r w:rsidRPr="008F2D00">
              <w:rPr>
                <w:b/>
              </w:rPr>
              <w:t>FORLATI</w:t>
            </w:r>
          </w:p>
        </w:tc>
      </w:tr>
    </w:tbl>
    <w:p w14:paraId="2BEE48B0" w14:textId="77777777" w:rsidR="002B3563" w:rsidRPr="008F2D00" w:rsidRDefault="002B3563" w:rsidP="002B3563">
      <w:pPr>
        <w:widowControl w:val="0"/>
        <w:ind w:left="57"/>
        <w:jc w:val="center"/>
        <w:rPr>
          <w:b/>
          <w:bCs/>
          <w:u w:val="single"/>
          <w:lang w:eastAsia="ar-SA"/>
        </w:rPr>
      </w:pPr>
    </w:p>
    <w:p w14:paraId="629B7111" w14:textId="77777777" w:rsidR="00B622EC" w:rsidRPr="008F2D00" w:rsidRDefault="00B622EC" w:rsidP="002B3563">
      <w:pPr>
        <w:widowControl w:val="0"/>
        <w:ind w:left="57"/>
        <w:jc w:val="center"/>
        <w:rPr>
          <w:b/>
          <w:bCs/>
          <w:u w:val="single"/>
          <w:lang w:eastAsia="ar-SA"/>
        </w:rPr>
      </w:pPr>
    </w:p>
    <w:p w14:paraId="6F676273" w14:textId="77777777" w:rsidR="002B3563" w:rsidRPr="008F2D00" w:rsidRDefault="002B3563" w:rsidP="002B3563">
      <w:pPr>
        <w:widowControl w:val="0"/>
        <w:ind w:left="57"/>
        <w:jc w:val="center"/>
        <w:rPr>
          <w:b/>
          <w:bCs/>
          <w:u w:val="single"/>
        </w:rPr>
      </w:pPr>
    </w:p>
    <w:tbl>
      <w:tblPr>
        <w:tblW w:w="9792" w:type="dxa"/>
        <w:tblInd w:w="-10" w:type="dxa"/>
        <w:tblLayout w:type="fixed"/>
        <w:tblCellMar>
          <w:left w:w="70" w:type="dxa"/>
          <w:right w:w="70" w:type="dxa"/>
        </w:tblCellMar>
        <w:tblLook w:val="04A0" w:firstRow="1" w:lastRow="0" w:firstColumn="1" w:lastColumn="0" w:noHBand="0" w:noVBand="1"/>
      </w:tblPr>
      <w:tblGrid>
        <w:gridCol w:w="3763"/>
        <w:gridCol w:w="3498"/>
        <w:gridCol w:w="2531"/>
      </w:tblGrid>
      <w:tr w:rsidR="002B3563" w:rsidRPr="008F2D00" w14:paraId="5822F636" w14:textId="77777777" w:rsidTr="009B2FB4">
        <w:trPr>
          <w:trHeight w:val="457"/>
        </w:trPr>
        <w:tc>
          <w:tcPr>
            <w:tcW w:w="9792" w:type="dxa"/>
            <w:gridSpan w:val="3"/>
            <w:tcBorders>
              <w:top w:val="single" w:sz="4" w:space="0" w:color="000000"/>
              <w:left w:val="single" w:sz="4" w:space="0" w:color="000000"/>
              <w:bottom w:val="single" w:sz="4" w:space="0" w:color="000000"/>
              <w:right w:val="single" w:sz="4" w:space="0" w:color="000000"/>
            </w:tcBorders>
            <w:vAlign w:val="center"/>
            <w:hideMark/>
          </w:tcPr>
          <w:p w14:paraId="6C38BFCC" w14:textId="77777777" w:rsidR="002B3563" w:rsidRPr="008F2D00" w:rsidRDefault="002B3563" w:rsidP="002B3563">
            <w:pPr>
              <w:widowControl w:val="0"/>
              <w:suppressAutoHyphens/>
              <w:snapToGrid w:val="0"/>
              <w:spacing w:line="276" w:lineRule="auto"/>
              <w:ind w:left="57"/>
              <w:jc w:val="center"/>
              <w:rPr>
                <w:b/>
                <w:sz w:val="28"/>
                <w:szCs w:val="28"/>
                <w:lang w:eastAsia="ar-SA"/>
              </w:rPr>
            </w:pPr>
            <w:r w:rsidRPr="008F2D00">
              <w:rPr>
                <w:b/>
                <w:bCs/>
                <w:sz w:val="28"/>
                <w:szCs w:val="28"/>
              </w:rPr>
              <w:t>Laurea in OPERATORE GIUDIZIARIO E DEI CORPI DI POLIZIA</w:t>
            </w:r>
          </w:p>
        </w:tc>
      </w:tr>
      <w:tr w:rsidR="002B3563" w:rsidRPr="008F2D00" w14:paraId="4A682DA4" w14:textId="77777777" w:rsidTr="009B2FB4">
        <w:tc>
          <w:tcPr>
            <w:tcW w:w="3763" w:type="dxa"/>
            <w:tcBorders>
              <w:top w:val="single" w:sz="4" w:space="0" w:color="000000"/>
              <w:left w:val="single" w:sz="4" w:space="0" w:color="000000"/>
              <w:bottom w:val="single" w:sz="4" w:space="0" w:color="000000"/>
              <w:right w:val="nil"/>
            </w:tcBorders>
            <w:hideMark/>
          </w:tcPr>
          <w:p w14:paraId="504C4E42" w14:textId="77777777" w:rsidR="002B3563" w:rsidRPr="008F2D00" w:rsidRDefault="002B3563" w:rsidP="002B3563">
            <w:pPr>
              <w:widowControl w:val="0"/>
              <w:suppressAutoHyphens/>
              <w:snapToGrid w:val="0"/>
              <w:spacing w:line="276" w:lineRule="auto"/>
              <w:ind w:left="57"/>
              <w:jc w:val="center"/>
              <w:rPr>
                <w:b/>
                <w:i/>
                <w:szCs w:val="24"/>
                <w:lang w:eastAsia="ar-SA"/>
              </w:rPr>
            </w:pPr>
            <w:r w:rsidRPr="008F2D00">
              <w:rPr>
                <w:b/>
                <w:i/>
              </w:rPr>
              <w:t>INSEGNAMENTO DISATTIVATO</w:t>
            </w:r>
          </w:p>
        </w:tc>
        <w:tc>
          <w:tcPr>
            <w:tcW w:w="3498" w:type="dxa"/>
            <w:tcBorders>
              <w:top w:val="single" w:sz="4" w:space="0" w:color="000000"/>
              <w:left w:val="single" w:sz="4" w:space="0" w:color="000000"/>
              <w:bottom w:val="single" w:sz="4" w:space="0" w:color="000000"/>
              <w:right w:val="nil"/>
            </w:tcBorders>
            <w:hideMark/>
          </w:tcPr>
          <w:p w14:paraId="1A630F3F" w14:textId="77777777" w:rsidR="002B3563" w:rsidRPr="008F2D00" w:rsidRDefault="002B3563" w:rsidP="002B3563">
            <w:pPr>
              <w:widowControl w:val="0"/>
              <w:suppressAutoHyphens/>
              <w:snapToGrid w:val="0"/>
              <w:spacing w:line="276" w:lineRule="auto"/>
              <w:ind w:left="57"/>
              <w:jc w:val="center"/>
              <w:rPr>
                <w:b/>
                <w:i/>
                <w:szCs w:val="24"/>
                <w:lang w:eastAsia="ar-SA"/>
              </w:rPr>
            </w:pPr>
            <w:r w:rsidRPr="008F2D00">
              <w:rPr>
                <w:b/>
                <w:i/>
              </w:rPr>
              <w:t>INSEGNAMENTO EQUIPOLLENTE</w:t>
            </w:r>
          </w:p>
        </w:tc>
        <w:tc>
          <w:tcPr>
            <w:tcW w:w="2531" w:type="dxa"/>
            <w:tcBorders>
              <w:top w:val="single" w:sz="4" w:space="0" w:color="000000"/>
              <w:left w:val="single" w:sz="4" w:space="0" w:color="000000"/>
              <w:bottom w:val="single" w:sz="4" w:space="0" w:color="000000"/>
              <w:right w:val="single" w:sz="4" w:space="0" w:color="000000"/>
            </w:tcBorders>
            <w:hideMark/>
          </w:tcPr>
          <w:p w14:paraId="654CB27C" w14:textId="77777777" w:rsidR="002B3563" w:rsidRPr="008F2D00" w:rsidRDefault="002B3563" w:rsidP="002B3563">
            <w:pPr>
              <w:widowControl w:val="0"/>
              <w:suppressAutoHyphens/>
              <w:snapToGrid w:val="0"/>
              <w:spacing w:line="276" w:lineRule="auto"/>
              <w:ind w:left="57"/>
              <w:jc w:val="center"/>
              <w:rPr>
                <w:b/>
                <w:i/>
                <w:szCs w:val="24"/>
                <w:lang w:eastAsia="ar-SA"/>
              </w:rPr>
            </w:pPr>
            <w:r w:rsidRPr="008F2D00">
              <w:rPr>
                <w:b/>
                <w:i/>
              </w:rPr>
              <w:t>DOCENTE CON CUI SI SOSTIENE L’ESAME</w:t>
            </w:r>
          </w:p>
        </w:tc>
      </w:tr>
      <w:tr w:rsidR="0095399C" w:rsidRPr="008F2D00" w14:paraId="41C9C9E1"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7EDD4816" w14:textId="77777777" w:rsidR="0095399C" w:rsidRPr="008F2D00" w:rsidRDefault="0095399C" w:rsidP="00D26CBE">
            <w:pPr>
              <w:widowControl w:val="0"/>
              <w:suppressAutoHyphens/>
              <w:snapToGrid w:val="0"/>
              <w:spacing w:line="276" w:lineRule="auto"/>
              <w:rPr>
                <w:bCs/>
                <w:szCs w:val="24"/>
                <w:lang w:eastAsia="ar-SA"/>
              </w:rPr>
            </w:pPr>
            <w:r w:rsidRPr="008F2D00">
              <w:rPr>
                <w:bCs/>
              </w:rPr>
              <w:t xml:space="preserve">Abilità informatiche </w:t>
            </w:r>
          </w:p>
        </w:tc>
        <w:tc>
          <w:tcPr>
            <w:tcW w:w="3498" w:type="dxa"/>
            <w:tcBorders>
              <w:top w:val="single" w:sz="4" w:space="0" w:color="000000"/>
              <w:left w:val="single" w:sz="4" w:space="0" w:color="000000"/>
              <w:bottom w:val="single" w:sz="4" w:space="0" w:color="000000"/>
              <w:right w:val="nil"/>
            </w:tcBorders>
            <w:shd w:val="clear" w:color="auto" w:fill="auto"/>
            <w:hideMark/>
          </w:tcPr>
          <w:p w14:paraId="0E07EA16" w14:textId="004D933D" w:rsidR="0095399C" w:rsidRPr="008F2D00" w:rsidRDefault="0095399C" w:rsidP="00D26CBE">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0AC01B1" w14:textId="77777777" w:rsidR="0095399C" w:rsidRPr="008F2D00" w:rsidRDefault="0095399C" w:rsidP="00D26CBE">
            <w:pPr>
              <w:widowControl w:val="0"/>
              <w:suppressAutoHyphens/>
              <w:snapToGrid w:val="0"/>
              <w:spacing w:line="276" w:lineRule="auto"/>
              <w:ind w:left="57"/>
              <w:jc w:val="center"/>
              <w:rPr>
                <w:b/>
                <w:szCs w:val="24"/>
                <w:lang w:eastAsia="ar-SA"/>
              </w:rPr>
            </w:pPr>
            <w:r w:rsidRPr="008F2D00">
              <w:rPr>
                <w:b/>
              </w:rPr>
              <w:t>LUCCHI</w:t>
            </w:r>
          </w:p>
        </w:tc>
      </w:tr>
      <w:tr w:rsidR="0095399C" w:rsidRPr="008F2D00" w14:paraId="7E7319C3" w14:textId="77777777" w:rsidTr="009951A4">
        <w:tc>
          <w:tcPr>
            <w:tcW w:w="3763" w:type="dxa"/>
            <w:tcBorders>
              <w:top w:val="single" w:sz="4" w:space="0" w:color="000000"/>
              <w:left w:val="single" w:sz="4" w:space="0" w:color="000000"/>
              <w:bottom w:val="single" w:sz="4" w:space="0" w:color="000000"/>
              <w:right w:val="nil"/>
            </w:tcBorders>
            <w:shd w:val="clear" w:color="auto" w:fill="auto"/>
            <w:hideMark/>
          </w:tcPr>
          <w:p w14:paraId="755289C3" w14:textId="77777777" w:rsidR="0095399C" w:rsidRPr="008F2D00" w:rsidRDefault="0095399C" w:rsidP="002B3563">
            <w:pPr>
              <w:widowControl w:val="0"/>
              <w:suppressAutoHyphens/>
              <w:snapToGrid w:val="0"/>
              <w:spacing w:line="276" w:lineRule="auto"/>
              <w:rPr>
                <w:bCs/>
                <w:szCs w:val="24"/>
                <w:lang w:eastAsia="ar-SA"/>
              </w:rPr>
            </w:pPr>
            <w:r w:rsidRPr="008F2D00">
              <w:rPr>
                <w:bCs/>
              </w:rPr>
              <w:t>Conoscenza della lingua tedesca</w:t>
            </w:r>
          </w:p>
        </w:tc>
        <w:tc>
          <w:tcPr>
            <w:tcW w:w="3498" w:type="dxa"/>
            <w:tcBorders>
              <w:top w:val="single" w:sz="4" w:space="0" w:color="000000"/>
              <w:left w:val="single" w:sz="4" w:space="0" w:color="000000"/>
              <w:bottom w:val="single" w:sz="4" w:space="0" w:color="000000"/>
              <w:right w:val="nil"/>
            </w:tcBorders>
            <w:shd w:val="clear" w:color="auto" w:fill="auto"/>
            <w:hideMark/>
          </w:tcPr>
          <w:p w14:paraId="7A7BF38D"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Sistemi giuridici comparati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03B4FDA"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SOMMA</w:t>
            </w:r>
          </w:p>
        </w:tc>
      </w:tr>
      <w:tr w:rsidR="0095399C" w:rsidRPr="008F2D00" w14:paraId="548C36FA"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20B03731" w14:textId="77777777" w:rsidR="0095399C" w:rsidRPr="008F2D00" w:rsidRDefault="0095399C" w:rsidP="002B3563">
            <w:pPr>
              <w:widowControl w:val="0"/>
              <w:suppressAutoHyphens/>
              <w:snapToGrid w:val="0"/>
              <w:spacing w:line="276" w:lineRule="auto"/>
              <w:rPr>
                <w:bCs/>
                <w:szCs w:val="24"/>
                <w:lang w:eastAsia="ar-SA"/>
              </w:rPr>
            </w:pPr>
            <w:r w:rsidRPr="008F2D00">
              <w:rPr>
                <w:bCs/>
              </w:rPr>
              <w:t>Conoscenza lingua inglese</w:t>
            </w:r>
          </w:p>
        </w:tc>
        <w:tc>
          <w:tcPr>
            <w:tcW w:w="3498" w:type="dxa"/>
            <w:tcBorders>
              <w:top w:val="single" w:sz="4" w:space="0" w:color="000000"/>
              <w:left w:val="single" w:sz="4" w:space="0" w:color="000000"/>
              <w:bottom w:val="single" w:sz="4" w:space="0" w:color="000000"/>
              <w:right w:val="nil"/>
            </w:tcBorders>
            <w:shd w:val="clear" w:color="auto" w:fill="auto"/>
            <w:hideMark/>
          </w:tcPr>
          <w:p w14:paraId="23422380" w14:textId="77777777" w:rsidR="0095399C" w:rsidRPr="008F2D00" w:rsidRDefault="0095399C" w:rsidP="002B3563">
            <w:pPr>
              <w:widowControl w:val="0"/>
              <w:suppressAutoHyphens/>
              <w:snapToGrid w:val="0"/>
              <w:spacing w:line="276" w:lineRule="auto"/>
              <w:jc w:val="both"/>
              <w:rPr>
                <w:bCs/>
                <w:szCs w:val="24"/>
                <w:lang w:eastAsia="ar-SA"/>
              </w:rPr>
            </w:pPr>
            <w:r w:rsidRPr="008F2D00">
              <w:t>Lingua inglese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3B58B107"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FIORDELMONDO</w:t>
            </w:r>
          </w:p>
        </w:tc>
      </w:tr>
      <w:tr w:rsidR="0095399C" w:rsidRPr="008F2D00" w14:paraId="1ADF116C"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22260211" w14:textId="77777777" w:rsidR="0095399C" w:rsidRPr="008F2D00" w:rsidRDefault="0095399C" w:rsidP="00FE6A42">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bCs/>
                <w:szCs w:val="26"/>
              </w:rPr>
              <w:t>Conoscenza lingua spagnola</w:t>
            </w:r>
          </w:p>
        </w:tc>
        <w:tc>
          <w:tcPr>
            <w:tcW w:w="3498" w:type="dxa"/>
            <w:tcBorders>
              <w:top w:val="single" w:sz="4" w:space="0" w:color="000000"/>
              <w:left w:val="single" w:sz="4" w:space="0" w:color="000000"/>
              <w:bottom w:val="single" w:sz="4" w:space="0" w:color="000000"/>
              <w:right w:val="nil"/>
            </w:tcBorders>
            <w:shd w:val="clear" w:color="auto" w:fill="auto"/>
            <w:hideMark/>
          </w:tcPr>
          <w:p w14:paraId="272A1993" w14:textId="77777777" w:rsidR="0095399C" w:rsidRPr="008F2D00" w:rsidRDefault="0095399C" w:rsidP="002B3563">
            <w:pPr>
              <w:widowControl w:val="0"/>
              <w:suppressAutoHyphens/>
              <w:snapToGrid w:val="0"/>
              <w:spacing w:line="276" w:lineRule="auto"/>
              <w:ind w:left="57"/>
              <w:rPr>
                <w:szCs w:val="24"/>
                <w:lang w:eastAsia="ar-SA"/>
              </w:rPr>
            </w:pPr>
            <w:r w:rsidRPr="008F2D00">
              <w:rPr>
                <w:bCs/>
              </w:rPr>
              <w:t>Lingua spagnola giuridica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33DF0E6" w14:textId="503C00E6" w:rsidR="0095399C" w:rsidRPr="008F2D00" w:rsidRDefault="00DA14E6" w:rsidP="00FB6757">
            <w:pPr>
              <w:widowControl w:val="0"/>
              <w:suppressAutoHyphens/>
              <w:snapToGrid w:val="0"/>
              <w:spacing w:line="276" w:lineRule="auto"/>
              <w:ind w:left="57"/>
              <w:jc w:val="center"/>
              <w:rPr>
                <w:b/>
              </w:rPr>
            </w:pPr>
            <w:r w:rsidRPr="008F2D00">
              <w:rPr>
                <w:b/>
              </w:rPr>
              <w:t xml:space="preserve">Fino al 31/03 – </w:t>
            </w:r>
            <w:r w:rsidR="00B622EC" w:rsidRPr="008F2D00">
              <w:rPr>
                <w:b/>
              </w:rPr>
              <w:t>PORTACELI</w:t>
            </w:r>
          </w:p>
          <w:p w14:paraId="1523D640" w14:textId="4E0653BD" w:rsidR="00DA14E6" w:rsidRPr="008F2D00" w:rsidRDefault="00DA14E6" w:rsidP="0020382F">
            <w:pPr>
              <w:widowControl w:val="0"/>
              <w:suppressAutoHyphens/>
              <w:snapToGrid w:val="0"/>
              <w:spacing w:line="276" w:lineRule="auto"/>
              <w:ind w:left="57"/>
              <w:jc w:val="center"/>
              <w:rPr>
                <w:b/>
                <w:szCs w:val="24"/>
                <w:lang w:eastAsia="ar-SA"/>
              </w:rPr>
            </w:pPr>
            <w:r w:rsidRPr="008F2D00">
              <w:rPr>
                <w:b/>
              </w:rPr>
              <w:t>Dal 01</w:t>
            </w:r>
            <w:r w:rsidR="0020382F" w:rsidRPr="008F2D00">
              <w:rPr>
                <w:b/>
              </w:rPr>
              <w:t>/</w:t>
            </w:r>
            <w:r w:rsidRPr="008F2D00">
              <w:rPr>
                <w:b/>
              </w:rPr>
              <w:t>04 - MORENO</w:t>
            </w:r>
          </w:p>
        </w:tc>
      </w:tr>
      <w:tr w:rsidR="0095399C" w:rsidRPr="008F2D00" w14:paraId="3211BB3A"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7AAC0A3D" w14:textId="77777777" w:rsidR="0095399C" w:rsidRPr="008F2D00" w:rsidRDefault="0095399C" w:rsidP="00FE6A42">
            <w:pPr>
              <w:keepLines/>
              <w:widowControl w:val="0"/>
              <w:tabs>
                <w:tab w:val="left" w:pos="708"/>
                <w:tab w:val="right" w:pos="3623"/>
              </w:tabs>
              <w:snapToGrid w:val="0"/>
              <w:spacing w:line="276" w:lineRule="auto"/>
              <w:outlineLvl w:val="1"/>
              <w:rPr>
                <w:rFonts w:eastAsiaTheme="majorEastAsia"/>
                <w:bCs/>
                <w:szCs w:val="26"/>
                <w:lang w:eastAsia="ar-SA"/>
              </w:rPr>
            </w:pPr>
            <w:r w:rsidRPr="008F2D00">
              <w:rPr>
                <w:rFonts w:eastAsiaTheme="majorEastAsia"/>
                <w:bCs/>
                <w:szCs w:val="26"/>
              </w:rPr>
              <w:t>Conoscenze giuridiche trasversali</w:t>
            </w:r>
            <w:r w:rsidRPr="008F2D00">
              <w:rPr>
                <w:rFonts w:eastAsiaTheme="majorEastAsia"/>
                <w:bCs/>
                <w:szCs w:val="26"/>
              </w:rPr>
              <w:tab/>
            </w:r>
          </w:p>
        </w:tc>
        <w:tc>
          <w:tcPr>
            <w:tcW w:w="3498" w:type="dxa"/>
            <w:tcBorders>
              <w:top w:val="single" w:sz="4" w:space="0" w:color="000000"/>
              <w:left w:val="single" w:sz="4" w:space="0" w:color="000000"/>
              <w:bottom w:val="single" w:sz="4" w:space="0" w:color="000000"/>
              <w:right w:val="nil"/>
            </w:tcBorders>
            <w:shd w:val="clear" w:color="auto" w:fill="auto"/>
            <w:hideMark/>
          </w:tcPr>
          <w:p w14:paraId="3511B43B" w14:textId="77777777" w:rsidR="0095399C" w:rsidRPr="008F2D00" w:rsidRDefault="0095399C" w:rsidP="001A483D">
            <w:pPr>
              <w:widowControl w:val="0"/>
              <w:suppressAutoHyphens/>
              <w:snapToGrid w:val="0"/>
              <w:spacing w:line="276" w:lineRule="auto"/>
              <w:ind w:left="57"/>
              <w:rPr>
                <w:szCs w:val="24"/>
                <w:lang w:eastAsia="ar-SA"/>
              </w:rPr>
            </w:pPr>
            <w:r w:rsidRPr="008F2D00">
              <w:t>Diritto penale ambientale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33C0ED5"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BERNASCONI</w:t>
            </w:r>
          </w:p>
        </w:tc>
      </w:tr>
      <w:tr w:rsidR="00B80CE9" w:rsidRPr="008F2D00" w14:paraId="23487129"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6D485C3D" w14:textId="77777777" w:rsidR="00B80CE9" w:rsidRPr="008F2D00" w:rsidRDefault="00B80CE9" w:rsidP="002B3563">
            <w:pPr>
              <w:widowControl w:val="0"/>
              <w:suppressAutoHyphens/>
              <w:snapToGrid w:val="0"/>
              <w:spacing w:line="276" w:lineRule="auto"/>
              <w:rPr>
                <w:bCs/>
                <w:szCs w:val="24"/>
                <w:lang w:eastAsia="ar-SA"/>
              </w:rPr>
            </w:pPr>
            <w:r w:rsidRPr="008F2D00">
              <w:rPr>
                <w:bCs/>
              </w:rPr>
              <w:t>Cooperazione investigativa internazionale</w:t>
            </w:r>
          </w:p>
        </w:tc>
        <w:tc>
          <w:tcPr>
            <w:tcW w:w="3498" w:type="dxa"/>
            <w:tcBorders>
              <w:top w:val="single" w:sz="4" w:space="0" w:color="000000"/>
              <w:left w:val="single" w:sz="4" w:space="0" w:color="000000"/>
              <w:bottom w:val="single" w:sz="4" w:space="0" w:color="000000"/>
              <w:right w:val="nil"/>
            </w:tcBorders>
            <w:shd w:val="clear" w:color="auto" w:fill="auto"/>
            <w:hideMark/>
          </w:tcPr>
          <w:p w14:paraId="0C077B89" w14:textId="6E1A61B6" w:rsidR="00B80CE9" w:rsidRPr="008F2D00" w:rsidRDefault="00B80CE9" w:rsidP="001A43C4">
            <w:pPr>
              <w:widowControl w:val="0"/>
              <w:suppressAutoHyphens/>
              <w:snapToGrid w:val="0"/>
              <w:spacing w:line="276" w:lineRule="auto"/>
              <w:rPr>
                <w:bCs/>
                <w:szCs w:val="24"/>
                <w:lang w:eastAsia="ar-SA"/>
              </w:rPr>
            </w:pPr>
            <w:r w:rsidRPr="008F2D00">
              <w:t>Diritto processuale penale (Magistrale in Giurisprudenza - sede di Rovigo)</w:t>
            </w:r>
            <w:r w:rsidR="00514197" w:rsidRPr="008F2D00">
              <w:t xml:space="preserve"> </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61AF57D" w14:textId="78633125" w:rsidR="00B80CE9" w:rsidRPr="008F2D00" w:rsidRDefault="00B80CE9" w:rsidP="002B3563">
            <w:pPr>
              <w:widowControl w:val="0"/>
              <w:suppressAutoHyphens/>
              <w:snapToGrid w:val="0"/>
              <w:spacing w:line="276" w:lineRule="auto"/>
              <w:ind w:left="57"/>
              <w:jc w:val="center"/>
              <w:rPr>
                <w:b/>
                <w:szCs w:val="24"/>
                <w:lang w:eastAsia="ar-SA"/>
              </w:rPr>
            </w:pPr>
            <w:r w:rsidRPr="008F2D00">
              <w:rPr>
                <w:b/>
              </w:rPr>
              <w:t>MORELLI</w:t>
            </w:r>
          </w:p>
        </w:tc>
      </w:tr>
      <w:tr w:rsidR="0095399C" w:rsidRPr="008F2D00" w14:paraId="3A0A494C"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2D2A06F1" w14:textId="77777777" w:rsidR="0095399C" w:rsidRPr="008F2D00" w:rsidRDefault="0095399C" w:rsidP="002B3563">
            <w:pPr>
              <w:widowControl w:val="0"/>
              <w:suppressAutoHyphens/>
              <w:snapToGrid w:val="0"/>
              <w:spacing w:line="276" w:lineRule="auto"/>
              <w:rPr>
                <w:bCs/>
                <w:szCs w:val="24"/>
                <w:lang w:eastAsia="ar-SA"/>
              </w:rPr>
            </w:pPr>
            <w:r w:rsidRPr="008F2D00">
              <w:rPr>
                <w:bCs/>
              </w:rPr>
              <w:t>Diritto amministrativo</w:t>
            </w:r>
          </w:p>
        </w:tc>
        <w:tc>
          <w:tcPr>
            <w:tcW w:w="3498" w:type="dxa"/>
            <w:tcBorders>
              <w:top w:val="single" w:sz="4" w:space="0" w:color="000000"/>
              <w:left w:val="single" w:sz="4" w:space="0" w:color="000000"/>
              <w:bottom w:val="single" w:sz="4" w:space="0" w:color="000000"/>
              <w:right w:val="nil"/>
            </w:tcBorders>
            <w:shd w:val="clear" w:color="auto" w:fill="auto"/>
            <w:hideMark/>
          </w:tcPr>
          <w:p w14:paraId="4059053F" w14:textId="77777777" w:rsidR="0095399C" w:rsidRPr="008F2D00" w:rsidRDefault="0095399C" w:rsidP="00BC3AD4">
            <w:pPr>
              <w:widowControl w:val="0"/>
              <w:suppressAutoHyphens/>
              <w:snapToGrid w:val="0"/>
              <w:spacing w:line="276" w:lineRule="auto"/>
              <w:jc w:val="both"/>
              <w:rPr>
                <w:bCs/>
                <w:szCs w:val="24"/>
                <w:lang w:eastAsia="ar-SA"/>
              </w:rPr>
            </w:pPr>
            <w:r w:rsidRPr="008F2D00">
              <w:rPr>
                <w:bCs/>
              </w:rPr>
              <w:t>Diritto amministrativo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322B167B" w14:textId="38E465AB" w:rsidR="00B622EC" w:rsidRPr="008F2D00" w:rsidRDefault="00DA14E6" w:rsidP="00DA14E6">
            <w:pPr>
              <w:widowControl w:val="0"/>
              <w:suppressAutoHyphens/>
              <w:snapToGrid w:val="0"/>
              <w:spacing w:line="276" w:lineRule="auto"/>
              <w:ind w:left="57"/>
              <w:jc w:val="center"/>
              <w:rPr>
                <w:b/>
                <w:szCs w:val="24"/>
                <w:lang w:eastAsia="ar-SA"/>
              </w:rPr>
            </w:pPr>
            <w:r w:rsidRPr="008F2D00">
              <w:rPr>
                <w:b/>
              </w:rPr>
              <w:t>MAGRI</w:t>
            </w:r>
          </w:p>
        </w:tc>
      </w:tr>
      <w:tr w:rsidR="0095399C" w:rsidRPr="008F2D00" w14:paraId="3E16ECC0"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37AAAF91" w14:textId="77777777" w:rsidR="0095399C" w:rsidRPr="008F2D00" w:rsidRDefault="0095399C" w:rsidP="002B3563">
            <w:pPr>
              <w:widowControl w:val="0"/>
              <w:suppressAutoHyphens/>
              <w:snapToGrid w:val="0"/>
              <w:spacing w:line="276" w:lineRule="auto"/>
              <w:rPr>
                <w:bCs/>
                <w:szCs w:val="24"/>
                <w:lang w:eastAsia="ar-SA"/>
              </w:rPr>
            </w:pPr>
            <w:r w:rsidRPr="008F2D00">
              <w:rPr>
                <w:bCs/>
              </w:rPr>
              <w:t>Diritto commerciale</w:t>
            </w:r>
          </w:p>
        </w:tc>
        <w:tc>
          <w:tcPr>
            <w:tcW w:w="3498" w:type="dxa"/>
            <w:tcBorders>
              <w:top w:val="single" w:sz="4" w:space="0" w:color="000000"/>
              <w:left w:val="single" w:sz="4" w:space="0" w:color="000000"/>
              <w:bottom w:val="single" w:sz="4" w:space="0" w:color="000000"/>
              <w:right w:val="nil"/>
            </w:tcBorders>
            <w:shd w:val="clear" w:color="auto" w:fill="auto"/>
            <w:hideMark/>
          </w:tcPr>
          <w:p w14:paraId="2A1E280A"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Diritto commerciale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1F2E3B8"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LOLLI</w:t>
            </w:r>
          </w:p>
        </w:tc>
      </w:tr>
      <w:tr w:rsidR="0095399C" w:rsidRPr="008F2D00" w14:paraId="5E056537"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1085529A" w14:textId="77777777" w:rsidR="0095399C" w:rsidRPr="008F2D00" w:rsidRDefault="0095399C" w:rsidP="00FE6A42">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szCs w:val="26"/>
              </w:rPr>
              <w:t>Diritto costituzionale</w:t>
            </w:r>
          </w:p>
        </w:tc>
        <w:tc>
          <w:tcPr>
            <w:tcW w:w="3498" w:type="dxa"/>
            <w:tcBorders>
              <w:top w:val="single" w:sz="4" w:space="0" w:color="000000"/>
              <w:left w:val="single" w:sz="4" w:space="0" w:color="000000"/>
              <w:bottom w:val="single" w:sz="4" w:space="0" w:color="000000"/>
              <w:right w:val="nil"/>
            </w:tcBorders>
            <w:shd w:val="clear" w:color="auto" w:fill="auto"/>
            <w:hideMark/>
          </w:tcPr>
          <w:p w14:paraId="65BE910B" w14:textId="77777777" w:rsidR="0095399C" w:rsidRPr="008F2D00" w:rsidRDefault="0095399C" w:rsidP="00FE6A42">
            <w:pPr>
              <w:keepLines/>
              <w:widowControl w:val="0"/>
              <w:tabs>
                <w:tab w:val="left" w:pos="708"/>
              </w:tabs>
              <w:snapToGrid w:val="0"/>
              <w:spacing w:line="276" w:lineRule="auto"/>
              <w:jc w:val="both"/>
              <w:outlineLvl w:val="1"/>
              <w:rPr>
                <w:rFonts w:eastAsiaTheme="majorEastAsia"/>
                <w:bCs/>
                <w:szCs w:val="26"/>
                <w:lang w:eastAsia="ar-SA"/>
              </w:rPr>
            </w:pPr>
            <w:r w:rsidRPr="008F2D00">
              <w:rPr>
                <w:rFonts w:eastAsiaTheme="majorEastAsia"/>
                <w:szCs w:val="26"/>
              </w:rPr>
              <w:t xml:space="preserve">Diritto costituzionale </w:t>
            </w:r>
            <w:r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ACF4E8D"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VERONESI</w:t>
            </w:r>
          </w:p>
        </w:tc>
      </w:tr>
      <w:tr w:rsidR="00960B01" w:rsidRPr="008F2D00" w14:paraId="0C240EA7"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1008E1B3" w14:textId="77777777" w:rsidR="00960B01" w:rsidRPr="008F2D00" w:rsidRDefault="00960B01" w:rsidP="002B3563">
            <w:pPr>
              <w:widowControl w:val="0"/>
              <w:suppressAutoHyphens/>
              <w:snapToGrid w:val="0"/>
              <w:spacing w:line="276" w:lineRule="auto"/>
              <w:rPr>
                <w:bCs/>
                <w:szCs w:val="24"/>
                <w:lang w:eastAsia="ar-SA"/>
              </w:rPr>
            </w:pPr>
            <w:r w:rsidRPr="008F2D00">
              <w:rPr>
                <w:bCs/>
              </w:rPr>
              <w:t>Diritto del lavoro</w:t>
            </w:r>
          </w:p>
        </w:tc>
        <w:tc>
          <w:tcPr>
            <w:tcW w:w="3498" w:type="dxa"/>
            <w:tcBorders>
              <w:top w:val="single" w:sz="4" w:space="0" w:color="000000"/>
              <w:left w:val="single" w:sz="4" w:space="0" w:color="000000"/>
              <w:bottom w:val="single" w:sz="4" w:space="0" w:color="000000"/>
              <w:right w:val="nil"/>
            </w:tcBorders>
            <w:shd w:val="clear" w:color="auto" w:fill="auto"/>
            <w:hideMark/>
          </w:tcPr>
          <w:p w14:paraId="3FC74706" w14:textId="77777777" w:rsidR="00960B01" w:rsidRPr="008F2D00" w:rsidRDefault="00960B01" w:rsidP="002B3563">
            <w:pPr>
              <w:widowControl w:val="0"/>
              <w:suppressAutoHyphens/>
              <w:snapToGrid w:val="0"/>
              <w:spacing w:line="276" w:lineRule="auto"/>
              <w:jc w:val="both"/>
              <w:rPr>
                <w:bCs/>
                <w:szCs w:val="24"/>
                <w:lang w:eastAsia="ar-SA"/>
              </w:rPr>
            </w:pPr>
            <w:r w:rsidRPr="008F2D00">
              <w:rPr>
                <w:bCs/>
              </w:rPr>
              <w:t>Diritto del lavoro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74B3B06" w14:textId="2468CAB6" w:rsidR="00960B01" w:rsidRPr="008F2D00" w:rsidRDefault="00E16630" w:rsidP="00FE6A42">
            <w:pPr>
              <w:widowControl w:val="0"/>
              <w:tabs>
                <w:tab w:val="left" w:pos="744"/>
                <w:tab w:val="center" w:pos="1224"/>
              </w:tabs>
              <w:suppressAutoHyphens/>
              <w:snapToGrid w:val="0"/>
              <w:spacing w:line="276" w:lineRule="auto"/>
              <w:ind w:left="57"/>
              <w:jc w:val="center"/>
              <w:rPr>
                <w:b/>
                <w:szCs w:val="24"/>
                <w:lang w:eastAsia="ar-SA"/>
              </w:rPr>
            </w:pPr>
            <w:r w:rsidRPr="008F2D00">
              <w:rPr>
                <w:b/>
              </w:rPr>
              <w:t>AVIO</w:t>
            </w:r>
          </w:p>
        </w:tc>
      </w:tr>
      <w:tr w:rsidR="002B3399" w:rsidRPr="008F2D00" w14:paraId="447E4560" w14:textId="77777777" w:rsidTr="002B3399">
        <w:tc>
          <w:tcPr>
            <w:tcW w:w="3763" w:type="dxa"/>
            <w:tcBorders>
              <w:top w:val="single" w:sz="4" w:space="0" w:color="000000"/>
              <w:left w:val="single" w:sz="4" w:space="0" w:color="000000"/>
              <w:bottom w:val="single" w:sz="4" w:space="0" w:color="000000"/>
              <w:right w:val="nil"/>
            </w:tcBorders>
            <w:shd w:val="clear" w:color="auto" w:fill="auto"/>
            <w:hideMark/>
          </w:tcPr>
          <w:p w14:paraId="5E52DC5B" w14:textId="77777777" w:rsidR="002B3399" w:rsidRPr="008F2D00" w:rsidRDefault="002B3399" w:rsidP="00BC3AD4">
            <w:pPr>
              <w:widowControl w:val="0"/>
              <w:suppressAutoHyphens/>
              <w:snapToGrid w:val="0"/>
              <w:spacing w:line="276" w:lineRule="auto"/>
              <w:rPr>
                <w:bCs/>
                <w:szCs w:val="24"/>
                <w:lang w:eastAsia="ar-SA"/>
              </w:rPr>
            </w:pPr>
            <w:r w:rsidRPr="008F2D00">
              <w:rPr>
                <w:bCs/>
              </w:rPr>
              <w:t>Diritto dell’esecuzione civile</w:t>
            </w:r>
          </w:p>
        </w:tc>
        <w:tc>
          <w:tcPr>
            <w:tcW w:w="3498" w:type="dxa"/>
            <w:tcBorders>
              <w:top w:val="single" w:sz="4" w:space="0" w:color="000000"/>
              <w:left w:val="single" w:sz="4" w:space="0" w:color="000000"/>
              <w:bottom w:val="single" w:sz="4" w:space="0" w:color="000000"/>
              <w:right w:val="nil"/>
            </w:tcBorders>
            <w:shd w:val="clear" w:color="auto" w:fill="auto"/>
            <w:hideMark/>
          </w:tcPr>
          <w:p w14:paraId="2BDC7809" w14:textId="25F1EAA6" w:rsidR="002B3399" w:rsidRPr="008F2D00" w:rsidRDefault="002B3399" w:rsidP="00BC3AD4">
            <w:pPr>
              <w:widowControl w:val="0"/>
              <w:suppressAutoHyphens/>
              <w:snapToGrid w:val="0"/>
              <w:spacing w:line="276" w:lineRule="auto"/>
              <w:ind w:left="57"/>
              <w:jc w:val="both"/>
              <w:rPr>
                <w:szCs w:val="24"/>
                <w:lang w:eastAsia="ar-SA"/>
              </w:rPr>
            </w:pPr>
            <w:r w:rsidRPr="008F2D00">
              <w:t>La giurisdizione e i metodi alternativi di soluzione delle contr</w:t>
            </w:r>
            <w:r w:rsidR="00340DDE" w:rsidRPr="008F2D00">
              <w:t>oversie (Operatore dei servizi g</w:t>
            </w:r>
            <w:r w:rsidRPr="008F2D00">
              <w:t>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3F5B71A" w14:textId="5D0F5DEA" w:rsidR="002B3399" w:rsidRPr="008F2D00" w:rsidRDefault="00B622EC" w:rsidP="00B622EC">
            <w:pPr>
              <w:widowControl w:val="0"/>
              <w:suppressAutoHyphens/>
              <w:snapToGrid w:val="0"/>
              <w:spacing w:line="276" w:lineRule="auto"/>
              <w:ind w:left="57"/>
              <w:jc w:val="center"/>
              <w:rPr>
                <w:b/>
                <w:szCs w:val="24"/>
                <w:lang w:eastAsia="ar-SA"/>
              </w:rPr>
            </w:pPr>
            <w:r w:rsidRPr="008F2D00">
              <w:rPr>
                <w:b/>
              </w:rPr>
              <w:t>NAPPI</w:t>
            </w:r>
          </w:p>
        </w:tc>
      </w:tr>
      <w:tr w:rsidR="0095399C" w:rsidRPr="008F2D00" w14:paraId="7AC234BD" w14:textId="77777777" w:rsidTr="00FB6843">
        <w:trPr>
          <w:trHeight w:val="446"/>
        </w:trPr>
        <w:tc>
          <w:tcPr>
            <w:tcW w:w="3763" w:type="dxa"/>
            <w:tcBorders>
              <w:top w:val="single" w:sz="4" w:space="0" w:color="000000"/>
              <w:left w:val="single" w:sz="4" w:space="0" w:color="000000"/>
              <w:bottom w:val="single" w:sz="4" w:space="0" w:color="000000"/>
              <w:right w:val="nil"/>
            </w:tcBorders>
            <w:shd w:val="clear" w:color="auto" w:fill="auto"/>
            <w:hideMark/>
          </w:tcPr>
          <w:p w14:paraId="3B38410D"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Diritto dell’Unione europea</w:t>
            </w:r>
          </w:p>
          <w:p w14:paraId="78246D01" w14:textId="77777777" w:rsidR="0095399C" w:rsidRPr="008F2D00" w:rsidRDefault="0095399C" w:rsidP="007124D1">
            <w:pPr>
              <w:jc w:val="center"/>
              <w:rPr>
                <w:szCs w:val="24"/>
                <w:lang w:eastAsia="ar-SA"/>
              </w:rPr>
            </w:pPr>
          </w:p>
        </w:tc>
        <w:tc>
          <w:tcPr>
            <w:tcW w:w="3498" w:type="dxa"/>
            <w:tcBorders>
              <w:top w:val="single" w:sz="4" w:space="0" w:color="000000"/>
              <w:left w:val="single" w:sz="4" w:space="0" w:color="000000"/>
              <w:bottom w:val="single" w:sz="4" w:space="0" w:color="000000"/>
              <w:right w:val="nil"/>
            </w:tcBorders>
            <w:shd w:val="clear" w:color="auto" w:fill="auto"/>
            <w:hideMark/>
          </w:tcPr>
          <w:p w14:paraId="2876C50A" w14:textId="77777777" w:rsidR="0095399C" w:rsidRPr="008F2D00" w:rsidRDefault="0095399C" w:rsidP="00BC3AD4">
            <w:pPr>
              <w:widowControl w:val="0"/>
              <w:suppressAutoHyphens/>
              <w:snapToGrid w:val="0"/>
              <w:spacing w:line="276" w:lineRule="auto"/>
              <w:ind w:left="57"/>
              <w:jc w:val="both"/>
              <w:rPr>
                <w:szCs w:val="24"/>
                <w:lang w:eastAsia="ar-SA"/>
              </w:rPr>
            </w:pPr>
            <w:r w:rsidRPr="008F2D00">
              <w:t xml:space="preserve">Diritto dell’Unione europea </w:t>
            </w:r>
            <w:r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F71C5E7"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FIORAVANTI</w:t>
            </w:r>
          </w:p>
        </w:tc>
      </w:tr>
      <w:tr w:rsidR="0095399C" w:rsidRPr="008F2D00" w14:paraId="3B3062FA"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076E2063" w14:textId="77777777" w:rsidR="0095399C" w:rsidRPr="008F2D00" w:rsidRDefault="0095399C" w:rsidP="002B3563">
            <w:pPr>
              <w:widowControl w:val="0"/>
              <w:suppressAutoHyphens/>
              <w:snapToGrid w:val="0"/>
              <w:spacing w:line="276" w:lineRule="auto"/>
              <w:rPr>
                <w:bCs/>
                <w:szCs w:val="24"/>
                <w:lang w:eastAsia="ar-SA"/>
              </w:rPr>
            </w:pPr>
            <w:r w:rsidRPr="008F2D00">
              <w:rPr>
                <w:bCs/>
              </w:rPr>
              <w:t>Diritto fallimentare</w:t>
            </w:r>
          </w:p>
        </w:tc>
        <w:tc>
          <w:tcPr>
            <w:tcW w:w="3498" w:type="dxa"/>
            <w:tcBorders>
              <w:top w:val="single" w:sz="4" w:space="0" w:color="000000"/>
              <w:left w:val="single" w:sz="4" w:space="0" w:color="000000"/>
              <w:bottom w:val="single" w:sz="4" w:space="0" w:color="000000"/>
              <w:right w:val="nil"/>
            </w:tcBorders>
            <w:shd w:val="clear" w:color="auto" w:fill="auto"/>
            <w:hideMark/>
          </w:tcPr>
          <w:p w14:paraId="26DD34D5" w14:textId="77777777" w:rsidR="0095399C" w:rsidRPr="008F2D00" w:rsidRDefault="0095399C" w:rsidP="002B3563">
            <w:pPr>
              <w:widowControl w:val="0"/>
              <w:suppressAutoHyphens/>
              <w:snapToGrid w:val="0"/>
              <w:spacing w:line="276" w:lineRule="auto"/>
              <w:ind w:left="57"/>
              <w:jc w:val="both"/>
              <w:rPr>
                <w:szCs w:val="24"/>
                <w:lang w:eastAsia="ar-SA"/>
              </w:rPr>
            </w:pPr>
            <w:r w:rsidRPr="008F2D00">
              <w:t xml:space="preserve">Diritto fallimentare </w:t>
            </w:r>
            <w:r w:rsidRPr="008F2D00">
              <w:rPr>
                <w:bCs/>
              </w:rPr>
              <w:t xml:space="preserve">(Magistrale in Giurisprudenza) </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F409212"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LOLLI</w:t>
            </w:r>
          </w:p>
        </w:tc>
      </w:tr>
      <w:tr w:rsidR="0095399C" w:rsidRPr="008F2D00" w14:paraId="2CAD1EFD"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4A51F1A1" w14:textId="77777777" w:rsidR="0095399C" w:rsidRPr="008F2D00" w:rsidRDefault="0095399C" w:rsidP="002B3563">
            <w:pPr>
              <w:widowControl w:val="0"/>
              <w:suppressAutoHyphens/>
              <w:snapToGrid w:val="0"/>
              <w:spacing w:line="276" w:lineRule="auto"/>
              <w:rPr>
                <w:bCs/>
                <w:szCs w:val="24"/>
                <w:lang w:eastAsia="ar-SA"/>
              </w:rPr>
            </w:pPr>
            <w:r w:rsidRPr="008F2D00">
              <w:rPr>
                <w:bCs/>
              </w:rPr>
              <w:t>Diritto penale</w:t>
            </w:r>
          </w:p>
          <w:p w14:paraId="44AF7B0A" w14:textId="77777777" w:rsidR="0095399C" w:rsidRPr="008F2D00" w:rsidRDefault="0095399C" w:rsidP="007124D1">
            <w:pPr>
              <w:ind w:firstLine="708"/>
              <w:rPr>
                <w:szCs w:val="24"/>
                <w:lang w:eastAsia="ar-SA"/>
              </w:rPr>
            </w:pPr>
          </w:p>
        </w:tc>
        <w:tc>
          <w:tcPr>
            <w:tcW w:w="3498" w:type="dxa"/>
            <w:tcBorders>
              <w:top w:val="single" w:sz="4" w:space="0" w:color="000000"/>
              <w:left w:val="single" w:sz="4" w:space="0" w:color="000000"/>
              <w:bottom w:val="single" w:sz="4" w:space="0" w:color="000000"/>
              <w:right w:val="nil"/>
            </w:tcBorders>
            <w:shd w:val="clear" w:color="auto" w:fill="auto"/>
            <w:hideMark/>
          </w:tcPr>
          <w:p w14:paraId="1B100866" w14:textId="77777777" w:rsidR="0095399C" w:rsidRPr="008F2D00" w:rsidRDefault="0095399C" w:rsidP="00BC3AD4">
            <w:pPr>
              <w:widowControl w:val="0"/>
              <w:suppressAutoHyphens/>
              <w:snapToGrid w:val="0"/>
              <w:spacing w:line="276" w:lineRule="auto"/>
              <w:ind w:left="57"/>
              <w:jc w:val="both"/>
              <w:rPr>
                <w:szCs w:val="24"/>
                <w:lang w:eastAsia="ar-SA"/>
              </w:rPr>
            </w:pPr>
            <w:r w:rsidRPr="008F2D00">
              <w:t xml:space="preserve">Diritto penale </w:t>
            </w:r>
            <w:r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11EFBC2" w14:textId="3192C695" w:rsidR="00E13C0C" w:rsidRPr="008F2D00" w:rsidRDefault="00E13C0C" w:rsidP="002B3563">
            <w:pPr>
              <w:widowControl w:val="0"/>
              <w:suppressAutoHyphens/>
              <w:snapToGrid w:val="0"/>
              <w:spacing w:line="276" w:lineRule="auto"/>
              <w:ind w:left="57"/>
              <w:jc w:val="center"/>
              <w:rPr>
                <w:b/>
                <w:szCs w:val="24"/>
                <w:lang w:eastAsia="ar-SA"/>
              </w:rPr>
            </w:pPr>
            <w:r w:rsidRPr="008F2D00">
              <w:rPr>
                <w:b/>
              </w:rPr>
              <w:t>BERNASCONI</w:t>
            </w:r>
          </w:p>
        </w:tc>
      </w:tr>
      <w:tr w:rsidR="0095399C" w:rsidRPr="008F2D00" w14:paraId="2F0E6BE9"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088A9DC4" w14:textId="77777777" w:rsidR="0095399C" w:rsidRPr="008F2D00" w:rsidRDefault="0095399C" w:rsidP="002B3563">
            <w:pPr>
              <w:widowControl w:val="0"/>
              <w:suppressAutoHyphens/>
              <w:snapToGrid w:val="0"/>
              <w:spacing w:line="276" w:lineRule="auto"/>
              <w:rPr>
                <w:bCs/>
                <w:szCs w:val="24"/>
                <w:lang w:eastAsia="ar-SA"/>
              </w:rPr>
            </w:pPr>
            <w:r w:rsidRPr="008F2D00">
              <w:rPr>
                <w:bCs/>
              </w:rPr>
              <w:t>Diritto penale (parte speciale)</w:t>
            </w:r>
          </w:p>
        </w:tc>
        <w:tc>
          <w:tcPr>
            <w:tcW w:w="3498" w:type="dxa"/>
            <w:tcBorders>
              <w:top w:val="single" w:sz="4" w:space="0" w:color="000000"/>
              <w:left w:val="single" w:sz="4" w:space="0" w:color="000000"/>
              <w:bottom w:val="single" w:sz="4" w:space="0" w:color="000000"/>
              <w:right w:val="nil"/>
            </w:tcBorders>
            <w:shd w:val="clear" w:color="auto" w:fill="auto"/>
            <w:hideMark/>
          </w:tcPr>
          <w:p w14:paraId="48D3111D"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 xml:space="preserve"> Diritto penale II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444661E"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BERNARDI</w:t>
            </w:r>
          </w:p>
        </w:tc>
      </w:tr>
      <w:tr w:rsidR="0095399C" w:rsidRPr="008F2D00" w14:paraId="0DE6468A" w14:textId="77777777" w:rsidTr="007C04ED">
        <w:trPr>
          <w:trHeight w:val="526"/>
        </w:trPr>
        <w:tc>
          <w:tcPr>
            <w:tcW w:w="3763" w:type="dxa"/>
            <w:tcBorders>
              <w:top w:val="single" w:sz="4" w:space="0" w:color="000000"/>
              <w:left w:val="single" w:sz="4" w:space="0" w:color="000000"/>
              <w:bottom w:val="single" w:sz="4" w:space="0" w:color="000000"/>
              <w:right w:val="nil"/>
            </w:tcBorders>
            <w:shd w:val="clear" w:color="auto" w:fill="auto"/>
            <w:hideMark/>
          </w:tcPr>
          <w:p w14:paraId="574E8968" w14:textId="77777777" w:rsidR="0095399C" w:rsidRPr="008F2D00" w:rsidRDefault="0095399C" w:rsidP="002B3563">
            <w:pPr>
              <w:widowControl w:val="0"/>
              <w:suppressAutoHyphens/>
              <w:snapToGrid w:val="0"/>
              <w:spacing w:line="276" w:lineRule="auto"/>
              <w:rPr>
                <w:bCs/>
                <w:szCs w:val="24"/>
                <w:lang w:eastAsia="ar-SA"/>
              </w:rPr>
            </w:pPr>
            <w:r w:rsidRPr="008F2D00">
              <w:rPr>
                <w:bCs/>
              </w:rPr>
              <w:t>Diritto penale avanzato</w:t>
            </w:r>
          </w:p>
        </w:tc>
        <w:tc>
          <w:tcPr>
            <w:tcW w:w="3498" w:type="dxa"/>
            <w:tcBorders>
              <w:top w:val="single" w:sz="4" w:space="0" w:color="000000"/>
              <w:left w:val="single" w:sz="4" w:space="0" w:color="000000"/>
              <w:bottom w:val="single" w:sz="4" w:space="0" w:color="000000"/>
              <w:right w:val="nil"/>
            </w:tcBorders>
            <w:shd w:val="clear" w:color="auto" w:fill="auto"/>
            <w:hideMark/>
          </w:tcPr>
          <w:p w14:paraId="7AFA4AB9" w14:textId="77777777" w:rsidR="0095399C" w:rsidRPr="008F2D00" w:rsidRDefault="0095399C" w:rsidP="002B3563">
            <w:pPr>
              <w:widowControl w:val="0"/>
              <w:suppressAutoHyphens/>
              <w:snapToGrid w:val="0"/>
              <w:spacing w:line="276" w:lineRule="auto"/>
              <w:ind w:left="57"/>
              <w:jc w:val="both"/>
              <w:rPr>
                <w:szCs w:val="24"/>
                <w:lang w:eastAsia="ar-SA"/>
              </w:rPr>
            </w:pPr>
            <w:r w:rsidRPr="008F2D00">
              <w:t xml:space="preserve">Diritto penale II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F118348"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BERNARDI</w:t>
            </w:r>
          </w:p>
        </w:tc>
      </w:tr>
      <w:tr w:rsidR="0095399C" w:rsidRPr="008F2D00" w14:paraId="3B4AEE31"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562CC677" w14:textId="77777777" w:rsidR="0095399C" w:rsidRPr="008F2D00" w:rsidRDefault="0095399C" w:rsidP="007124D1">
            <w:pPr>
              <w:keepLines/>
              <w:widowControl w:val="0"/>
              <w:tabs>
                <w:tab w:val="left" w:pos="708"/>
              </w:tabs>
              <w:snapToGrid w:val="0"/>
              <w:spacing w:line="276" w:lineRule="auto"/>
              <w:outlineLvl w:val="1"/>
              <w:rPr>
                <w:rFonts w:eastAsiaTheme="majorEastAsia"/>
                <w:bCs/>
                <w:color w:val="4F81BD" w:themeColor="accent1"/>
                <w:szCs w:val="26"/>
                <w:lang w:eastAsia="ar-SA"/>
              </w:rPr>
            </w:pPr>
            <w:r w:rsidRPr="008F2D00">
              <w:rPr>
                <w:rFonts w:eastAsiaTheme="majorEastAsia"/>
                <w:bCs/>
                <w:szCs w:val="26"/>
              </w:rPr>
              <w:t>Diritto privato</w:t>
            </w:r>
          </w:p>
        </w:tc>
        <w:tc>
          <w:tcPr>
            <w:tcW w:w="3498" w:type="dxa"/>
            <w:tcBorders>
              <w:top w:val="single" w:sz="4" w:space="0" w:color="000000"/>
              <w:left w:val="single" w:sz="4" w:space="0" w:color="000000"/>
              <w:bottom w:val="single" w:sz="4" w:space="0" w:color="000000"/>
              <w:right w:val="nil"/>
            </w:tcBorders>
            <w:shd w:val="clear" w:color="auto" w:fill="auto"/>
            <w:hideMark/>
          </w:tcPr>
          <w:p w14:paraId="0EC6B520" w14:textId="77777777" w:rsidR="0095399C" w:rsidRPr="008F2D00" w:rsidRDefault="0095399C" w:rsidP="00BC3AD4">
            <w:pPr>
              <w:widowControl w:val="0"/>
              <w:suppressAutoHyphens/>
              <w:snapToGrid w:val="0"/>
              <w:spacing w:line="276" w:lineRule="auto"/>
              <w:ind w:left="57"/>
              <w:jc w:val="both"/>
              <w:rPr>
                <w:szCs w:val="24"/>
                <w:lang w:eastAsia="ar-SA"/>
              </w:rPr>
            </w:pPr>
            <w:r w:rsidRPr="008F2D00">
              <w:t xml:space="preserve">Istituzioni di diritto privato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274F0E8" w14:textId="05194FD4" w:rsidR="0095399C" w:rsidRPr="008F2D00" w:rsidRDefault="0095399C" w:rsidP="00BC3AD4">
            <w:pPr>
              <w:widowControl w:val="0"/>
              <w:suppressAutoHyphens/>
              <w:snapToGrid w:val="0"/>
              <w:spacing w:line="276" w:lineRule="auto"/>
              <w:ind w:left="57"/>
              <w:jc w:val="center"/>
              <w:rPr>
                <w:b/>
                <w:szCs w:val="24"/>
                <w:lang w:eastAsia="ar-SA"/>
              </w:rPr>
            </w:pPr>
            <w:r w:rsidRPr="008F2D00">
              <w:rPr>
                <w:b/>
              </w:rPr>
              <w:t>FARNETI</w:t>
            </w:r>
          </w:p>
        </w:tc>
      </w:tr>
      <w:tr w:rsidR="0095399C" w:rsidRPr="008F2D00" w14:paraId="719D20EF"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44A09595" w14:textId="77777777" w:rsidR="0095399C" w:rsidRPr="008F2D00" w:rsidRDefault="0095399C" w:rsidP="002B3563">
            <w:pPr>
              <w:widowControl w:val="0"/>
              <w:suppressAutoHyphens/>
              <w:snapToGrid w:val="0"/>
              <w:spacing w:line="276" w:lineRule="auto"/>
              <w:rPr>
                <w:bCs/>
                <w:szCs w:val="24"/>
                <w:lang w:eastAsia="ar-SA"/>
              </w:rPr>
            </w:pPr>
            <w:r w:rsidRPr="008F2D00">
              <w:rPr>
                <w:bCs/>
              </w:rPr>
              <w:t>Diritto processuale penale</w:t>
            </w:r>
          </w:p>
        </w:tc>
        <w:tc>
          <w:tcPr>
            <w:tcW w:w="3498" w:type="dxa"/>
            <w:tcBorders>
              <w:top w:val="single" w:sz="4" w:space="0" w:color="000000"/>
              <w:left w:val="single" w:sz="4" w:space="0" w:color="000000"/>
              <w:bottom w:val="single" w:sz="4" w:space="0" w:color="000000"/>
              <w:right w:val="nil"/>
            </w:tcBorders>
            <w:shd w:val="clear" w:color="auto" w:fill="auto"/>
          </w:tcPr>
          <w:p w14:paraId="5F974F6A" w14:textId="66D8FD2C" w:rsidR="00653474" w:rsidRPr="008F2D00" w:rsidRDefault="00AE63A0" w:rsidP="00AE63A0">
            <w:pPr>
              <w:widowControl w:val="0"/>
              <w:suppressAutoHyphens/>
              <w:snapToGrid w:val="0"/>
              <w:spacing w:line="276" w:lineRule="auto"/>
              <w:jc w:val="both"/>
              <w:rPr>
                <w:szCs w:val="24"/>
                <w:lang w:eastAsia="ar-SA"/>
              </w:rPr>
            </w:pPr>
            <w:r w:rsidRPr="008F2D00">
              <w:rPr>
                <w:bCs/>
              </w:rPr>
              <w:t>Diritto processuale penale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ACE90FD" w14:textId="77777777" w:rsidR="0095399C" w:rsidRPr="008F2D00" w:rsidRDefault="0095399C" w:rsidP="00DA1F2B">
            <w:pPr>
              <w:widowControl w:val="0"/>
              <w:suppressAutoHyphens/>
              <w:snapToGrid w:val="0"/>
              <w:spacing w:line="276" w:lineRule="auto"/>
              <w:ind w:left="57"/>
              <w:jc w:val="center"/>
              <w:rPr>
                <w:b/>
                <w:lang w:eastAsia="ar-SA"/>
              </w:rPr>
            </w:pPr>
            <w:r w:rsidRPr="008F2D00">
              <w:rPr>
                <w:b/>
              </w:rPr>
              <w:t xml:space="preserve">NEGRI </w:t>
            </w:r>
          </w:p>
        </w:tc>
      </w:tr>
      <w:tr w:rsidR="00653474" w:rsidRPr="008F2D00" w14:paraId="57A4932C"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340567A9" w14:textId="77777777" w:rsidR="00653474" w:rsidRPr="008F2D00" w:rsidRDefault="00653474" w:rsidP="002B3563">
            <w:pPr>
              <w:widowControl w:val="0"/>
              <w:suppressAutoHyphens/>
              <w:snapToGrid w:val="0"/>
              <w:spacing w:line="276" w:lineRule="auto"/>
              <w:rPr>
                <w:bCs/>
                <w:szCs w:val="24"/>
                <w:lang w:eastAsia="ar-SA"/>
              </w:rPr>
            </w:pPr>
            <w:r w:rsidRPr="008F2D00">
              <w:rPr>
                <w:bCs/>
              </w:rPr>
              <w:t>Diritto processuale penale avanzato</w:t>
            </w:r>
          </w:p>
        </w:tc>
        <w:tc>
          <w:tcPr>
            <w:tcW w:w="3498" w:type="dxa"/>
            <w:tcBorders>
              <w:top w:val="single" w:sz="4" w:space="0" w:color="000000"/>
              <w:left w:val="single" w:sz="4" w:space="0" w:color="000000"/>
              <w:bottom w:val="single" w:sz="4" w:space="0" w:color="000000"/>
              <w:right w:val="nil"/>
            </w:tcBorders>
            <w:shd w:val="clear" w:color="auto" w:fill="auto"/>
          </w:tcPr>
          <w:p w14:paraId="4E669B88" w14:textId="2D755FEC" w:rsidR="00653474" w:rsidRPr="008F2D00" w:rsidRDefault="00AE63A0" w:rsidP="00AE63A0">
            <w:pPr>
              <w:widowControl w:val="0"/>
              <w:suppressAutoHyphens/>
              <w:snapToGrid w:val="0"/>
              <w:spacing w:line="276" w:lineRule="auto"/>
              <w:jc w:val="both"/>
              <w:rPr>
                <w:szCs w:val="24"/>
                <w:lang w:eastAsia="ar-SA"/>
              </w:rPr>
            </w:pPr>
            <w:r w:rsidRPr="008F2D00">
              <w:rPr>
                <w:bCs/>
              </w:rPr>
              <w:t>Diritto processuale penale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16981C7" w14:textId="77777777" w:rsidR="00653474" w:rsidRPr="008F2D00" w:rsidRDefault="00653474" w:rsidP="00DA1F2B">
            <w:pPr>
              <w:widowControl w:val="0"/>
              <w:suppressAutoHyphens/>
              <w:snapToGrid w:val="0"/>
              <w:spacing w:line="276" w:lineRule="auto"/>
              <w:ind w:left="57"/>
              <w:jc w:val="center"/>
              <w:rPr>
                <w:b/>
                <w:szCs w:val="24"/>
                <w:lang w:eastAsia="ar-SA"/>
              </w:rPr>
            </w:pPr>
            <w:r w:rsidRPr="008F2D00">
              <w:rPr>
                <w:b/>
              </w:rPr>
              <w:t xml:space="preserve">NEGRI </w:t>
            </w:r>
          </w:p>
        </w:tc>
      </w:tr>
      <w:tr w:rsidR="0095399C" w:rsidRPr="008F2D00" w14:paraId="3E45ACE7"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5FAEDDB1" w14:textId="77777777" w:rsidR="0095399C" w:rsidRPr="008F2D00" w:rsidRDefault="0095399C" w:rsidP="002B3563">
            <w:pPr>
              <w:widowControl w:val="0"/>
              <w:suppressAutoHyphens/>
              <w:snapToGrid w:val="0"/>
              <w:spacing w:line="276" w:lineRule="auto"/>
              <w:rPr>
                <w:bCs/>
                <w:szCs w:val="24"/>
                <w:lang w:eastAsia="ar-SA"/>
              </w:rPr>
            </w:pPr>
            <w:r w:rsidRPr="008F2D00">
              <w:rPr>
                <w:bCs/>
              </w:rPr>
              <w:t>Diritto romano e diritti europei</w:t>
            </w:r>
          </w:p>
        </w:tc>
        <w:tc>
          <w:tcPr>
            <w:tcW w:w="3498" w:type="dxa"/>
            <w:tcBorders>
              <w:top w:val="single" w:sz="4" w:space="0" w:color="000000"/>
              <w:left w:val="single" w:sz="4" w:space="0" w:color="000000"/>
              <w:bottom w:val="single" w:sz="4" w:space="0" w:color="000000"/>
              <w:right w:val="nil"/>
            </w:tcBorders>
            <w:shd w:val="clear" w:color="auto" w:fill="auto"/>
            <w:hideMark/>
          </w:tcPr>
          <w:p w14:paraId="527BBFEB" w14:textId="5D28794C" w:rsidR="0095399C" w:rsidRPr="008F2D00" w:rsidRDefault="00D00CD5" w:rsidP="00D00CD5">
            <w:pPr>
              <w:widowControl w:val="0"/>
              <w:suppressAutoHyphens/>
              <w:snapToGrid w:val="0"/>
              <w:spacing w:line="276" w:lineRule="auto"/>
              <w:jc w:val="both"/>
              <w:rPr>
                <w:bCs/>
                <w:szCs w:val="24"/>
                <w:lang w:eastAsia="ar-SA"/>
              </w:rPr>
            </w:pPr>
            <w:r w:rsidRPr="008F2D00">
              <w:rPr>
                <w:bCs/>
              </w:rPr>
              <w:t xml:space="preserve">Istituzioni </w:t>
            </w:r>
            <w:r w:rsidR="0095399C" w:rsidRPr="008F2D00">
              <w:rPr>
                <w:bCs/>
              </w:rPr>
              <w:t xml:space="preserve">di diritto romano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707E746F"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DESANTI</w:t>
            </w:r>
          </w:p>
        </w:tc>
      </w:tr>
      <w:tr w:rsidR="006458C9" w:rsidRPr="008F2D00" w14:paraId="6EF84BEB"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1206E706" w14:textId="77777777" w:rsidR="0095399C" w:rsidRPr="008F2D00" w:rsidRDefault="0095399C" w:rsidP="002B3563">
            <w:pPr>
              <w:widowControl w:val="0"/>
              <w:suppressAutoHyphens/>
              <w:snapToGrid w:val="0"/>
              <w:spacing w:line="276" w:lineRule="auto"/>
              <w:rPr>
                <w:bCs/>
              </w:rPr>
            </w:pPr>
            <w:r w:rsidRPr="008F2D00">
              <w:rPr>
                <w:bCs/>
              </w:rPr>
              <w:t>Diritto tributario</w:t>
            </w:r>
          </w:p>
        </w:tc>
        <w:tc>
          <w:tcPr>
            <w:tcW w:w="3498" w:type="dxa"/>
            <w:tcBorders>
              <w:top w:val="single" w:sz="4" w:space="0" w:color="000000"/>
              <w:left w:val="single" w:sz="4" w:space="0" w:color="000000"/>
              <w:bottom w:val="single" w:sz="4" w:space="0" w:color="000000"/>
              <w:right w:val="nil"/>
            </w:tcBorders>
            <w:shd w:val="clear" w:color="auto" w:fill="auto"/>
            <w:hideMark/>
          </w:tcPr>
          <w:p w14:paraId="2DD98123"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Diritto tributario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C3BD8C9"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GREGGI</w:t>
            </w:r>
          </w:p>
        </w:tc>
      </w:tr>
      <w:tr w:rsidR="0095399C" w:rsidRPr="008F2D00" w14:paraId="02989F49"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4685595A" w14:textId="77777777" w:rsidR="0095399C" w:rsidRPr="008F2D00" w:rsidRDefault="0095399C" w:rsidP="002B3563">
            <w:pPr>
              <w:widowControl w:val="0"/>
              <w:suppressAutoHyphens/>
              <w:snapToGrid w:val="0"/>
              <w:spacing w:line="276" w:lineRule="auto"/>
              <w:rPr>
                <w:bCs/>
                <w:szCs w:val="24"/>
                <w:lang w:eastAsia="ar-SA"/>
              </w:rPr>
            </w:pPr>
            <w:r w:rsidRPr="008F2D00">
              <w:rPr>
                <w:bCs/>
              </w:rPr>
              <w:t>Esecuzione penale ed elementi di criminologia</w:t>
            </w:r>
          </w:p>
        </w:tc>
        <w:tc>
          <w:tcPr>
            <w:tcW w:w="3498" w:type="dxa"/>
            <w:tcBorders>
              <w:top w:val="single" w:sz="4" w:space="0" w:color="000000"/>
              <w:left w:val="single" w:sz="4" w:space="0" w:color="000000"/>
              <w:bottom w:val="single" w:sz="4" w:space="0" w:color="000000"/>
              <w:right w:val="nil"/>
            </w:tcBorders>
            <w:shd w:val="clear" w:color="auto" w:fill="auto"/>
            <w:hideMark/>
          </w:tcPr>
          <w:p w14:paraId="04C1A997"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Diritto dell’esecuzione penale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493BBCF"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CARNEVALE</w:t>
            </w:r>
          </w:p>
        </w:tc>
      </w:tr>
      <w:tr w:rsidR="0095399C" w:rsidRPr="008F2D00" w14:paraId="561BF313"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34237801" w14:textId="77777777" w:rsidR="0095399C" w:rsidRPr="008F2D00" w:rsidRDefault="0095399C" w:rsidP="00BC3AD4">
            <w:pPr>
              <w:widowControl w:val="0"/>
              <w:suppressAutoHyphens/>
              <w:snapToGrid w:val="0"/>
              <w:spacing w:line="276" w:lineRule="auto"/>
              <w:rPr>
                <w:bCs/>
                <w:szCs w:val="24"/>
                <w:lang w:eastAsia="ar-SA"/>
              </w:rPr>
            </w:pPr>
            <w:r w:rsidRPr="008F2D00">
              <w:rPr>
                <w:bCs/>
              </w:rPr>
              <w:t>Informatica</w:t>
            </w:r>
          </w:p>
        </w:tc>
        <w:tc>
          <w:tcPr>
            <w:tcW w:w="3498" w:type="dxa"/>
            <w:tcBorders>
              <w:top w:val="single" w:sz="4" w:space="0" w:color="000000"/>
              <w:left w:val="single" w:sz="4" w:space="0" w:color="000000"/>
              <w:bottom w:val="single" w:sz="4" w:space="0" w:color="000000"/>
              <w:right w:val="nil"/>
            </w:tcBorders>
            <w:shd w:val="clear" w:color="auto" w:fill="auto"/>
            <w:hideMark/>
          </w:tcPr>
          <w:p w14:paraId="045BAA47" w14:textId="4600CDE6" w:rsidR="0095399C" w:rsidRPr="008F2D00" w:rsidRDefault="0095399C" w:rsidP="00BC3AD4">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BA00CE8" w14:textId="77777777" w:rsidR="0095399C" w:rsidRPr="008F2D00" w:rsidRDefault="0095399C" w:rsidP="00BC3AD4">
            <w:pPr>
              <w:widowControl w:val="0"/>
              <w:suppressAutoHyphens/>
              <w:snapToGrid w:val="0"/>
              <w:spacing w:line="276" w:lineRule="auto"/>
              <w:ind w:left="57"/>
              <w:jc w:val="center"/>
              <w:rPr>
                <w:b/>
                <w:szCs w:val="24"/>
                <w:lang w:eastAsia="ar-SA"/>
              </w:rPr>
            </w:pPr>
            <w:r w:rsidRPr="008F2D00">
              <w:rPr>
                <w:b/>
              </w:rPr>
              <w:t>LUCCHI</w:t>
            </w:r>
          </w:p>
        </w:tc>
      </w:tr>
      <w:tr w:rsidR="0095399C" w:rsidRPr="008F2D00" w14:paraId="7B1EE651"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09491518" w14:textId="77777777" w:rsidR="0095399C" w:rsidRPr="008F2D00" w:rsidRDefault="0095399C" w:rsidP="002B3563">
            <w:pPr>
              <w:widowControl w:val="0"/>
              <w:suppressAutoHyphens/>
              <w:snapToGrid w:val="0"/>
              <w:spacing w:line="276" w:lineRule="auto"/>
              <w:rPr>
                <w:bCs/>
                <w:szCs w:val="24"/>
                <w:lang w:eastAsia="ar-SA"/>
              </w:rPr>
            </w:pPr>
            <w:r w:rsidRPr="008F2D00">
              <w:rPr>
                <w:bCs/>
              </w:rPr>
              <w:t>Lingua inglese giuridica</w:t>
            </w:r>
          </w:p>
        </w:tc>
        <w:tc>
          <w:tcPr>
            <w:tcW w:w="3498" w:type="dxa"/>
            <w:tcBorders>
              <w:top w:val="single" w:sz="4" w:space="0" w:color="000000"/>
              <w:left w:val="single" w:sz="4" w:space="0" w:color="000000"/>
              <w:bottom w:val="single" w:sz="4" w:space="0" w:color="000000"/>
              <w:right w:val="nil"/>
            </w:tcBorders>
            <w:shd w:val="clear" w:color="auto" w:fill="auto"/>
            <w:hideMark/>
          </w:tcPr>
          <w:p w14:paraId="53BAF07E"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Lingua inglese giuridica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5A8E325"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FIORDELMONDO</w:t>
            </w:r>
          </w:p>
        </w:tc>
      </w:tr>
      <w:tr w:rsidR="0095399C" w:rsidRPr="008F2D00" w14:paraId="745AB8CB"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6B76B67F" w14:textId="77777777" w:rsidR="0095399C" w:rsidRPr="008F2D00" w:rsidRDefault="0095399C" w:rsidP="002B3563">
            <w:pPr>
              <w:widowControl w:val="0"/>
              <w:suppressAutoHyphens/>
              <w:snapToGrid w:val="0"/>
              <w:spacing w:line="276" w:lineRule="auto"/>
              <w:rPr>
                <w:bCs/>
                <w:szCs w:val="24"/>
                <w:lang w:eastAsia="ar-SA"/>
              </w:rPr>
            </w:pPr>
            <w:r w:rsidRPr="008F2D00">
              <w:rPr>
                <w:bCs/>
              </w:rPr>
              <w:t>Lingua tedesca giuridica</w:t>
            </w:r>
          </w:p>
        </w:tc>
        <w:tc>
          <w:tcPr>
            <w:tcW w:w="3498" w:type="dxa"/>
            <w:tcBorders>
              <w:top w:val="single" w:sz="4" w:space="0" w:color="000000"/>
              <w:left w:val="single" w:sz="4" w:space="0" w:color="000000"/>
              <w:bottom w:val="single" w:sz="4" w:space="0" w:color="000000"/>
              <w:right w:val="nil"/>
            </w:tcBorders>
            <w:shd w:val="clear" w:color="auto" w:fill="auto"/>
            <w:hideMark/>
          </w:tcPr>
          <w:p w14:paraId="444416C1"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Sistemi giuridici comparati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329C442"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SOMMA</w:t>
            </w:r>
          </w:p>
        </w:tc>
      </w:tr>
      <w:tr w:rsidR="0095399C" w:rsidRPr="008F2D00" w14:paraId="7ACF95F4"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57703304" w14:textId="77777777" w:rsidR="0095399C" w:rsidRPr="008F2D00" w:rsidRDefault="0095399C" w:rsidP="007124D1">
            <w:pPr>
              <w:keepLines/>
              <w:widowControl w:val="0"/>
              <w:tabs>
                <w:tab w:val="left" w:pos="708"/>
              </w:tabs>
              <w:snapToGrid w:val="0"/>
              <w:spacing w:line="276" w:lineRule="auto"/>
              <w:outlineLvl w:val="1"/>
              <w:rPr>
                <w:rFonts w:eastAsiaTheme="majorEastAsia"/>
                <w:bCs/>
                <w:color w:val="4F81BD" w:themeColor="accent1"/>
                <w:szCs w:val="26"/>
                <w:lang w:eastAsia="ar-SA"/>
              </w:rPr>
            </w:pPr>
            <w:r w:rsidRPr="008F2D00">
              <w:rPr>
                <w:rFonts w:eastAsiaTheme="majorEastAsia"/>
                <w:szCs w:val="26"/>
              </w:rPr>
              <w:t xml:space="preserve">Macroeconomia </w:t>
            </w:r>
          </w:p>
        </w:tc>
        <w:tc>
          <w:tcPr>
            <w:tcW w:w="3498" w:type="dxa"/>
            <w:tcBorders>
              <w:top w:val="single" w:sz="4" w:space="0" w:color="000000"/>
              <w:left w:val="single" w:sz="4" w:space="0" w:color="000000"/>
              <w:bottom w:val="single" w:sz="4" w:space="0" w:color="000000"/>
              <w:right w:val="nil"/>
            </w:tcBorders>
            <w:shd w:val="clear" w:color="auto" w:fill="auto"/>
            <w:hideMark/>
          </w:tcPr>
          <w:p w14:paraId="0662072F" w14:textId="579C01D3" w:rsidR="0095399C" w:rsidRPr="008F2D00" w:rsidRDefault="00D13EF1" w:rsidP="00D13EF1">
            <w:pPr>
              <w:widowControl w:val="0"/>
              <w:suppressAutoHyphens/>
              <w:snapToGrid w:val="0"/>
              <w:spacing w:line="276" w:lineRule="auto"/>
              <w:ind w:left="57"/>
              <w:jc w:val="both"/>
              <w:rPr>
                <w:szCs w:val="24"/>
                <w:lang w:eastAsia="ar-SA"/>
              </w:rPr>
            </w:pPr>
            <w:r w:rsidRPr="008F2D00">
              <w:t>Politica e</w:t>
            </w:r>
            <w:r w:rsidR="0095399C" w:rsidRPr="008F2D00">
              <w:t>conomi</w:t>
            </w:r>
            <w:r w:rsidR="00AE63A0" w:rsidRPr="008F2D00">
              <w:t>c</w:t>
            </w:r>
            <w:r w:rsidR="0095399C" w:rsidRPr="008F2D00">
              <w:t xml:space="preserve">a </w:t>
            </w:r>
            <w:r w:rsidR="0095399C"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79BA4AAC" w14:textId="66585003" w:rsidR="0095399C" w:rsidRPr="008F2D00" w:rsidRDefault="006647FF" w:rsidP="00FB6757">
            <w:pPr>
              <w:widowControl w:val="0"/>
              <w:suppressAutoHyphens/>
              <w:snapToGrid w:val="0"/>
              <w:spacing w:line="276" w:lineRule="auto"/>
              <w:ind w:left="57"/>
              <w:jc w:val="center"/>
              <w:rPr>
                <w:b/>
                <w:szCs w:val="24"/>
                <w:lang w:eastAsia="ar-SA"/>
              </w:rPr>
            </w:pPr>
            <w:r w:rsidRPr="008F2D00">
              <w:rPr>
                <w:b/>
              </w:rPr>
              <w:t>BRUZZO</w:t>
            </w:r>
          </w:p>
        </w:tc>
      </w:tr>
      <w:tr w:rsidR="0095399C" w:rsidRPr="008F2D00" w14:paraId="573C3E3B" w14:textId="77777777" w:rsidTr="00FB6843">
        <w:tc>
          <w:tcPr>
            <w:tcW w:w="3763" w:type="dxa"/>
            <w:tcBorders>
              <w:top w:val="single" w:sz="4" w:space="0" w:color="000000"/>
              <w:left w:val="single" w:sz="4" w:space="0" w:color="000000"/>
              <w:bottom w:val="single" w:sz="4" w:space="0" w:color="000000"/>
              <w:right w:val="nil"/>
            </w:tcBorders>
            <w:shd w:val="clear" w:color="auto" w:fill="auto"/>
            <w:hideMark/>
          </w:tcPr>
          <w:p w14:paraId="08B89A05" w14:textId="77777777" w:rsidR="0095399C" w:rsidRPr="008F2D00" w:rsidRDefault="0095399C" w:rsidP="002B3563">
            <w:pPr>
              <w:widowControl w:val="0"/>
              <w:suppressAutoHyphens/>
              <w:snapToGrid w:val="0"/>
              <w:spacing w:line="276" w:lineRule="auto"/>
              <w:rPr>
                <w:bCs/>
                <w:szCs w:val="24"/>
                <w:lang w:eastAsia="ar-SA"/>
              </w:rPr>
            </w:pPr>
            <w:r w:rsidRPr="008F2D00">
              <w:rPr>
                <w:bCs/>
              </w:rPr>
              <w:t xml:space="preserve">Organizzazione di polizia e ordinamento giudiziario </w:t>
            </w:r>
          </w:p>
        </w:tc>
        <w:tc>
          <w:tcPr>
            <w:tcW w:w="3498" w:type="dxa"/>
            <w:tcBorders>
              <w:top w:val="single" w:sz="4" w:space="0" w:color="000000"/>
              <w:left w:val="single" w:sz="4" w:space="0" w:color="000000"/>
              <w:bottom w:val="single" w:sz="4" w:space="0" w:color="000000"/>
              <w:right w:val="nil"/>
            </w:tcBorders>
            <w:shd w:val="clear" w:color="auto" w:fill="auto"/>
            <w:hideMark/>
          </w:tcPr>
          <w:p w14:paraId="2CF96658" w14:textId="0AED9989" w:rsidR="0095399C" w:rsidRPr="008F2D00" w:rsidRDefault="00AE63A0" w:rsidP="00AE63A0">
            <w:pPr>
              <w:widowControl w:val="0"/>
              <w:suppressAutoHyphens/>
              <w:snapToGrid w:val="0"/>
              <w:spacing w:line="276" w:lineRule="auto"/>
              <w:jc w:val="both"/>
              <w:rPr>
                <w:szCs w:val="24"/>
                <w:lang w:eastAsia="ar-SA"/>
              </w:rPr>
            </w:pPr>
            <w:r w:rsidRPr="008F2D00">
              <w:rPr>
                <w:bCs/>
              </w:rPr>
              <w:t>Diritto processuale penale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76D7FE1B"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NEGRI</w:t>
            </w:r>
          </w:p>
        </w:tc>
      </w:tr>
      <w:tr w:rsidR="00707E28" w:rsidRPr="008F2D00" w14:paraId="54E0AEEF" w14:textId="77777777" w:rsidTr="00707E28">
        <w:tc>
          <w:tcPr>
            <w:tcW w:w="3763" w:type="dxa"/>
            <w:tcBorders>
              <w:top w:val="single" w:sz="4" w:space="0" w:color="000000"/>
              <w:left w:val="single" w:sz="4" w:space="0" w:color="000000"/>
              <w:bottom w:val="single" w:sz="4" w:space="0" w:color="000000"/>
              <w:right w:val="nil"/>
            </w:tcBorders>
            <w:shd w:val="clear" w:color="auto" w:fill="auto"/>
            <w:hideMark/>
          </w:tcPr>
          <w:p w14:paraId="3D2C30FB" w14:textId="77777777" w:rsidR="00707E28" w:rsidRPr="008F2D00" w:rsidRDefault="00707E28" w:rsidP="00BC3AD4">
            <w:pPr>
              <w:widowControl w:val="0"/>
              <w:suppressAutoHyphens/>
              <w:snapToGrid w:val="0"/>
              <w:spacing w:line="276" w:lineRule="auto"/>
              <w:rPr>
                <w:bCs/>
                <w:szCs w:val="24"/>
                <w:lang w:eastAsia="ar-SA"/>
              </w:rPr>
            </w:pPr>
            <w:r w:rsidRPr="008F2D00">
              <w:rPr>
                <w:bCs/>
              </w:rPr>
              <w:t>Procedure concorsuali</w:t>
            </w:r>
          </w:p>
        </w:tc>
        <w:tc>
          <w:tcPr>
            <w:tcW w:w="3498" w:type="dxa"/>
            <w:tcBorders>
              <w:top w:val="single" w:sz="4" w:space="0" w:color="000000"/>
              <w:left w:val="single" w:sz="4" w:space="0" w:color="000000"/>
              <w:bottom w:val="single" w:sz="4" w:space="0" w:color="000000"/>
              <w:right w:val="nil"/>
            </w:tcBorders>
            <w:shd w:val="clear" w:color="auto" w:fill="auto"/>
            <w:hideMark/>
          </w:tcPr>
          <w:p w14:paraId="635FD4F7" w14:textId="0B21541C" w:rsidR="00707E28" w:rsidRPr="008F2D00" w:rsidRDefault="00707E28" w:rsidP="00BC3AD4">
            <w:pPr>
              <w:widowControl w:val="0"/>
              <w:suppressAutoHyphens/>
              <w:snapToGrid w:val="0"/>
              <w:spacing w:line="276" w:lineRule="auto"/>
              <w:ind w:left="57"/>
              <w:jc w:val="both"/>
              <w:rPr>
                <w:szCs w:val="24"/>
                <w:lang w:eastAsia="ar-SA"/>
              </w:rPr>
            </w:pPr>
            <w:r w:rsidRPr="008F2D00">
              <w:t>La giurisdizione e i metodi alternativi di soluzione delle contr</w:t>
            </w:r>
            <w:r w:rsidR="00340DDE" w:rsidRPr="008F2D00">
              <w:t>oversie (Operatore dei servizi g</w:t>
            </w:r>
            <w:r w:rsidRPr="008F2D00">
              <w:t>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E79E204" w14:textId="5827C41B" w:rsidR="00707E28" w:rsidRPr="008F2D00" w:rsidRDefault="00DA7B34" w:rsidP="00DA7B34">
            <w:pPr>
              <w:widowControl w:val="0"/>
              <w:suppressAutoHyphens/>
              <w:snapToGrid w:val="0"/>
              <w:spacing w:line="276" w:lineRule="auto"/>
              <w:ind w:left="57"/>
              <w:jc w:val="center"/>
              <w:rPr>
                <w:b/>
                <w:szCs w:val="24"/>
                <w:lang w:eastAsia="ar-SA"/>
              </w:rPr>
            </w:pPr>
            <w:r w:rsidRPr="008F2D00">
              <w:rPr>
                <w:b/>
              </w:rPr>
              <w:t>NAPPI</w:t>
            </w:r>
          </w:p>
        </w:tc>
      </w:tr>
      <w:tr w:rsidR="0095399C" w:rsidRPr="008F2D00" w14:paraId="3B7A929C" w14:textId="77777777" w:rsidTr="007D01FE">
        <w:tc>
          <w:tcPr>
            <w:tcW w:w="3763" w:type="dxa"/>
            <w:tcBorders>
              <w:top w:val="single" w:sz="4" w:space="0" w:color="000000"/>
              <w:left w:val="single" w:sz="4" w:space="0" w:color="000000"/>
              <w:bottom w:val="single" w:sz="4" w:space="0" w:color="000000"/>
              <w:right w:val="nil"/>
            </w:tcBorders>
            <w:shd w:val="clear" w:color="auto" w:fill="auto"/>
            <w:hideMark/>
          </w:tcPr>
          <w:p w14:paraId="4AA3EDDA" w14:textId="77777777" w:rsidR="0095399C" w:rsidRPr="008F2D00" w:rsidRDefault="0095399C" w:rsidP="002B3563">
            <w:pPr>
              <w:widowControl w:val="0"/>
              <w:suppressAutoHyphens/>
              <w:snapToGrid w:val="0"/>
              <w:spacing w:line="276" w:lineRule="auto"/>
              <w:jc w:val="both"/>
              <w:rPr>
                <w:szCs w:val="24"/>
                <w:lang w:eastAsia="ar-SA"/>
              </w:rPr>
            </w:pPr>
            <w:r w:rsidRPr="008F2D00">
              <w:t xml:space="preserve">Sicurezza e tutela ambientale </w:t>
            </w:r>
          </w:p>
        </w:tc>
        <w:tc>
          <w:tcPr>
            <w:tcW w:w="3498" w:type="dxa"/>
            <w:tcBorders>
              <w:top w:val="single" w:sz="4" w:space="0" w:color="000000"/>
              <w:left w:val="single" w:sz="4" w:space="0" w:color="000000"/>
              <w:bottom w:val="single" w:sz="4" w:space="0" w:color="000000"/>
              <w:right w:val="nil"/>
            </w:tcBorders>
            <w:shd w:val="clear" w:color="auto" w:fill="auto"/>
            <w:hideMark/>
          </w:tcPr>
          <w:p w14:paraId="0DE894AC" w14:textId="2C85505A" w:rsidR="0095399C" w:rsidRPr="008F2D00" w:rsidRDefault="00624824" w:rsidP="00624824">
            <w:pPr>
              <w:widowControl w:val="0"/>
              <w:suppressAutoHyphens/>
              <w:snapToGrid w:val="0"/>
              <w:spacing w:line="276" w:lineRule="auto"/>
              <w:ind w:left="57"/>
              <w:jc w:val="both"/>
              <w:rPr>
                <w:szCs w:val="24"/>
                <w:lang w:eastAsia="ar-SA"/>
              </w:rPr>
            </w:pPr>
            <w:r w:rsidRPr="008F2D00">
              <w:t>Sicurezza nei luoghi di lavoro</w:t>
            </w:r>
            <w:r w:rsidR="0095399C" w:rsidRPr="008F2D00">
              <w:t xml:space="preserve"> </w:t>
            </w:r>
            <w:r w:rsidR="0095399C"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E9C411C" w14:textId="151EEA3A" w:rsidR="0095399C" w:rsidRPr="008F2D00" w:rsidRDefault="00624824" w:rsidP="002B3563">
            <w:pPr>
              <w:widowControl w:val="0"/>
              <w:suppressAutoHyphens/>
              <w:snapToGrid w:val="0"/>
              <w:spacing w:line="276" w:lineRule="auto"/>
              <w:ind w:left="57"/>
              <w:jc w:val="center"/>
              <w:rPr>
                <w:b/>
                <w:szCs w:val="24"/>
                <w:lang w:eastAsia="ar-SA"/>
              </w:rPr>
            </w:pPr>
            <w:r w:rsidRPr="008F2D00">
              <w:rPr>
                <w:b/>
              </w:rPr>
              <w:t>BALANDI</w:t>
            </w:r>
          </w:p>
        </w:tc>
      </w:tr>
      <w:tr w:rsidR="0095399C" w:rsidRPr="008F2D00" w14:paraId="357CF3E5" w14:textId="77777777" w:rsidTr="007D01FE">
        <w:tc>
          <w:tcPr>
            <w:tcW w:w="3763" w:type="dxa"/>
            <w:tcBorders>
              <w:top w:val="single" w:sz="4" w:space="0" w:color="000000"/>
              <w:left w:val="single" w:sz="4" w:space="0" w:color="000000"/>
              <w:bottom w:val="single" w:sz="4" w:space="0" w:color="000000"/>
              <w:right w:val="nil"/>
            </w:tcBorders>
            <w:shd w:val="clear" w:color="auto" w:fill="auto"/>
            <w:hideMark/>
          </w:tcPr>
          <w:p w14:paraId="6857306E" w14:textId="77777777" w:rsidR="0095399C" w:rsidRPr="008F2D00" w:rsidRDefault="0095399C" w:rsidP="0095399C">
            <w:pPr>
              <w:keepLines/>
              <w:widowControl w:val="0"/>
              <w:tabs>
                <w:tab w:val="left" w:pos="708"/>
                <w:tab w:val="left" w:pos="2712"/>
              </w:tabs>
              <w:snapToGrid w:val="0"/>
              <w:spacing w:line="276" w:lineRule="auto"/>
              <w:outlineLvl w:val="1"/>
              <w:rPr>
                <w:rFonts w:eastAsia="Arial Unicode MS"/>
                <w:bCs/>
                <w:lang w:eastAsia="ar-SA"/>
              </w:rPr>
            </w:pPr>
            <w:r w:rsidRPr="008F2D00">
              <w:rPr>
                <w:rFonts w:eastAsia="Arial Unicode MS"/>
              </w:rPr>
              <w:t>Sociologia del diritto</w:t>
            </w:r>
            <w:r w:rsidRPr="008F2D00">
              <w:rPr>
                <w:rFonts w:eastAsia="Arial Unicode MS"/>
              </w:rPr>
              <w:tab/>
            </w:r>
          </w:p>
        </w:tc>
        <w:tc>
          <w:tcPr>
            <w:tcW w:w="3498" w:type="dxa"/>
            <w:tcBorders>
              <w:top w:val="single" w:sz="4" w:space="0" w:color="000000"/>
              <w:left w:val="single" w:sz="4" w:space="0" w:color="000000"/>
              <w:bottom w:val="single" w:sz="4" w:space="0" w:color="000000"/>
              <w:right w:val="nil"/>
            </w:tcBorders>
            <w:shd w:val="clear" w:color="auto" w:fill="auto"/>
            <w:hideMark/>
          </w:tcPr>
          <w:p w14:paraId="73E9C9EB" w14:textId="77777777" w:rsidR="0095399C" w:rsidRPr="008F2D00" w:rsidRDefault="0095399C" w:rsidP="002B3563">
            <w:pPr>
              <w:widowControl w:val="0"/>
              <w:suppressAutoHyphens/>
              <w:snapToGrid w:val="0"/>
              <w:spacing w:line="276" w:lineRule="auto"/>
              <w:jc w:val="both"/>
              <w:rPr>
                <w:szCs w:val="24"/>
                <w:lang w:eastAsia="ar-SA"/>
              </w:rPr>
            </w:pPr>
            <w:r w:rsidRPr="008F2D00">
              <w:rPr>
                <w:rFonts w:eastAsia="Arial Unicode MS"/>
                <w:bCs/>
              </w:rPr>
              <w:t>Sociologia del diritto</w:t>
            </w:r>
            <w:r w:rsidRPr="008F2D00">
              <w:t xml:space="preserve">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AF43407"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GIOLO</w:t>
            </w:r>
          </w:p>
        </w:tc>
      </w:tr>
      <w:tr w:rsidR="0095399C" w:rsidRPr="008F2D00" w14:paraId="09415956" w14:textId="77777777" w:rsidTr="007D01FE">
        <w:tc>
          <w:tcPr>
            <w:tcW w:w="3763" w:type="dxa"/>
            <w:tcBorders>
              <w:top w:val="single" w:sz="4" w:space="0" w:color="000000"/>
              <w:left w:val="single" w:sz="4" w:space="0" w:color="000000"/>
              <w:bottom w:val="single" w:sz="4" w:space="0" w:color="000000"/>
              <w:right w:val="nil"/>
            </w:tcBorders>
            <w:shd w:val="clear" w:color="auto" w:fill="auto"/>
            <w:hideMark/>
          </w:tcPr>
          <w:p w14:paraId="15A55BB4" w14:textId="77777777" w:rsidR="0095399C" w:rsidRPr="008F2D00" w:rsidRDefault="0095399C" w:rsidP="002B3563">
            <w:pPr>
              <w:widowControl w:val="0"/>
              <w:suppressAutoHyphens/>
              <w:snapToGrid w:val="0"/>
              <w:spacing w:line="276" w:lineRule="auto"/>
              <w:rPr>
                <w:bCs/>
                <w:szCs w:val="24"/>
                <w:lang w:eastAsia="ar-SA"/>
              </w:rPr>
            </w:pPr>
            <w:r w:rsidRPr="008F2D00">
              <w:rPr>
                <w:bCs/>
              </w:rPr>
              <w:t>Statistica applicata alla macroeconomia</w:t>
            </w:r>
          </w:p>
        </w:tc>
        <w:tc>
          <w:tcPr>
            <w:tcW w:w="3498" w:type="dxa"/>
            <w:tcBorders>
              <w:top w:val="single" w:sz="4" w:space="0" w:color="000000"/>
              <w:left w:val="single" w:sz="4" w:space="0" w:color="000000"/>
              <w:bottom w:val="single" w:sz="4" w:space="0" w:color="000000"/>
              <w:right w:val="nil"/>
            </w:tcBorders>
            <w:shd w:val="clear" w:color="auto" w:fill="auto"/>
            <w:hideMark/>
          </w:tcPr>
          <w:p w14:paraId="03BBD51F" w14:textId="532033AF" w:rsidR="0095399C" w:rsidRPr="008F2D00" w:rsidRDefault="00754EAB" w:rsidP="00754EAB">
            <w:pPr>
              <w:widowControl w:val="0"/>
              <w:suppressAutoHyphens/>
              <w:snapToGrid w:val="0"/>
              <w:spacing w:line="276" w:lineRule="auto"/>
              <w:ind w:left="57"/>
              <w:jc w:val="both"/>
              <w:rPr>
                <w:szCs w:val="24"/>
                <w:lang w:eastAsia="ar-SA"/>
              </w:rPr>
            </w:pPr>
            <w:r w:rsidRPr="008F2D00">
              <w:t>Politica e</w:t>
            </w:r>
            <w:r w:rsidR="0095399C" w:rsidRPr="008F2D00">
              <w:t>conomi</w:t>
            </w:r>
            <w:r w:rsidR="00AE63A0" w:rsidRPr="008F2D00">
              <w:t>c</w:t>
            </w:r>
            <w:r w:rsidR="0095399C" w:rsidRPr="008F2D00">
              <w:t xml:space="preserve">a </w:t>
            </w:r>
            <w:r w:rsidR="0095399C"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7EBB9BC" w14:textId="268C123A" w:rsidR="0095399C" w:rsidRPr="008F2D00" w:rsidRDefault="00747CA6" w:rsidP="00FB6757">
            <w:pPr>
              <w:widowControl w:val="0"/>
              <w:suppressAutoHyphens/>
              <w:snapToGrid w:val="0"/>
              <w:spacing w:line="276" w:lineRule="auto"/>
              <w:ind w:left="57"/>
              <w:jc w:val="center"/>
              <w:rPr>
                <w:b/>
                <w:szCs w:val="24"/>
                <w:lang w:eastAsia="ar-SA"/>
              </w:rPr>
            </w:pPr>
            <w:r w:rsidRPr="008F2D00">
              <w:rPr>
                <w:b/>
              </w:rPr>
              <w:t>BRUZZO</w:t>
            </w:r>
          </w:p>
        </w:tc>
      </w:tr>
      <w:tr w:rsidR="00DA14E6" w:rsidRPr="008F2D00" w14:paraId="63F2BBB3" w14:textId="77777777" w:rsidTr="007D01FE">
        <w:tc>
          <w:tcPr>
            <w:tcW w:w="3763" w:type="dxa"/>
            <w:tcBorders>
              <w:top w:val="single" w:sz="4" w:space="0" w:color="000000"/>
              <w:left w:val="single" w:sz="4" w:space="0" w:color="000000"/>
              <w:bottom w:val="single" w:sz="4" w:space="0" w:color="000000"/>
              <w:right w:val="nil"/>
            </w:tcBorders>
            <w:shd w:val="clear" w:color="auto" w:fill="auto"/>
            <w:hideMark/>
          </w:tcPr>
          <w:p w14:paraId="2B0CEB45" w14:textId="77777777" w:rsidR="00DA14E6" w:rsidRPr="008F2D00" w:rsidRDefault="00DA14E6" w:rsidP="002B3563">
            <w:pPr>
              <w:widowControl w:val="0"/>
              <w:suppressAutoHyphens/>
              <w:snapToGrid w:val="0"/>
              <w:spacing w:line="276" w:lineRule="auto"/>
              <w:rPr>
                <w:bCs/>
                <w:szCs w:val="24"/>
                <w:lang w:eastAsia="ar-SA"/>
              </w:rPr>
            </w:pPr>
            <w:r w:rsidRPr="008F2D00">
              <w:rPr>
                <w:bCs/>
              </w:rPr>
              <w:t>Storia del diritto moderno e contemporaneo</w:t>
            </w:r>
          </w:p>
        </w:tc>
        <w:tc>
          <w:tcPr>
            <w:tcW w:w="3498" w:type="dxa"/>
            <w:tcBorders>
              <w:top w:val="single" w:sz="4" w:space="0" w:color="000000"/>
              <w:left w:val="single" w:sz="4" w:space="0" w:color="000000"/>
              <w:bottom w:val="single" w:sz="4" w:space="0" w:color="000000"/>
              <w:right w:val="nil"/>
            </w:tcBorders>
            <w:shd w:val="clear" w:color="auto" w:fill="auto"/>
            <w:hideMark/>
          </w:tcPr>
          <w:p w14:paraId="29AA844B" w14:textId="1A01FDD4" w:rsidR="00DA14E6" w:rsidRPr="008F2D00" w:rsidRDefault="00DA14E6" w:rsidP="00DA14E6">
            <w:pPr>
              <w:widowControl w:val="0"/>
              <w:suppressAutoHyphens/>
              <w:snapToGrid w:val="0"/>
              <w:spacing w:line="276" w:lineRule="auto"/>
              <w:jc w:val="both"/>
              <w:rPr>
                <w:bCs/>
                <w:szCs w:val="24"/>
                <w:lang w:eastAsia="ar-SA"/>
              </w:rPr>
            </w:pPr>
            <w:r w:rsidRPr="008F2D00">
              <w:t xml:space="preserve">Storia del diritto penale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A73B4FB" w14:textId="3D8F0C7E" w:rsidR="00DA14E6" w:rsidRPr="008F2D00" w:rsidRDefault="00DA14E6" w:rsidP="00A3577D">
            <w:pPr>
              <w:widowControl w:val="0"/>
              <w:suppressAutoHyphens/>
              <w:snapToGrid w:val="0"/>
              <w:spacing w:line="276" w:lineRule="auto"/>
              <w:ind w:left="57"/>
              <w:jc w:val="center"/>
              <w:rPr>
                <w:b/>
                <w:szCs w:val="24"/>
                <w:lang w:eastAsia="ar-SA"/>
              </w:rPr>
            </w:pPr>
            <w:r w:rsidRPr="008F2D00">
              <w:rPr>
                <w:b/>
              </w:rPr>
              <w:t xml:space="preserve">PIFFERI </w:t>
            </w:r>
          </w:p>
        </w:tc>
      </w:tr>
      <w:tr w:rsidR="0095399C" w:rsidRPr="008F2D00" w14:paraId="10DBC03B" w14:textId="77777777" w:rsidTr="007D01FE">
        <w:tc>
          <w:tcPr>
            <w:tcW w:w="3763" w:type="dxa"/>
            <w:tcBorders>
              <w:top w:val="single" w:sz="4" w:space="0" w:color="000000"/>
              <w:left w:val="single" w:sz="4" w:space="0" w:color="000000"/>
              <w:bottom w:val="single" w:sz="4" w:space="0" w:color="000000"/>
              <w:right w:val="nil"/>
            </w:tcBorders>
            <w:shd w:val="clear" w:color="auto" w:fill="auto"/>
            <w:hideMark/>
          </w:tcPr>
          <w:p w14:paraId="7217BCE8" w14:textId="77777777" w:rsidR="0095399C" w:rsidRPr="008F2D00" w:rsidRDefault="0095399C" w:rsidP="002B3563">
            <w:pPr>
              <w:widowControl w:val="0"/>
              <w:suppressAutoHyphens/>
              <w:snapToGrid w:val="0"/>
              <w:spacing w:line="276" w:lineRule="auto"/>
              <w:rPr>
                <w:bCs/>
                <w:szCs w:val="24"/>
                <w:lang w:eastAsia="ar-SA"/>
              </w:rPr>
            </w:pPr>
            <w:r w:rsidRPr="008F2D00">
              <w:rPr>
                <w:bCs/>
              </w:rPr>
              <w:t>Tecniche di indagine</w:t>
            </w:r>
          </w:p>
        </w:tc>
        <w:tc>
          <w:tcPr>
            <w:tcW w:w="3498" w:type="dxa"/>
            <w:tcBorders>
              <w:top w:val="single" w:sz="4" w:space="0" w:color="000000"/>
              <w:left w:val="single" w:sz="4" w:space="0" w:color="000000"/>
              <w:bottom w:val="single" w:sz="4" w:space="0" w:color="000000"/>
              <w:right w:val="nil"/>
            </w:tcBorders>
            <w:shd w:val="clear" w:color="auto" w:fill="auto"/>
            <w:hideMark/>
          </w:tcPr>
          <w:p w14:paraId="13B70C4A"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Tecniche di indagine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705F3E09" w14:textId="77777777" w:rsidR="0095399C" w:rsidRPr="008F2D00" w:rsidRDefault="0095399C" w:rsidP="002B3563">
            <w:pPr>
              <w:widowControl w:val="0"/>
              <w:suppressAutoHyphens/>
              <w:snapToGrid w:val="0"/>
              <w:spacing w:line="276" w:lineRule="auto"/>
              <w:ind w:left="57"/>
              <w:jc w:val="center"/>
              <w:rPr>
                <w:b/>
                <w:szCs w:val="24"/>
                <w:lang w:eastAsia="ar-SA"/>
              </w:rPr>
            </w:pPr>
            <w:r w:rsidRPr="008F2D00">
              <w:rPr>
                <w:b/>
              </w:rPr>
              <w:t>MORELLI</w:t>
            </w:r>
          </w:p>
        </w:tc>
      </w:tr>
      <w:tr w:rsidR="0095399C" w:rsidRPr="008F2D00" w14:paraId="18F93F05" w14:textId="77777777" w:rsidTr="007D01FE">
        <w:tc>
          <w:tcPr>
            <w:tcW w:w="3763" w:type="dxa"/>
            <w:tcBorders>
              <w:top w:val="single" w:sz="4" w:space="0" w:color="000000"/>
              <w:left w:val="single" w:sz="4" w:space="0" w:color="000000"/>
              <w:bottom w:val="single" w:sz="4" w:space="0" w:color="000000"/>
              <w:right w:val="nil"/>
            </w:tcBorders>
            <w:shd w:val="clear" w:color="auto" w:fill="auto"/>
            <w:hideMark/>
          </w:tcPr>
          <w:p w14:paraId="596A4CB5" w14:textId="77777777" w:rsidR="0095399C" w:rsidRPr="008F2D00" w:rsidRDefault="0095399C" w:rsidP="002B3563">
            <w:pPr>
              <w:widowControl w:val="0"/>
              <w:suppressAutoHyphens/>
              <w:snapToGrid w:val="0"/>
              <w:spacing w:line="276" w:lineRule="auto"/>
              <w:rPr>
                <w:bCs/>
                <w:szCs w:val="24"/>
                <w:lang w:eastAsia="ar-SA"/>
              </w:rPr>
            </w:pPr>
            <w:r w:rsidRPr="008F2D00">
              <w:rPr>
                <w:bCs/>
              </w:rPr>
              <w:t>Tirocinio</w:t>
            </w:r>
          </w:p>
        </w:tc>
        <w:tc>
          <w:tcPr>
            <w:tcW w:w="3498" w:type="dxa"/>
            <w:tcBorders>
              <w:top w:val="single" w:sz="4" w:space="0" w:color="000000"/>
              <w:left w:val="single" w:sz="4" w:space="0" w:color="000000"/>
              <w:bottom w:val="single" w:sz="4" w:space="0" w:color="000000"/>
              <w:right w:val="nil"/>
            </w:tcBorders>
            <w:shd w:val="clear" w:color="auto" w:fill="auto"/>
            <w:hideMark/>
          </w:tcPr>
          <w:p w14:paraId="5E0D9B36" w14:textId="77777777" w:rsidR="0095399C" w:rsidRPr="008F2D00" w:rsidRDefault="0095399C" w:rsidP="002B3563">
            <w:pPr>
              <w:widowControl w:val="0"/>
              <w:suppressAutoHyphens/>
              <w:snapToGrid w:val="0"/>
              <w:spacing w:line="276" w:lineRule="auto"/>
              <w:jc w:val="both"/>
              <w:rPr>
                <w:bCs/>
                <w:szCs w:val="24"/>
                <w:lang w:eastAsia="ar-SA"/>
              </w:rPr>
            </w:pPr>
            <w:r w:rsidRPr="008F2D00">
              <w:rPr>
                <w:bCs/>
              </w:rPr>
              <w:t>Tirocinio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B085031" w14:textId="4B06297C" w:rsidR="0095399C" w:rsidRPr="008F2D00" w:rsidRDefault="00BB5678" w:rsidP="002B3563">
            <w:pPr>
              <w:widowControl w:val="0"/>
              <w:suppressAutoHyphens/>
              <w:snapToGrid w:val="0"/>
              <w:spacing w:line="276" w:lineRule="auto"/>
              <w:ind w:left="57"/>
              <w:jc w:val="center"/>
              <w:rPr>
                <w:b/>
                <w:szCs w:val="24"/>
                <w:lang w:eastAsia="ar-SA"/>
              </w:rPr>
            </w:pPr>
            <w:r w:rsidRPr="008F2D00">
              <w:rPr>
                <w:b/>
              </w:rPr>
              <w:t>RIZZIOLI</w:t>
            </w:r>
          </w:p>
        </w:tc>
      </w:tr>
    </w:tbl>
    <w:p w14:paraId="2CEB641E" w14:textId="77777777" w:rsidR="002B3563" w:rsidRPr="008F2D00" w:rsidRDefault="002B3563" w:rsidP="002B3563">
      <w:pPr>
        <w:widowControl w:val="0"/>
        <w:ind w:left="57"/>
        <w:jc w:val="center"/>
        <w:rPr>
          <w:b/>
          <w:bCs/>
          <w:u w:val="single"/>
          <w:lang w:eastAsia="ar-SA"/>
        </w:rPr>
      </w:pPr>
    </w:p>
    <w:p w14:paraId="68E7D74B" w14:textId="77777777" w:rsidR="0095399C" w:rsidRPr="008F2D00" w:rsidRDefault="0095399C" w:rsidP="002B3563">
      <w:pPr>
        <w:widowControl w:val="0"/>
        <w:ind w:left="57"/>
        <w:jc w:val="center"/>
        <w:rPr>
          <w:b/>
          <w:bCs/>
          <w:u w:val="single"/>
          <w:lang w:eastAsia="ar-SA"/>
        </w:rPr>
      </w:pPr>
    </w:p>
    <w:p w14:paraId="5D6C9A14" w14:textId="77777777" w:rsidR="002B3563" w:rsidRPr="008F2D00" w:rsidRDefault="002B3563" w:rsidP="002B3563">
      <w:pPr>
        <w:widowControl w:val="0"/>
        <w:ind w:left="57"/>
        <w:jc w:val="center"/>
        <w:rPr>
          <w:b/>
          <w:bCs/>
          <w:u w:val="single"/>
        </w:rPr>
      </w:pPr>
    </w:p>
    <w:tbl>
      <w:tblPr>
        <w:tblW w:w="9792" w:type="dxa"/>
        <w:tblInd w:w="-10" w:type="dxa"/>
        <w:tblLayout w:type="fixed"/>
        <w:tblCellMar>
          <w:left w:w="70" w:type="dxa"/>
          <w:right w:w="70" w:type="dxa"/>
        </w:tblCellMar>
        <w:tblLook w:val="04A0" w:firstRow="1" w:lastRow="0" w:firstColumn="1" w:lastColumn="0" w:noHBand="0" w:noVBand="1"/>
      </w:tblPr>
      <w:tblGrid>
        <w:gridCol w:w="3762"/>
        <w:gridCol w:w="3499"/>
        <w:gridCol w:w="2531"/>
      </w:tblGrid>
      <w:tr w:rsidR="002B3563" w:rsidRPr="008F2D00" w14:paraId="3B35B77E" w14:textId="77777777" w:rsidTr="009B2FB4">
        <w:tc>
          <w:tcPr>
            <w:tcW w:w="9792" w:type="dxa"/>
            <w:gridSpan w:val="3"/>
            <w:tcBorders>
              <w:top w:val="single" w:sz="4" w:space="0" w:color="000000"/>
              <w:left w:val="single" w:sz="4" w:space="0" w:color="000000"/>
              <w:bottom w:val="single" w:sz="4" w:space="0" w:color="000000"/>
              <w:right w:val="single" w:sz="4" w:space="0" w:color="000000"/>
            </w:tcBorders>
            <w:hideMark/>
          </w:tcPr>
          <w:p w14:paraId="2A5FE089" w14:textId="77777777" w:rsidR="002B3563" w:rsidRPr="008F2D00" w:rsidRDefault="002B3563" w:rsidP="002B3563">
            <w:pPr>
              <w:widowControl w:val="0"/>
              <w:suppressAutoHyphens/>
              <w:snapToGrid w:val="0"/>
              <w:spacing w:line="276" w:lineRule="auto"/>
              <w:ind w:left="57"/>
              <w:jc w:val="center"/>
              <w:rPr>
                <w:b/>
                <w:sz w:val="28"/>
                <w:szCs w:val="28"/>
                <w:lang w:eastAsia="ar-SA"/>
              </w:rPr>
            </w:pPr>
            <w:r w:rsidRPr="008F2D00">
              <w:rPr>
                <w:b/>
                <w:bCs/>
                <w:sz w:val="28"/>
                <w:szCs w:val="28"/>
              </w:rPr>
              <w:t>Laurea in TEORIA E PRATICA DELLA GESTIONE GIURIDICA D’IMPRESA</w:t>
            </w:r>
            <w:r w:rsidRPr="008F2D00">
              <w:rPr>
                <w:b/>
                <w:sz w:val="28"/>
                <w:szCs w:val="28"/>
              </w:rPr>
              <w:t xml:space="preserve"> </w:t>
            </w:r>
          </w:p>
        </w:tc>
      </w:tr>
      <w:tr w:rsidR="002B3563" w:rsidRPr="008F2D00" w14:paraId="3ACB903E" w14:textId="77777777" w:rsidTr="009B2FB4">
        <w:tc>
          <w:tcPr>
            <w:tcW w:w="3762" w:type="dxa"/>
            <w:tcBorders>
              <w:top w:val="single" w:sz="4" w:space="0" w:color="000000"/>
              <w:left w:val="single" w:sz="4" w:space="0" w:color="000000"/>
              <w:bottom w:val="single" w:sz="4" w:space="0" w:color="000000"/>
              <w:right w:val="nil"/>
            </w:tcBorders>
            <w:hideMark/>
          </w:tcPr>
          <w:p w14:paraId="16CD40CE"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DISATTIVATO</w:t>
            </w:r>
          </w:p>
        </w:tc>
        <w:tc>
          <w:tcPr>
            <w:tcW w:w="3499" w:type="dxa"/>
            <w:tcBorders>
              <w:top w:val="single" w:sz="4" w:space="0" w:color="000000"/>
              <w:left w:val="single" w:sz="4" w:space="0" w:color="000000"/>
              <w:bottom w:val="single" w:sz="4" w:space="0" w:color="000000"/>
              <w:right w:val="nil"/>
            </w:tcBorders>
            <w:hideMark/>
          </w:tcPr>
          <w:p w14:paraId="5B3BE51E"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INSEGNAMENTO EQUIPOLLENTE</w:t>
            </w:r>
          </w:p>
        </w:tc>
        <w:tc>
          <w:tcPr>
            <w:tcW w:w="2531" w:type="dxa"/>
            <w:tcBorders>
              <w:top w:val="single" w:sz="4" w:space="0" w:color="000000"/>
              <w:left w:val="single" w:sz="4" w:space="0" w:color="000000"/>
              <w:bottom w:val="single" w:sz="4" w:space="0" w:color="000000"/>
              <w:right w:val="single" w:sz="4" w:space="0" w:color="000000"/>
            </w:tcBorders>
            <w:hideMark/>
          </w:tcPr>
          <w:p w14:paraId="23D19847" w14:textId="77777777" w:rsidR="002B3563" w:rsidRPr="008F2D00" w:rsidRDefault="002B3563" w:rsidP="002B3563">
            <w:pPr>
              <w:widowControl w:val="0"/>
              <w:suppressAutoHyphens/>
              <w:snapToGrid w:val="0"/>
              <w:spacing w:line="276" w:lineRule="auto"/>
              <w:ind w:left="57"/>
              <w:jc w:val="center"/>
              <w:rPr>
                <w:b/>
                <w:i/>
                <w:sz w:val="18"/>
                <w:szCs w:val="18"/>
                <w:lang w:eastAsia="ar-SA"/>
              </w:rPr>
            </w:pPr>
            <w:r w:rsidRPr="008F2D00">
              <w:rPr>
                <w:b/>
                <w:i/>
                <w:sz w:val="18"/>
                <w:szCs w:val="18"/>
              </w:rPr>
              <w:t>DOCENTE CON CUI SI SOSTIENE L’ESAME</w:t>
            </w:r>
          </w:p>
        </w:tc>
      </w:tr>
      <w:tr w:rsidR="00E57BEA" w:rsidRPr="008F2D00" w14:paraId="65588F42" w14:textId="77777777" w:rsidTr="009D4986">
        <w:trPr>
          <w:trHeight w:val="717"/>
        </w:trPr>
        <w:tc>
          <w:tcPr>
            <w:tcW w:w="3762" w:type="dxa"/>
            <w:tcBorders>
              <w:top w:val="single" w:sz="4" w:space="0" w:color="000000"/>
              <w:left w:val="single" w:sz="4" w:space="0" w:color="000000"/>
              <w:bottom w:val="single" w:sz="4" w:space="0" w:color="000000"/>
              <w:right w:val="nil"/>
            </w:tcBorders>
            <w:shd w:val="clear" w:color="auto" w:fill="auto"/>
            <w:hideMark/>
          </w:tcPr>
          <w:p w14:paraId="6390BA62" w14:textId="77777777" w:rsidR="00E57BEA" w:rsidRPr="008F2D00" w:rsidRDefault="00E57BEA" w:rsidP="0095399C">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szCs w:val="26"/>
              </w:rPr>
              <w:t xml:space="preserve">Abilità informatiche </w:t>
            </w:r>
          </w:p>
        </w:tc>
        <w:tc>
          <w:tcPr>
            <w:tcW w:w="3499" w:type="dxa"/>
            <w:tcBorders>
              <w:top w:val="single" w:sz="4" w:space="0" w:color="000000"/>
              <w:left w:val="single" w:sz="4" w:space="0" w:color="000000"/>
              <w:bottom w:val="single" w:sz="4" w:space="0" w:color="000000"/>
              <w:right w:val="nil"/>
            </w:tcBorders>
            <w:shd w:val="clear" w:color="auto" w:fill="auto"/>
            <w:hideMark/>
          </w:tcPr>
          <w:p w14:paraId="576E23F4" w14:textId="6C74CE8F" w:rsidR="00E57BEA" w:rsidRPr="008F2D00" w:rsidRDefault="00E57BEA" w:rsidP="001A483D">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376629A6" w14:textId="77777777" w:rsidR="00E57BEA" w:rsidRPr="008F2D00" w:rsidRDefault="00E57BEA" w:rsidP="001A483D">
            <w:pPr>
              <w:widowControl w:val="0"/>
              <w:suppressAutoHyphens/>
              <w:snapToGrid w:val="0"/>
              <w:spacing w:line="276" w:lineRule="auto"/>
              <w:ind w:left="57"/>
              <w:jc w:val="center"/>
              <w:rPr>
                <w:b/>
                <w:szCs w:val="24"/>
                <w:lang w:eastAsia="ar-SA"/>
              </w:rPr>
            </w:pPr>
            <w:r w:rsidRPr="008F2D00">
              <w:rPr>
                <w:b/>
              </w:rPr>
              <w:t>LUCCHI</w:t>
            </w:r>
          </w:p>
        </w:tc>
      </w:tr>
      <w:tr w:rsidR="00E57BEA" w:rsidRPr="008F2D00" w14:paraId="77A3C4AD"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117CBB89" w14:textId="77777777" w:rsidR="00E57BEA" w:rsidRPr="008F2D00" w:rsidRDefault="00E57BEA" w:rsidP="00FE6A42">
            <w:pPr>
              <w:widowControl w:val="0"/>
              <w:suppressAutoHyphens/>
              <w:snapToGrid w:val="0"/>
              <w:spacing w:line="276" w:lineRule="auto"/>
              <w:rPr>
                <w:bCs/>
                <w:szCs w:val="24"/>
                <w:lang w:eastAsia="ar-SA"/>
              </w:rPr>
            </w:pPr>
            <w:r w:rsidRPr="008F2D00">
              <w:rPr>
                <w:bCs/>
              </w:rPr>
              <w:t>Conoscenza lingua inglese</w:t>
            </w:r>
          </w:p>
        </w:tc>
        <w:tc>
          <w:tcPr>
            <w:tcW w:w="3499" w:type="dxa"/>
            <w:tcBorders>
              <w:top w:val="single" w:sz="4" w:space="0" w:color="000000"/>
              <w:left w:val="single" w:sz="4" w:space="0" w:color="000000"/>
              <w:bottom w:val="single" w:sz="4" w:space="0" w:color="000000"/>
              <w:right w:val="nil"/>
            </w:tcBorders>
            <w:shd w:val="clear" w:color="auto" w:fill="auto"/>
            <w:hideMark/>
          </w:tcPr>
          <w:p w14:paraId="7933211A" w14:textId="77777777" w:rsidR="00E57BEA" w:rsidRPr="008F2D00" w:rsidRDefault="00E57BEA" w:rsidP="00FE6A42">
            <w:pPr>
              <w:widowControl w:val="0"/>
              <w:suppressAutoHyphens/>
              <w:snapToGrid w:val="0"/>
              <w:spacing w:line="276" w:lineRule="auto"/>
              <w:jc w:val="both"/>
              <w:rPr>
                <w:bCs/>
                <w:szCs w:val="24"/>
                <w:lang w:eastAsia="ar-SA"/>
              </w:rPr>
            </w:pPr>
            <w:r w:rsidRPr="008F2D00">
              <w:t>Lingua inglese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3989D456"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FIORDELMONDO</w:t>
            </w:r>
          </w:p>
        </w:tc>
      </w:tr>
      <w:tr w:rsidR="00E57BEA" w:rsidRPr="008F2D00" w14:paraId="6F899955"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60BD0E17" w14:textId="77777777" w:rsidR="00E57BEA" w:rsidRPr="008F2D00" w:rsidRDefault="00E57BEA" w:rsidP="0095399C">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bCs/>
                <w:szCs w:val="26"/>
              </w:rPr>
              <w:t xml:space="preserve">Conoscenza lingua spagnola </w:t>
            </w:r>
          </w:p>
        </w:tc>
        <w:tc>
          <w:tcPr>
            <w:tcW w:w="3499" w:type="dxa"/>
            <w:tcBorders>
              <w:top w:val="single" w:sz="4" w:space="0" w:color="000000"/>
              <w:left w:val="single" w:sz="4" w:space="0" w:color="000000"/>
              <w:bottom w:val="single" w:sz="4" w:space="0" w:color="000000"/>
              <w:right w:val="nil"/>
            </w:tcBorders>
            <w:shd w:val="clear" w:color="auto" w:fill="auto"/>
            <w:hideMark/>
          </w:tcPr>
          <w:p w14:paraId="4FD28243" w14:textId="77777777" w:rsidR="00E57BEA" w:rsidRPr="008F2D00" w:rsidRDefault="00E57BEA" w:rsidP="002B3563">
            <w:pPr>
              <w:widowControl w:val="0"/>
              <w:suppressAutoHyphens/>
              <w:snapToGrid w:val="0"/>
              <w:spacing w:line="276" w:lineRule="auto"/>
              <w:ind w:left="57"/>
              <w:rPr>
                <w:szCs w:val="24"/>
                <w:lang w:eastAsia="ar-SA"/>
              </w:rPr>
            </w:pPr>
            <w:r w:rsidRPr="008F2D00">
              <w:t xml:space="preserve">Lingua spagnola giuridica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E232781" w14:textId="77777777" w:rsidR="00E57BEA" w:rsidRPr="008F2D00" w:rsidRDefault="00DA14E6" w:rsidP="00FB6757">
            <w:pPr>
              <w:widowControl w:val="0"/>
              <w:suppressAutoHyphens/>
              <w:snapToGrid w:val="0"/>
              <w:spacing w:line="276" w:lineRule="auto"/>
              <w:ind w:left="57"/>
              <w:jc w:val="center"/>
              <w:rPr>
                <w:b/>
              </w:rPr>
            </w:pPr>
            <w:r w:rsidRPr="008F2D00">
              <w:rPr>
                <w:b/>
              </w:rPr>
              <w:t xml:space="preserve">Fino al 31/03 </w:t>
            </w:r>
            <w:r w:rsidR="000144E9" w:rsidRPr="008F2D00">
              <w:rPr>
                <w:b/>
              </w:rPr>
              <w:t>PORTACELI</w:t>
            </w:r>
          </w:p>
          <w:p w14:paraId="59DC327C" w14:textId="2D8F07C3" w:rsidR="00DA14E6" w:rsidRPr="008F2D00" w:rsidRDefault="00DA14E6" w:rsidP="007C04ED">
            <w:pPr>
              <w:widowControl w:val="0"/>
              <w:suppressAutoHyphens/>
              <w:snapToGrid w:val="0"/>
              <w:spacing w:line="276" w:lineRule="auto"/>
              <w:ind w:left="57"/>
              <w:jc w:val="center"/>
              <w:rPr>
                <w:b/>
                <w:szCs w:val="24"/>
                <w:lang w:eastAsia="ar-SA"/>
              </w:rPr>
            </w:pPr>
            <w:r w:rsidRPr="008F2D00">
              <w:rPr>
                <w:b/>
              </w:rPr>
              <w:t>Dal 01</w:t>
            </w:r>
            <w:r w:rsidR="007C04ED" w:rsidRPr="008F2D00">
              <w:rPr>
                <w:b/>
              </w:rPr>
              <w:t>/</w:t>
            </w:r>
            <w:r w:rsidRPr="008F2D00">
              <w:rPr>
                <w:b/>
              </w:rPr>
              <w:t>4 MORENO</w:t>
            </w:r>
          </w:p>
        </w:tc>
      </w:tr>
      <w:tr w:rsidR="00E57BEA" w:rsidRPr="008F2D00" w14:paraId="09D2813D"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0CCC4D5D" w14:textId="77777777" w:rsidR="00E57BEA" w:rsidRPr="008F2D00" w:rsidRDefault="00E57BEA" w:rsidP="00FE6A42">
            <w:pPr>
              <w:widowControl w:val="0"/>
              <w:suppressAutoHyphens/>
              <w:snapToGrid w:val="0"/>
              <w:spacing w:line="276" w:lineRule="auto"/>
              <w:rPr>
                <w:bCs/>
                <w:szCs w:val="24"/>
                <w:lang w:eastAsia="ar-SA"/>
              </w:rPr>
            </w:pPr>
            <w:r w:rsidRPr="008F2D00">
              <w:rPr>
                <w:bCs/>
              </w:rPr>
              <w:t>Conoscenza lingua tedesca</w:t>
            </w:r>
          </w:p>
        </w:tc>
        <w:tc>
          <w:tcPr>
            <w:tcW w:w="3499" w:type="dxa"/>
            <w:tcBorders>
              <w:top w:val="single" w:sz="4" w:space="0" w:color="000000"/>
              <w:left w:val="single" w:sz="4" w:space="0" w:color="000000"/>
              <w:bottom w:val="single" w:sz="4" w:space="0" w:color="000000"/>
              <w:right w:val="nil"/>
            </w:tcBorders>
            <w:shd w:val="clear" w:color="auto" w:fill="auto"/>
            <w:hideMark/>
          </w:tcPr>
          <w:p w14:paraId="14C0A974"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Sistemi giuridici comparati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3E317140"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SOMMA</w:t>
            </w:r>
          </w:p>
        </w:tc>
      </w:tr>
      <w:tr w:rsidR="00E57BEA" w:rsidRPr="008F2D00" w14:paraId="62AEB5D8"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6BB4C498" w14:textId="77777777" w:rsidR="00E57BEA" w:rsidRPr="008F2D00" w:rsidRDefault="00E57BEA" w:rsidP="0095399C">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bCs/>
                <w:szCs w:val="26"/>
              </w:rPr>
              <w:t>Conoscenze giuridiche trasversali</w:t>
            </w:r>
          </w:p>
        </w:tc>
        <w:tc>
          <w:tcPr>
            <w:tcW w:w="3499" w:type="dxa"/>
            <w:tcBorders>
              <w:top w:val="single" w:sz="4" w:space="0" w:color="000000"/>
              <w:left w:val="single" w:sz="4" w:space="0" w:color="000000"/>
              <w:bottom w:val="single" w:sz="4" w:space="0" w:color="000000"/>
              <w:right w:val="nil"/>
            </w:tcBorders>
            <w:shd w:val="clear" w:color="auto" w:fill="auto"/>
            <w:hideMark/>
          </w:tcPr>
          <w:p w14:paraId="10E6E758" w14:textId="77777777" w:rsidR="00E57BEA" w:rsidRPr="008F2D00" w:rsidRDefault="00E57BEA" w:rsidP="001A483D">
            <w:pPr>
              <w:widowControl w:val="0"/>
              <w:suppressAutoHyphens/>
              <w:snapToGrid w:val="0"/>
              <w:spacing w:line="276" w:lineRule="auto"/>
              <w:ind w:left="57"/>
              <w:rPr>
                <w:szCs w:val="24"/>
                <w:lang w:eastAsia="ar-SA"/>
              </w:rPr>
            </w:pPr>
            <w:r w:rsidRPr="008F2D00">
              <w:t>Diritto penale ambientale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545D2A5" w14:textId="77777777" w:rsidR="00E57BEA" w:rsidRPr="008F2D00" w:rsidRDefault="00E57BEA" w:rsidP="001A483D">
            <w:pPr>
              <w:widowControl w:val="0"/>
              <w:suppressAutoHyphens/>
              <w:snapToGrid w:val="0"/>
              <w:spacing w:line="276" w:lineRule="auto"/>
              <w:ind w:left="57"/>
              <w:jc w:val="center"/>
              <w:rPr>
                <w:b/>
                <w:szCs w:val="24"/>
                <w:lang w:eastAsia="ar-SA"/>
              </w:rPr>
            </w:pPr>
            <w:r w:rsidRPr="008F2D00">
              <w:rPr>
                <w:b/>
              </w:rPr>
              <w:t>BERNASCONI</w:t>
            </w:r>
          </w:p>
        </w:tc>
      </w:tr>
      <w:tr w:rsidR="00E57BEA" w:rsidRPr="008F2D00" w14:paraId="6D24DA07"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6382F842" w14:textId="77777777" w:rsidR="00E57BEA" w:rsidRPr="008F2D00" w:rsidRDefault="00E57BEA" w:rsidP="001A483D">
            <w:pPr>
              <w:widowControl w:val="0"/>
              <w:suppressAutoHyphens/>
              <w:snapToGrid w:val="0"/>
              <w:spacing w:line="276" w:lineRule="auto"/>
              <w:rPr>
                <w:bCs/>
                <w:szCs w:val="24"/>
                <w:lang w:eastAsia="ar-SA"/>
              </w:rPr>
            </w:pPr>
            <w:r w:rsidRPr="008F2D00">
              <w:rPr>
                <w:bCs/>
              </w:rPr>
              <w:t>Contratti (civili e commerciali)</w:t>
            </w:r>
          </w:p>
        </w:tc>
        <w:tc>
          <w:tcPr>
            <w:tcW w:w="3499" w:type="dxa"/>
            <w:tcBorders>
              <w:top w:val="single" w:sz="4" w:space="0" w:color="000000"/>
              <w:left w:val="single" w:sz="4" w:space="0" w:color="000000"/>
              <w:bottom w:val="single" w:sz="4" w:space="0" w:color="000000"/>
              <w:right w:val="nil"/>
            </w:tcBorders>
            <w:shd w:val="clear" w:color="auto" w:fill="auto"/>
            <w:hideMark/>
          </w:tcPr>
          <w:p w14:paraId="327ADF2F" w14:textId="77777777" w:rsidR="00E57BEA" w:rsidRPr="008F2D00" w:rsidRDefault="00E57BEA" w:rsidP="001A483D">
            <w:pPr>
              <w:widowControl w:val="0"/>
              <w:suppressAutoHyphens/>
              <w:snapToGrid w:val="0"/>
              <w:spacing w:line="276" w:lineRule="auto"/>
              <w:ind w:left="57"/>
              <w:jc w:val="both"/>
              <w:rPr>
                <w:szCs w:val="24"/>
                <w:lang w:eastAsia="ar-SA"/>
              </w:rPr>
            </w:pPr>
            <w:r w:rsidRPr="008F2D00">
              <w:t xml:space="preserve">Istituzioni di diritto privato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C726F4F" w14:textId="6C650F69" w:rsidR="00E57BEA" w:rsidRPr="008F2D00" w:rsidRDefault="00E57BEA" w:rsidP="001A483D">
            <w:pPr>
              <w:widowControl w:val="0"/>
              <w:suppressAutoHyphens/>
              <w:snapToGrid w:val="0"/>
              <w:spacing w:line="276" w:lineRule="auto"/>
              <w:ind w:left="57"/>
              <w:jc w:val="center"/>
              <w:rPr>
                <w:b/>
                <w:szCs w:val="24"/>
                <w:lang w:eastAsia="ar-SA"/>
              </w:rPr>
            </w:pPr>
            <w:r w:rsidRPr="008F2D00">
              <w:rPr>
                <w:b/>
              </w:rPr>
              <w:t>FARNETI</w:t>
            </w:r>
          </w:p>
        </w:tc>
      </w:tr>
      <w:tr w:rsidR="00E57BEA" w:rsidRPr="008F2D00" w14:paraId="6E26A5F0"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39CD1E74" w14:textId="77777777" w:rsidR="00E57BEA" w:rsidRPr="008F2D00" w:rsidRDefault="00E57BEA" w:rsidP="00FE6A42">
            <w:pPr>
              <w:widowControl w:val="0"/>
              <w:suppressAutoHyphens/>
              <w:snapToGrid w:val="0"/>
              <w:spacing w:line="276" w:lineRule="auto"/>
              <w:rPr>
                <w:bCs/>
                <w:szCs w:val="24"/>
                <w:lang w:eastAsia="ar-SA"/>
              </w:rPr>
            </w:pPr>
            <w:r w:rsidRPr="008F2D00">
              <w:rPr>
                <w:bCs/>
              </w:rPr>
              <w:t>Diritto alimentare dell’Unione Europea</w:t>
            </w:r>
          </w:p>
        </w:tc>
        <w:tc>
          <w:tcPr>
            <w:tcW w:w="3499" w:type="dxa"/>
            <w:tcBorders>
              <w:top w:val="single" w:sz="4" w:space="0" w:color="000000"/>
              <w:left w:val="single" w:sz="4" w:space="0" w:color="000000"/>
              <w:bottom w:val="single" w:sz="4" w:space="0" w:color="000000"/>
              <w:right w:val="nil"/>
            </w:tcBorders>
            <w:shd w:val="clear" w:color="auto" w:fill="auto"/>
            <w:hideMark/>
          </w:tcPr>
          <w:p w14:paraId="0D160ECD"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Diritto alimentare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2428CF7"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BORGHI</w:t>
            </w:r>
          </w:p>
        </w:tc>
      </w:tr>
      <w:tr w:rsidR="00E57BEA" w:rsidRPr="008F2D00" w14:paraId="053F2238"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5BB8C998" w14:textId="77777777" w:rsidR="00E57BEA" w:rsidRPr="008F2D00" w:rsidRDefault="00E57BEA" w:rsidP="002B3563">
            <w:pPr>
              <w:widowControl w:val="0"/>
              <w:suppressAutoHyphens/>
              <w:snapToGrid w:val="0"/>
              <w:spacing w:line="276" w:lineRule="auto"/>
              <w:rPr>
                <w:bCs/>
                <w:szCs w:val="24"/>
                <w:lang w:eastAsia="ar-SA"/>
              </w:rPr>
            </w:pPr>
            <w:r w:rsidRPr="008F2D00">
              <w:rPr>
                <w:bCs/>
              </w:rPr>
              <w:t>Diritto amministrativo</w:t>
            </w:r>
          </w:p>
        </w:tc>
        <w:tc>
          <w:tcPr>
            <w:tcW w:w="3499" w:type="dxa"/>
            <w:tcBorders>
              <w:top w:val="single" w:sz="4" w:space="0" w:color="000000"/>
              <w:left w:val="single" w:sz="4" w:space="0" w:color="000000"/>
              <w:bottom w:val="single" w:sz="4" w:space="0" w:color="000000"/>
              <w:right w:val="nil"/>
            </w:tcBorders>
            <w:shd w:val="clear" w:color="auto" w:fill="auto"/>
            <w:hideMark/>
          </w:tcPr>
          <w:p w14:paraId="5B1AAB27" w14:textId="77777777" w:rsidR="00E57BEA" w:rsidRPr="008F2D00" w:rsidRDefault="00E57BEA" w:rsidP="00934C57">
            <w:pPr>
              <w:widowControl w:val="0"/>
              <w:suppressAutoHyphens/>
              <w:snapToGrid w:val="0"/>
              <w:spacing w:line="276" w:lineRule="auto"/>
              <w:jc w:val="both"/>
              <w:rPr>
                <w:bCs/>
                <w:szCs w:val="24"/>
                <w:lang w:eastAsia="ar-SA"/>
              </w:rPr>
            </w:pPr>
            <w:r w:rsidRPr="008F2D00">
              <w:rPr>
                <w:bCs/>
              </w:rPr>
              <w:t>Diritto amministrativo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924D654" w14:textId="6150D1E3" w:rsidR="000144E9" w:rsidRPr="008F2D00" w:rsidRDefault="00DA14E6" w:rsidP="00DA14E6">
            <w:pPr>
              <w:widowControl w:val="0"/>
              <w:suppressAutoHyphens/>
              <w:snapToGrid w:val="0"/>
              <w:spacing w:line="276" w:lineRule="auto"/>
              <w:ind w:left="57"/>
              <w:jc w:val="center"/>
              <w:rPr>
                <w:b/>
                <w:szCs w:val="24"/>
                <w:lang w:eastAsia="ar-SA"/>
              </w:rPr>
            </w:pPr>
            <w:r w:rsidRPr="008F2D00">
              <w:rPr>
                <w:b/>
              </w:rPr>
              <w:t>MAGRI</w:t>
            </w:r>
          </w:p>
        </w:tc>
      </w:tr>
      <w:tr w:rsidR="00E57BEA" w:rsidRPr="008F2D00" w14:paraId="23A77A37"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62107FAE" w14:textId="77777777" w:rsidR="00E57BEA" w:rsidRPr="008F2D00" w:rsidRDefault="00E57BEA" w:rsidP="002B3563">
            <w:pPr>
              <w:widowControl w:val="0"/>
              <w:suppressAutoHyphens/>
              <w:snapToGrid w:val="0"/>
              <w:spacing w:line="276" w:lineRule="auto"/>
              <w:rPr>
                <w:bCs/>
                <w:szCs w:val="24"/>
                <w:lang w:eastAsia="ar-SA"/>
              </w:rPr>
            </w:pPr>
            <w:r w:rsidRPr="008F2D00">
              <w:rPr>
                <w:bCs/>
              </w:rPr>
              <w:t>Diritto commerciale</w:t>
            </w:r>
          </w:p>
        </w:tc>
        <w:tc>
          <w:tcPr>
            <w:tcW w:w="3499" w:type="dxa"/>
            <w:tcBorders>
              <w:top w:val="single" w:sz="4" w:space="0" w:color="000000"/>
              <w:left w:val="single" w:sz="4" w:space="0" w:color="000000"/>
              <w:bottom w:val="single" w:sz="4" w:space="0" w:color="000000"/>
              <w:right w:val="nil"/>
            </w:tcBorders>
            <w:shd w:val="clear" w:color="auto" w:fill="auto"/>
            <w:hideMark/>
          </w:tcPr>
          <w:p w14:paraId="2DFF1F09" w14:textId="77777777" w:rsidR="00E57BEA" w:rsidRPr="008F2D00" w:rsidRDefault="00E57BEA" w:rsidP="002B3563">
            <w:pPr>
              <w:widowControl w:val="0"/>
              <w:suppressAutoHyphens/>
              <w:snapToGrid w:val="0"/>
              <w:spacing w:line="276" w:lineRule="auto"/>
              <w:jc w:val="both"/>
              <w:rPr>
                <w:bCs/>
                <w:szCs w:val="24"/>
                <w:lang w:eastAsia="ar-SA"/>
              </w:rPr>
            </w:pPr>
            <w:r w:rsidRPr="008F2D00">
              <w:rPr>
                <w:bCs/>
              </w:rPr>
              <w:t>Diritto commerciale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F567A88" w14:textId="77777777" w:rsidR="00E57BEA" w:rsidRPr="008F2D00" w:rsidRDefault="00E57BEA" w:rsidP="002B3563">
            <w:pPr>
              <w:widowControl w:val="0"/>
              <w:suppressAutoHyphens/>
              <w:snapToGrid w:val="0"/>
              <w:spacing w:line="276" w:lineRule="auto"/>
              <w:ind w:left="57"/>
              <w:jc w:val="center"/>
              <w:rPr>
                <w:b/>
                <w:szCs w:val="24"/>
                <w:lang w:eastAsia="ar-SA"/>
              </w:rPr>
            </w:pPr>
            <w:r w:rsidRPr="008F2D00">
              <w:rPr>
                <w:b/>
              </w:rPr>
              <w:t>LOLLI</w:t>
            </w:r>
          </w:p>
        </w:tc>
      </w:tr>
      <w:tr w:rsidR="00E57BEA" w:rsidRPr="008F2D00" w14:paraId="41C02847"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6B085C68" w14:textId="77777777" w:rsidR="00E57BEA" w:rsidRPr="008F2D00" w:rsidRDefault="00E57BEA" w:rsidP="0095399C">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szCs w:val="26"/>
              </w:rPr>
              <w:t>Diritto costituzionale</w:t>
            </w:r>
          </w:p>
        </w:tc>
        <w:tc>
          <w:tcPr>
            <w:tcW w:w="3499" w:type="dxa"/>
            <w:tcBorders>
              <w:top w:val="single" w:sz="4" w:space="0" w:color="000000"/>
              <w:left w:val="single" w:sz="4" w:space="0" w:color="000000"/>
              <w:bottom w:val="single" w:sz="4" w:space="0" w:color="000000"/>
              <w:right w:val="nil"/>
            </w:tcBorders>
            <w:shd w:val="clear" w:color="auto" w:fill="auto"/>
            <w:hideMark/>
          </w:tcPr>
          <w:p w14:paraId="3ACDE61C" w14:textId="77777777" w:rsidR="00E57BEA" w:rsidRPr="008F2D00" w:rsidRDefault="00E57BEA" w:rsidP="0095399C">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szCs w:val="26"/>
              </w:rPr>
              <w:t xml:space="preserve">Diritto costituzionale </w:t>
            </w:r>
            <w:r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801A268" w14:textId="77777777" w:rsidR="00E57BEA" w:rsidRPr="008F2D00" w:rsidRDefault="00E57BEA" w:rsidP="002B3563">
            <w:pPr>
              <w:widowControl w:val="0"/>
              <w:suppressAutoHyphens/>
              <w:snapToGrid w:val="0"/>
              <w:spacing w:line="276" w:lineRule="auto"/>
              <w:ind w:left="57"/>
              <w:jc w:val="center"/>
              <w:rPr>
                <w:b/>
                <w:szCs w:val="24"/>
                <w:lang w:eastAsia="ar-SA"/>
              </w:rPr>
            </w:pPr>
            <w:r w:rsidRPr="008F2D00">
              <w:rPr>
                <w:b/>
              </w:rPr>
              <w:t>VERONESI</w:t>
            </w:r>
          </w:p>
        </w:tc>
      </w:tr>
      <w:tr w:rsidR="00E57BEA" w:rsidRPr="008F2D00" w14:paraId="01C093D8" w14:textId="77777777" w:rsidTr="009D4986">
        <w:tc>
          <w:tcPr>
            <w:tcW w:w="3762" w:type="dxa"/>
            <w:tcBorders>
              <w:top w:val="single" w:sz="4" w:space="0" w:color="000000"/>
              <w:left w:val="single" w:sz="4" w:space="0" w:color="000000"/>
              <w:bottom w:val="single" w:sz="4" w:space="0" w:color="000000"/>
              <w:right w:val="nil"/>
            </w:tcBorders>
            <w:shd w:val="clear" w:color="auto" w:fill="auto"/>
            <w:hideMark/>
          </w:tcPr>
          <w:p w14:paraId="03D603FD" w14:textId="77777777" w:rsidR="00E57BEA" w:rsidRPr="008F2D00" w:rsidRDefault="00E57BEA" w:rsidP="00FE6A42">
            <w:pPr>
              <w:widowControl w:val="0"/>
              <w:suppressAutoHyphens/>
              <w:snapToGrid w:val="0"/>
              <w:spacing w:line="276" w:lineRule="auto"/>
              <w:rPr>
                <w:bCs/>
                <w:szCs w:val="24"/>
                <w:lang w:eastAsia="ar-SA"/>
              </w:rPr>
            </w:pPr>
            <w:r w:rsidRPr="008F2D00">
              <w:rPr>
                <w:bCs/>
              </w:rPr>
              <w:t>Diritto del lavoro</w:t>
            </w:r>
          </w:p>
        </w:tc>
        <w:tc>
          <w:tcPr>
            <w:tcW w:w="3499" w:type="dxa"/>
            <w:tcBorders>
              <w:top w:val="single" w:sz="4" w:space="0" w:color="000000"/>
              <w:left w:val="single" w:sz="4" w:space="0" w:color="000000"/>
              <w:bottom w:val="single" w:sz="4" w:space="0" w:color="000000"/>
              <w:right w:val="nil"/>
            </w:tcBorders>
            <w:shd w:val="clear" w:color="auto" w:fill="auto"/>
            <w:hideMark/>
          </w:tcPr>
          <w:p w14:paraId="4463AC5E"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Diritto del lavoro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1B9034E" w14:textId="62EE5D18" w:rsidR="00E57BEA" w:rsidRPr="008F2D00" w:rsidRDefault="005E7966" w:rsidP="00FE6A42">
            <w:pPr>
              <w:widowControl w:val="0"/>
              <w:suppressAutoHyphens/>
              <w:snapToGrid w:val="0"/>
              <w:spacing w:line="276" w:lineRule="auto"/>
              <w:ind w:left="57"/>
              <w:jc w:val="center"/>
              <w:rPr>
                <w:b/>
                <w:szCs w:val="24"/>
                <w:lang w:eastAsia="ar-SA"/>
              </w:rPr>
            </w:pPr>
            <w:r w:rsidRPr="008F2D00">
              <w:rPr>
                <w:b/>
              </w:rPr>
              <w:t>AVIO</w:t>
            </w:r>
          </w:p>
        </w:tc>
      </w:tr>
      <w:tr w:rsidR="00EB2691" w:rsidRPr="008F2D00" w14:paraId="6B2DB80D" w14:textId="77777777" w:rsidTr="00EB2691">
        <w:tc>
          <w:tcPr>
            <w:tcW w:w="3762" w:type="dxa"/>
            <w:tcBorders>
              <w:top w:val="single" w:sz="4" w:space="0" w:color="000000"/>
              <w:left w:val="single" w:sz="4" w:space="0" w:color="000000"/>
              <w:bottom w:val="single" w:sz="4" w:space="0" w:color="000000"/>
              <w:right w:val="nil"/>
            </w:tcBorders>
            <w:shd w:val="clear" w:color="auto" w:fill="auto"/>
            <w:hideMark/>
          </w:tcPr>
          <w:p w14:paraId="53F4640A" w14:textId="77777777" w:rsidR="00EB2691" w:rsidRPr="008F2D00" w:rsidRDefault="00EB2691" w:rsidP="00FE6A42">
            <w:pPr>
              <w:widowControl w:val="0"/>
              <w:suppressAutoHyphens/>
              <w:snapToGrid w:val="0"/>
              <w:spacing w:line="276" w:lineRule="auto"/>
              <w:rPr>
                <w:bCs/>
                <w:szCs w:val="24"/>
                <w:lang w:eastAsia="ar-SA"/>
              </w:rPr>
            </w:pPr>
            <w:r w:rsidRPr="008F2D00">
              <w:rPr>
                <w:bCs/>
              </w:rPr>
              <w:t>Diritto dell’esecuzione civile</w:t>
            </w:r>
          </w:p>
        </w:tc>
        <w:tc>
          <w:tcPr>
            <w:tcW w:w="3499" w:type="dxa"/>
            <w:tcBorders>
              <w:top w:val="single" w:sz="4" w:space="0" w:color="000000"/>
              <w:left w:val="single" w:sz="4" w:space="0" w:color="000000"/>
              <w:bottom w:val="single" w:sz="4" w:space="0" w:color="000000"/>
              <w:right w:val="nil"/>
            </w:tcBorders>
            <w:shd w:val="clear" w:color="auto" w:fill="auto"/>
            <w:hideMark/>
          </w:tcPr>
          <w:p w14:paraId="61AEB1AB" w14:textId="77252F16" w:rsidR="00EB2691" w:rsidRPr="008F2D00" w:rsidRDefault="00EB2691" w:rsidP="00FE6A42">
            <w:pPr>
              <w:widowControl w:val="0"/>
              <w:suppressAutoHyphens/>
              <w:snapToGrid w:val="0"/>
              <w:spacing w:line="276" w:lineRule="auto"/>
              <w:jc w:val="both"/>
              <w:rPr>
                <w:szCs w:val="24"/>
                <w:lang w:eastAsia="ar-SA"/>
              </w:rPr>
            </w:pPr>
            <w:r w:rsidRPr="008F2D00">
              <w:t>La giurisdizione e i metodi alternativi di soluzione delle contr</w:t>
            </w:r>
            <w:r w:rsidR="00340DDE" w:rsidRPr="008F2D00">
              <w:t>oversie (Operatore dei servizi g</w:t>
            </w:r>
            <w:r w:rsidRPr="008F2D00">
              <w:t>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5E2DC65" w14:textId="171BD52F" w:rsidR="00EB2691" w:rsidRPr="008F2D00" w:rsidRDefault="002F7087" w:rsidP="002F7087">
            <w:pPr>
              <w:widowControl w:val="0"/>
              <w:suppressAutoHyphens/>
              <w:snapToGrid w:val="0"/>
              <w:spacing w:line="276" w:lineRule="auto"/>
              <w:ind w:left="57"/>
              <w:jc w:val="center"/>
              <w:rPr>
                <w:b/>
                <w:szCs w:val="24"/>
                <w:lang w:eastAsia="ar-SA"/>
              </w:rPr>
            </w:pPr>
            <w:r w:rsidRPr="008F2D00">
              <w:rPr>
                <w:b/>
              </w:rPr>
              <w:t>NAPPI</w:t>
            </w:r>
          </w:p>
        </w:tc>
      </w:tr>
      <w:tr w:rsidR="00E57BEA" w:rsidRPr="008F2D00" w14:paraId="6AE952B8"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53FAAEC0" w14:textId="77777777" w:rsidR="00E57BEA" w:rsidRPr="008F2D00" w:rsidRDefault="00E57BEA" w:rsidP="00FE6A42">
            <w:pPr>
              <w:widowControl w:val="0"/>
              <w:suppressAutoHyphens/>
              <w:snapToGrid w:val="0"/>
              <w:spacing w:line="276" w:lineRule="auto"/>
              <w:rPr>
                <w:bCs/>
                <w:szCs w:val="24"/>
                <w:lang w:eastAsia="ar-SA"/>
              </w:rPr>
            </w:pPr>
            <w:r w:rsidRPr="008F2D00">
              <w:rPr>
                <w:bCs/>
              </w:rPr>
              <w:t>Diritto dell’Unione europea</w:t>
            </w:r>
          </w:p>
        </w:tc>
        <w:tc>
          <w:tcPr>
            <w:tcW w:w="3499" w:type="dxa"/>
            <w:tcBorders>
              <w:top w:val="single" w:sz="4" w:space="0" w:color="000000"/>
              <w:left w:val="single" w:sz="4" w:space="0" w:color="000000"/>
              <w:bottom w:val="single" w:sz="4" w:space="0" w:color="000000"/>
              <w:right w:val="nil"/>
            </w:tcBorders>
            <w:shd w:val="clear" w:color="auto" w:fill="auto"/>
            <w:hideMark/>
          </w:tcPr>
          <w:p w14:paraId="530EE878" w14:textId="77777777" w:rsidR="00E57BEA" w:rsidRPr="008F2D00" w:rsidRDefault="00E57BEA" w:rsidP="0095399C">
            <w:pPr>
              <w:widowControl w:val="0"/>
              <w:suppressAutoHyphens/>
              <w:snapToGrid w:val="0"/>
              <w:spacing w:line="276" w:lineRule="auto"/>
              <w:jc w:val="both"/>
              <w:rPr>
                <w:szCs w:val="24"/>
                <w:lang w:eastAsia="ar-SA"/>
              </w:rPr>
            </w:pPr>
            <w:r w:rsidRPr="008F2D00">
              <w:rPr>
                <w:bCs/>
              </w:rPr>
              <w:t xml:space="preserve">Diritto dell’Unione europea </w:t>
            </w:r>
            <w:r w:rsidRPr="008F2D00">
              <w:t>(</w:t>
            </w:r>
            <w:r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14:paraId="7DF932EF" w14:textId="77777777" w:rsidR="00E57BEA" w:rsidRPr="008F2D00" w:rsidRDefault="00E57BEA" w:rsidP="00FE6A42">
            <w:pPr>
              <w:widowControl w:val="0"/>
              <w:snapToGrid w:val="0"/>
              <w:spacing w:line="276" w:lineRule="auto"/>
              <w:ind w:left="57"/>
              <w:jc w:val="center"/>
              <w:rPr>
                <w:b/>
                <w:szCs w:val="24"/>
                <w:lang w:eastAsia="ar-SA"/>
              </w:rPr>
            </w:pPr>
            <w:r w:rsidRPr="008F2D00">
              <w:rPr>
                <w:b/>
              </w:rPr>
              <w:t>FIORAVANTI</w:t>
            </w:r>
          </w:p>
          <w:p w14:paraId="5C23F7E1" w14:textId="77777777" w:rsidR="00E57BEA" w:rsidRPr="008F2D00" w:rsidRDefault="00E57BEA" w:rsidP="00FE6A42">
            <w:pPr>
              <w:widowControl w:val="0"/>
              <w:suppressAutoHyphens/>
              <w:snapToGrid w:val="0"/>
              <w:spacing w:line="276" w:lineRule="auto"/>
              <w:ind w:left="57"/>
              <w:jc w:val="center"/>
              <w:rPr>
                <w:b/>
                <w:szCs w:val="24"/>
                <w:lang w:eastAsia="ar-SA"/>
              </w:rPr>
            </w:pPr>
          </w:p>
        </w:tc>
      </w:tr>
      <w:tr w:rsidR="00E57BEA" w:rsidRPr="008F2D00" w14:paraId="22A05BC9" w14:textId="77777777" w:rsidTr="00080EB7">
        <w:trPr>
          <w:trHeight w:val="642"/>
        </w:trPr>
        <w:tc>
          <w:tcPr>
            <w:tcW w:w="3762" w:type="dxa"/>
            <w:tcBorders>
              <w:top w:val="single" w:sz="4" w:space="0" w:color="000000"/>
              <w:left w:val="single" w:sz="4" w:space="0" w:color="000000"/>
              <w:bottom w:val="single" w:sz="4" w:space="0" w:color="000000"/>
              <w:right w:val="nil"/>
            </w:tcBorders>
            <w:shd w:val="clear" w:color="auto" w:fill="auto"/>
            <w:hideMark/>
          </w:tcPr>
          <w:p w14:paraId="141750D6" w14:textId="77777777" w:rsidR="00E57BEA" w:rsidRPr="008F2D00" w:rsidRDefault="00E57BEA" w:rsidP="00FE6A42">
            <w:pPr>
              <w:widowControl w:val="0"/>
              <w:suppressAutoHyphens/>
              <w:snapToGrid w:val="0"/>
              <w:spacing w:line="276" w:lineRule="auto"/>
              <w:rPr>
                <w:rFonts w:eastAsia="Arial Unicode MS"/>
                <w:szCs w:val="24"/>
                <w:lang w:eastAsia="ar-SA"/>
              </w:rPr>
            </w:pPr>
            <w:r w:rsidRPr="008F2D00">
              <w:rPr>
                <w:rFonts w:eastAsia="Arial Unicode MS"/>
              </w:rPr>
              <w:t xml:space="preserve">Diritto della comunicazione di impresa: marketing finanziario </w:t>
            </w:r>
          </w:p>
        </w:tc>
        <w:tc>
          <w:tcPr>
            <w:tcW w:w="3499" w:type="dxa"/>
            <w:tcBorders>
              <w:top w:val="single" w:sz="4" w:space="0" w:color="000000"/>
              <w:left w:val="single" w:sz="4" w:space="0" w:color="000000"/>
              <w:bottom w:val="single" w:sz="4" w:space="0" w:color="000000"/>
              <w:right w:val="nil"/>
            </w:tcBorders>
            <w:shd w:val="clear" w:color="auto" w:fill="auto"/>
            <w:hideMark/>
          </w:tcPr>
          <w:p w14:paraId="5D84DC1C" w14:textId="77777777" w:rsidR="00E57BEA" w:rsidRPr="008F2D00" w:rsidRDefault="00E57BEA" w:rsidP="00FE6A42">
            <w:pPr>
              <w:widowControl w:val="0"/>
              <w:suppressAutoHyphens/>
              <w:snapToGrid w:val="0"/>
              <w:spacing w:line="276" w:lineRule="auto"/>
              <w:jc w:val="both"/>
              <w:rPr>
                <w:szCs w:val="24"/>
                <w:lang w:eastAsia="ar-SA"/>
              </w:rPr>
            </w:pPr>
            <w:r w:rsidRPr="008F2D00">
              <w:t xml:space="preserve">Diritto commerciale </w:t>
            </w:r>
            <w:r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CFD0B1E"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LOLLI</w:t>
            </w:r>
          </w:p>
        </w:tc>
      </w:tr>
      <w:tr w:rsidR="00E57BEA" w:rsidRPr="008F2D00" w14:paraId="5C9948CB"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7CEDF858" w14:textId="77777777" w:rsidR="00E57BEA" w:rsidRPr="008F2D00" w:rsidRDefault="00E57BEA" w:rsidP="00FE6A42">
            <w:pPr>
              <w:widowControl w:val="0"/>
              <w:suppressAutoHyphens/>
              <w:snapToGrid w:val="0"/>
              <w:spacing w:line="276" w:lineRule="auto"/>
              <w:rPr>
                <w:bCs/>
                <w:szCs w:val="24"/>
                <w:lang w:eastAsia="ar-SA"/>
              </w:rPr>
            </w:pPr>
            <w:r w:rsidRPr="008F2D00">
              <w:rPr>
                <w:bCs/>
              </w:rPr>
              <w:t>Diritto industriale</w:t>
            </w:r>
          </w:p>
        </w:tc>
        <w:tc>
          <w:tcPr>
            <w:tcW w:w="3499" w:type="dxa"/>
            <w:tcBorders>
              <w:top w:val="single" w:sz="4" w:space="0" w:color="000000"/>
              <w:left w:val="single" w:sz="4" w:space="0" w:color="000000"/>
              <w:bottom w:val="single" w:sz="4" w:space="0" w:color="000000"/>
              <w:right w:val="nil"/>
            </w:tcBorders>
            <w:shd w:val="clear" w:color="auto" w:fill="auto"/>
            <w:hideMark/>
          </w:tcPr>
          <w:p w14:paraId="505D4F5D"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Diritto industriale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6BA8551"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SARTI</w:t>
            </w:r>
          </w:p>
        </w:tc>
      </w:tr>
      <w:tr w:rsidR="00E57BEA" w:rsidRPr="008F2D00" w14:paraId="4E9D265A"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7F8A81D0" w14:textId="77777777" w:rsidR="00E57BEA" w:rsidRPr="008F2D00" w:rsidRDefault="00E57BEA" w:rsidP="00FE6A42">
            <w:pPr>
              <w:widowControl w:val="0"/>
              <w:suppressAutoHyphens/>
              <w:snapToGrid w:val="0"/>
              <w:spacing w:line="276" w:lineRule="auto"/>
              <w:rPr>
                <w:bCs/>
                <w:szCs w:val="24"/>
                <w:lang w:eastAsia="ar-SA"/>
              </w:rPr>
            </w:pPr>
            <w:r w:rsidRPr="008F2D00">
              <w:rPr>
                <w:bCs/>
              </w:rPr>
              <w:t>Diritto penale</w:t>
            </w:r>
          </w:p>
        </w:tc>
        <w:tc>
          <w:tcPr>
            <w:tcW w:w="3499" w:type="dxa"/>
            <w:tcBorders>
              <w:top w:val="single" w:sz="4" w:space="0" w:color="000000"/>
              <w:left w:val="single" w:sz="4" w:space="0" w:color="000000"/>
              <w:bottom w:val="single" w:sz="4" w:space="0" w:color="000000"/>
              <w:right w:val="nil"/>
            </w:tcBorders>
            <w:shd w:val="clear" w:color="auto" w:fill="auto"/>
            <w:hideMark/>
          </w:tcPr>
          <w:p w14:paraId="7FA3023E" w14:textId="77777777" w:rsidR="00E57BEA" w:rsidRPr="008F2D00" w:rsidRDefault="00E57BEA" w:rsidP="00FE6A42">
            <w:pPr>
              <w:widowControl w:val="0"/>
              <w:suppressAutoHyphens/>
              <w:snapToGrid w:val="0"/>
              <w:spacing w:line="276" w:lineRule="auto"/>
              <w:jc w:val="both"/>
              <w:rPr>
                <w:szCs w:val="24"/>
                <w:lang w:eastAsia="ar-SA"/>
              </w:rPr>
            </w:pPr>
            <w:r w:rsidRPr="008F2D00">
              <w:t xml:space="preserve">Diritto penale </w:t>
            </w:r>
            <w:r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B9A0421" w14:textId="21CE1F8D" w:rsidR="00C269F7" w:rsidRPr="008F2D00" w:rsidRDefault="00C269F7" w:rsidP="00FE6A42">
            <w:pPr>
              <w:widowControl w:val="0"/>
              <w:suppressAutoHyphens/>
              <w:snapToGrid w:val="0"/>
              <w:spacing w:line="276" w:lineRule="auto"/>
              <w:ind w:left="57"/>
              <w:jc w:val="center"/>
              <w:rPr>
                <w:b/>
                <w:szCs w:val="24"/>
                <w:lang w:eastAsia="ar-SA"/>
              </w:rPr>
            </w:pPr>
            <w:r w:rsidRPr="008F2D00">
              <w:rPr>
                <w:b/>
              </w:rPr>
              <w:t>BERNASCONI</w:t>
            </w:r>
          </w:p>
        </w:tc>
      </w:tr>
      <w:tr w:rsidR="002E19E0" w:rsidRPr="008F2D00" w14:paraId="0A488D44"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7DD525A8" w14:textId="77777777" w:rsidR="002E19E0" w:rsidRPr="008F2D00" w:rsidRDefault="002E19E0" w:rsidP="00FE6A42">
            <w:pPr>
              <w:widowControl w:val="0"/>
              <w:suppressAutoHyphens/>
              <w:snapToGrid w:val="0"/>
              <w:spacing w:line="276" w:lineRule="auto"/>
              <w:rPr>
                <w:bCs/>
                <w:szCs w:val="24"/>
                <w:lang w:eastAsia="ar-SA"/>
              </w:rPr>
            </w:pPr>
            <w:r w:rsidRPr="008F2D00">
              <w:rPr>
                <w:bCs/>
              </w:rPr>
              <w:t>Diritto penale commerciale</w:t>
            </w:r>
          </w:p>
        </w:tc>
        <w:tc>
          <w:tcPr>
            <w:tcW w:w="3499" w:type="dxa"/>
            <w:tcBorders>
              <w:top w:val="single" w:sz="4" w:space="0" w:color="000000"/>
              <w:left w:val="single" w:sz="4" w:space="0" w:color="000000"/>
              <w:bottom w:val="single" w:sz="4" w:space="0" w:color="000000"/>
              <w:right w:val="nil"/>
            </w:tcBorders>
            <w:shd w:val="clear" w:color="auto" w:fill="auto"/>
            <w:hideMark/>
          </w:tcPr>
          <w:p w14:paraId="665AF148" w14:textId="77777777" w:rsidR="002E19E0" w:rsidRPr="008F2D00" w:rsidRDefault="002E19E0" w:rsidP="00BC5478">
            <w:pPr>
              <w:widowControl w:val="0"/>
              <w:suppressAutoHyphens/>
              <w:snapToGrid w:val="0"/>
              <w:spacing w:line="276" w:lineRule="auto"/>
              <w:ind w:left="57"/>
              <w:jc w:val="both"/>
            </w:pPr>
            <w:r w:rsidRPr="008F2D00">
              <w:rPr>
                <w:b/>
              </w:rPr>
              <w:t xml:space="preserve">Fino al 31/03 </w:t>
            </w:r>
            <w:r w:rsidRPr="008F2D00">
              <w:t xml:space="preserve">Diritto penale commerciale </w:t>
            </w:r>
            <w:r w:rsidRPr="008F2D00">
              <w:rPr>
                <w:bCs/>
              </w:rPr>
              <w:t>(Magistrale in Giurisprudenza)</w:t>
            </w:r>
          </w:p>
          <w:p w14:paraId="75128B80" w14:textId="6BF3A060" w:rsidR="002E19E0" w:rsidRPr="008F2D00" w:rsidRDefault="002E19E0" w:rsidP="00A4266F">
            <w:pPr>
              <w:widowControl w:val="0"/>
              <w:suppressAutoHyphens/>
              <w:snapToGrid w:val="0"/>
              <w:spacing w:line="276" w:lineRule="auto"/>
              <w:jc w:val="both"/>
              <w:rPr>
                <w:b/>
                <w:szCs w:val="24"/>
                <w:lang w:eastAsia="ar-SA"/>
              </w:rPr>
            </w:pPr>
            <w:r w:rsidRPr="008F2D00">
              <w:rPr>
                <w:b/>
              </w:rPr>
              <w:t xml:space="preserve"> Dal 1/04 </w:t>
            </w:r>
            <w:r w:rsidR="00A4266F" w:rsidRPr="008F2D00">
              <w:t>Diritto penale ambientale (Operatore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69CE94F" w14:textId="77777777" w:rsidR="002E19E0" w:rsidRPr="008F2D00" w:rsidRDefault="002E19E0" w:rsidP="00BC5478">
            <w:pPr>
              <w:widowControl w:val="0"/>
              <w:suppressAutoHyphens/>
              <w:spacing w:line="276" w:lineRule="auto"/>
              <w:ind w:left="57"/>
              <w:jc w:val="center"/>
              <w:rPr>
                <w:b/>
              </w:rPr>
            </w:pPr>
            <w:r w:rsidRPr="008F2D00">
              <w:rPr>
                <w:b/>
              </w:rPr>
              <w:t>Fino al 31/03 CASAROLI</w:t>
            </w:r>
          </w:p>
          <w:p w14:paraId="0CAF4369" w14:textId="77777777" w:rsidR="002E19E0" w:rsidRPr="008F2D00" w:rsidRDefault="002E19E0" w:rsidP="00BC5478">
            <w:pPr>
              <w:widowControl w:val="0"/>
              <w:suppressAutoHyphens/>
              <w:spacing w:line="276" w:lineRule="auto"/>
              <w:ind w:left="57"/>
              <w:jc w:val="center"/>
              <w:rPr>
                <w:b/>
              </w:rPr>
            </w:pPr>
          </w:p>
          <w:p w14:paraId="367ECBC9" w14:textId="77777777" w:rsidR="002E200C" w:rsidRPr="008F2D00" w:rsidRDefault="002E200C" w:rsidP="00A4266F">
            <w:pPr>
              <w:widowControl w:val="0"/>
              <w:suppressAutoHyphens/>
              <w:snapToGrid w:val="0"/>
              <w:spacing w:line="276" w:lineRule="auto"/>
              <w:ind w:left="57"/>
              <w:jc w:val="center"/>
              <w:rPr>
                <w:b/>
              </w:rPr>
            </w:pPr>
          </w:p>
          <w:p w14:paraId="637E95E0" w14:textId="20B42B20" w:rsidR="002E19E0" w:rsidRPr="008F2D00" w:rsidRDefault="002E19E0" w:rsidP="00A4266F">
            <w:pPr>
              <w:widowControl w:val="0"/>
              <w:suppressAutoHyphens/>
              <w:snapToGrid w:val="0"/>
              <w:spacing w:line="276" w:lineRule="auto"/>
              <w:ind w:left="57"/>
              <w:jc w:val="center"/>
              <w:rPr>
                <w:b/>
                <w:strike/>
                <w:szCs w:val="24"/>
                <w:lang w:eastAsia="ar-SA"/>
              </w:rPr>
            </w:pPr>
            <w:r w:rsidRPr="008F2D00">
              <w:rPr>
                <w:b/>
              </w:rPr>
              <w:t xml:space="preserve">DAL 1/04 </w:t>
            </w:r>
            <w:r w:rsidR="00A4266F" w:rsidRPr="008F2D00">
              <w:rPr>
                <w:b/>
              </w:rPr>
              <w:t>BERNASCONI</w:t>
            </w:r>
          </w:p>
        </w:tc>
      </w:tr>
      <w:tr w:rsidR="00E57BEA" w:rsidRPr="008F2D00" w14:paraId="6377D09C"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1C6029D8" w14:textId="77777777" w:rsidR="00E57BEA" w:rsidRPr="008F2D00" w:rsidRDefault="00E57BEA" w:rsidP="0095399C">
            <w:pPr>
              <w:keepLines/>
              <w:widowControl w:val="0"/>
              <w:tabs>
                <w:tab w:val="left" w:pos="708"/>
              </w:tabs>
              <w:snapToGrid w:val="0"/>
              <w:spacing w:line="276" w:lineRule="auto"/>
              <w:outlineLvl w:val="1"/>
              <w:rPr>
                <w:rFonts w:eastAsiaTheme="majorEastAsia"/>
                <w:bCs/>
                <w:szCs w:val="26"/>
                <w:lang w:eastAsia="ar-SA"/>
              </w:rPr>
            </w:pPr>
            <w:r w:rsidRPr="008F2D00">
              <w:rPr>
                <w:rFonts w:eastAsiaTheme="majorEastAsia"/>
                <w:bCs/>
                <w:szCs w:val="26"/>
              </w:rPr>
              <w:t>Diritto privato</w:t>
            </w:r>
          </w:p>
        </w:tc>
        <w:tc>
          <w:tcPr>
            <w:tcW w:w="3499" w:type="dxa"/>
            <w:tcBorders>
              <w:top w:val="single" w:sz="4" w:space="0" w:color="000000"/>
              <w:left w:val="single" w:sz="4" w:space="0" w:color="000000"/>
              <w:bottom w:val="single" w:sz="4" w:space="0" w:color="000000"/>
              <w:right w:val="nil"/>
            </w:tcBorders>
            <w:shd w:val="clear" w:color="auto" w:fill="auto"/>
            <w:hideMark/>
          </w:tcPr>
          <w:p w14:paraId="30320987" w14:textId="77777777" w:rsidR="00E57BEA" w:rsidRPr="008F2D00" w:rsidRDefault="00E57BEA" w:rsidP="00FE6A42">
            <w:pPr>
              <w:widowControl w:val="0"/>
              <w:suppressAutoHyphens/>
              <w:snapToGrid w:val="0"/>
              <w:spacing w:line="276" w:lineRule="auto"/>
              <w:ind w:left="57"/>
              <w:jc w:val="both"/>
              <w:rPr>
                <w:szCs w:val="24"/>
                <w:lang w:eastAsia="ar-SA"/>
              </w:rPr>
            </w:pPr>
            <w:r w:rsidRPr="008F2D00">
              <w:t xml:space="preserve">Istituzioni di diritto privato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D24AFC4" w14:textId="21B88CF5"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FARNETI</w:t>
            </w:r>
          </w:p>
        </w:tc>
      </w:tr>
      <w:tr w:rsidR="00E57BEA" w:rsidRPr="008F2D00" w14:paraId="2B6DA230"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068AEBC8" w14:textId="77777777" w:rsidR="00E57BEA" w:rsidRPr="008F2D00" w:rsidRDefault="00E57BEA" w:rsidP="00FE6A42">
            <w:pPr>
              <w:widowControl w:val="0"/>
              <w:suppressAutoHyphens/>
              <w:snapToGrid w:val="0"/>
              <w:spacing w:line="276" w:lineRule="auto"/>
              <w:rPr>
                <w:bCs/>
                <w:szCs w:val="24"/>
                <w:lang w:eastAsia="ar-SA"/>
              </w:rPr>
            </w:pPr>
            <w:r w:rsidRPr="008F2D00">
              <w:rPr>
                <w:bCs/>
              </w:rPr>
              <w:t>Diritto romano e diritti europei</w:t>
            </w:r>
          </w:p>
        </w:tc>
        <w:tc>
          <w:tcPr>
            <w:tcW w:w="3499" w:type="dxa"/>
            <w:tcBorders>
              <w:top w:val="single" w:sz="4" w:space="0" w:color="000000"/>
              <w:left w:val="single" w:sz="4" w:space="0" w:color="000000"/>
              <w:bottom w:val="single" w:sz="4" w:space="0" w:color="000000"/>
              <w:right w:val="nil"/>
            </w:tcBorders>
            <w:shd w:val="clear" w:color="auto" w:fill="auto"/>
            <w:hideMark/>
          </w:tcPr>
          <w:p w14:paraId="1A841BD8"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Istituzioni di diritto romano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592CEC2F"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DESANTI</w:t>
            </w:r>
          </w:p>
        </w:tc>
      </w:tr>
      <w:tr w:rsidR="00E57BEA" w:rsidRPr="008F2D00" w14:paraId="2BDC370C"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27F3E07C" w14:textId="77777777" w:rsidR="00E57BEA" w:rsidRPr="008F2D00" w:rsidRDefault="00E57BEA" w:rsidP="00FE6A42">
            <w:pPr>
              <w:widowControl w:val="0"/>
              <w:suppressAutoHyphens/>
              <w:snapToGrid w:val="0"/>
              <w:spacing w:line="276" w:lineRule="auto"/>
              <w:rPr>
                <w:bCs/>
                <w:szCs w:val="24"/>
                <w:lang w:eastAsia="ar-SA"/>
              </w:rPr>
            </w:pPr>
            <w:r w:rsidRPr="008F2D00">
              <w:rPr>
                <w:bCs/>
              </w:rPr>
              <w:t xml:space="preserve">Diritto sindacale </w:t>
            </w:r>
          </w:p>
        </w:tc>
        <w:tc>
          <w:tcPr>
            <w:tcW w:w="3499" w:type="dxa"/>
            <w:tcBorders>
              <w:top w:val="single" w:sz="4" w:space="0" w:color="000000"/>
              <w:left w:val="single" w:sz="4" w:space="0" w:color="000000"/>
              <w:bottom w:val="single" w:sz="4" w:space="0" w:color="000000"/>
              <w:right w:val="nil"/>
            </w:tcBorders>
            <w:shd w:val="clear" w:color="auto" w:fill="auto"/>
            <w:hideMark/>
          </w:tcPr>
          <w:p w14:paraId="25F7839F" w14:textId="4004473B" w:rsidR="00E57BEA" w:rsidRPr="008F2D00" w:rsidRDefault="00E57BEA" w:rsidP="00FE6A42">
            <w:pPr>
              <w:widowControl w:val="0"/>
              <w:suppressAutoHyphens/>
              <w:snapToGrid w:val="0"/>
              <w:spacing w:line="276" w:lineRule="auto"/>
              <w:ind w:left="57"/>
              <w:jc w:val="both"/>
              <w:rPr>
                <w:szCs w:val="24"/>
                <w:lang w:eastAsia="ar-SA"/>
              </w:rPr>
            </w:pPr>
            <w:r w:rsidRPr="008F2D00">
              <w:t xml:space="preserve">Diritto del lavoro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3812103"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BORELLI</w:t>
            </w:r>
          </w:p>
        </w:tc>
      </w:tr>
      <w:tr w:rsidR="009678C2" w:rsidRPr="008F2D00" w14:paraId="0F576B05"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3A38A1B9" w14:textId="77777777" w:rsidR="00E57BEA" w:rsidRPr="008F2D00" w:rsidRDefault="00E57BEA" w:rsidP="00FE6A42">
            <w:pPr>
              <w:widowControl w:val="0"/>
              <w:suppressAutoHyphens/>
              <w:snapToGrid w:val="0"/>
              <w:spacing w:line="276" w:lineRule="auto"/>
              <w:rPr>
                <w:bCs/>
                <w:szCs w:val="24"/>
                <w:lang w:eastAsia="ar-SA"/>
              </w:rPr>
            </w:pPr>
            <w:r w:rsidRPr="008F2D00">
              <w:rPr>
                <w:bCs/>
              </w:rPr>
              <w:t>Diritto tributario</w:t>
            </w:r>
          </w:p>
        </w:tc>
        <w:tc>
          <w:tcPr>
            <w:tcW w:w="3499" w:type="dxa"/>
            <w:tcBorders>
              <w:top w:val="single" w:sz="4" w:space="0" w:color="000000"/>
              <w:left w:val="single" w:sz="4" w:space="0" w:color="000000"/>
              <w:bottom w:val="single" w:sz="4" w:space="0" w:color="000000"/>
              <w:right w:val="nil"/>
            </w:tcBorders>
            <w:shd w:val="clear" w:color="auto" w:fill="auto"/>
            <w:hideMark/>
          </w:tcPr>
          <w:p w14:paraId="29A1124C"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 xml:space="preserve">Diritto tributario (Magistrale in Giurisprudenza) </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2347AA27"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GREGGI</w:t>
            </w:r>
          </w:p>
        </w:tc>
      </w:tr>
      <w:tr w:rsidR="00E57BEA" w:rsidRPr="008F2D00" w14:paraId="35F07616"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27B151EB" w14:textId="77777777" w:rsidR="00E57BEA" w:rsidRPr="008F2D00" w:rsidRDefault="00E57BEA" w:rsidP="00FE6A42">
            <w:pPr>
              <w:widowControl w:val="0"/>
              <w:suppressAutoHyphens/>
              <w:snapToGrid w:val="0"/>
              <w:spacing w:line="276" w:lineRule="auto"/>
              <w:rPr>
                <w:bCs/>
                <w:szCs w:val="24"/>
                <w:lang w:eastAsia="ar-SA"/>
              </w:rPr>
            </w:pPr>
            <w:r w:rsidRPr="008F2D00">
              <w:rPr>
                <w:bCs/>
              </w:rPr>
              <w:t>Informatica</w:t>
            </w:r>
          </w:p>
        </w:tc>
        <w:tc>
          <w:tcPr>
            <w:tcW w:w="3499" w:type="dxa"/>
            <w:tcBorders>
              <w:top w:val="single" w:sz="4" w:space="0" w:color="000000"/>
              <w:left w:val="single" w:sz="4" w:space="0" w:color="000000"/>
              <w:bottom w:val="single" w:sz="4" w:space="0" w:color="000000"/>
              <w:right w:val="nil"/>
            </w:tcBorders>
            <w:shd w:val="clear" w:color="auto" w:fill="auto"/>
            <w:hideMark/>
          </w:tcPr>
          <w:p w14:paraId="1F64774F" w14:textId="7F2D6D0F" w:rsidR="00E57BEA" w:rsidRPr="008F2D00" w:rsidRDefault="00E57BEA" w:rsidP="00FE6A42">
            <w:pPr>
              <w:widowControl w:val="0"/>
              <w:suppressAutoHyphens/>
              <w:snapToGrid w:val="0"/>
              <w:spacing w:line="276" w:lineRule="auto"/>
              <w:ind w:left="57"/>
              <w:jc w:val="both"/>
              <w:rPr>
                <w:szCs w:val="24"/>
                <w:lang w:eastAsia="ar-SA"/>
              </w:rPr>
            </w:pPr>
            <w:r w:rsidRPr="008F2D00">
              <w:t>Diritto</w:t>
            </w:r>
            <w:r w:rsidRPr="008F2D00">
              <w:rPr>
                <w:b/>
              </w:rPr>
              <w:t xml:space="preserve"> </w:t>
            </w:r>
            <w:r w:rsidRPr="008F2D00">
              <w:t xml:space="preserve">delle nuove tecnologie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C41DE0C"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LUCCHI</w:t>
            </w:r>
          </w:p>
        </w:tc>
      </w:tr>
      <w:tr w:rsidR="00E57BEA" w:rsidRPr="008F2D00" w14:paraId="3FD9F102"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64EEEA0E" w14:textId="77777777" w:rsidR="00E57BEA" w:rsidRPr="008F2D00" w:rsidRDefault="00E57BEA" w:rsidP="00FE6A42">
            <w:pPr>
              <w:widowControl w:val="0"/>
              <w:suppressAutoHyphens/>
              <w:snapToGrid w:val="0"/>
              <w:spacing w:line="276" w:lineRule="auto"/>
              <w:rPr>
                <w:bCs/>
                <w:szCs w:val="24"/>
                <w:lang w:eastAsia="ar-SA"/>
              </w:rPr>
            </w:pPr>
            <w:r w:rsidRPr="008F2D00">
              <w:rPr>
                <w:bCs/>
              </w:rPr>
              <w:t>Lingua inglese giuridica</w:t>
            </w:r>
          </w:p>
        </w:tc>
        <w:tc>
          <w:tcPr>
            <w:tcW w:w="3499" w:type="dxa"/>
            <w:tcBorders>
              <w:top w:val="single" w:sz="4" w:space="0" w:color="000000"/>
              <w:left w:val="single" w:sz="4" w:space="0" w:color="000000"/>
              <w:bottom w:val="single" w:sz="4" w:space="0" w:color="000000"/>
              <w:right w:val="nil"/>
            </w:tcBorders>
            <w:shd w:val="clear" w:color="auto" w:fill="auto"/>
            <w:hideMark/>
          </w:tcPr>
          <w:p w14:paraId="3C96008A"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Lingua inglese giuridica (</w:t>
            </w:r>
            <w:r w:rsidRPr="008F2D00">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619F85B9"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FIORDELMONDO</w:t>
            </w:r>
          </w:p>
        </w:tc>
      </w:tr>
      <w:tr w:rsidR="00E57BEA" w:rsidRPr="008F2D00" w14:paraId="0E29DB56"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26FFBBA9" w14:textId="77777777" w:rsidR="00E57BEA" w:rsidRPr="008F2D00" w:rsidRDefault="00E57BEA" w:rsidP="00FE6A42">
            <w:pPr>
              <w:widowControl w:val="0"/>
              <w:suppressAutoHyphens/>
              <w:snapToGrid w:val="0"/>
              <w:spacing w:line="276" w:lineRule="auto"/>
              <w:rPr>
                <w:bCs/>
                <w:szCs w:val="24"/>
                <w:lang w:eastAsia="ar-SA"/>
              </w:rPr>
            </w:pPr>
            <w:r w:rsidRPr="008F2D00">
              <w:rPr>
                <w:bCs/>
              </w:rPr>
              <w:t>Lingua tedesca giuridica</w:t>
            </w:r>
          </w:p>
        </w:tc>
        <w:tc>
          <w:tcPr>
            <w:tcW w:w="3499" w:type="dxa"/>
            <w:tcBorders>
              <w:top w:val="single" w:sz="4" w:space="0" w:color="000000"/>
              <w:left w:val="single" w:sz="4" w:space="0" w:color="000000"/>
              <w:bottom w:val="single" w:sz="4" w:space="0" w:color="000000"/>
              <w:right w:val="nil"/>
            </w:tcBorders>
            <w:shd w:val="clear" w:color="auto" w:fill="auto"/>
            <w:hideMark/>
          </w:tcPr>
          <w:p w14:paraId="3BCF0562"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Sistemi giuridici comparati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100E42EB"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SOMMA</w:t>
            </w:r>
          </w:p>
        </w:tc>
      </w:tr>
      <w:tr w:rsidR="00E57BEA" w:rsidRPr="008F2D00" w14:paraId="21765ABD"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76D01AED" w14:textId="77777777" w:rsidR="00E57BEA" w:rsidRPr="008F2D00" w:rsidRDefault="00E57BEA" w:rsidP="00FE6A42">
            <w:pPr>
              <w:widowControl w:val="0"/>
              <w:suppressAutoHyphens/>
              <w:snapToGrid w:val="0"/>
              <w:spacing w:line="276" w:lineRule="auto"/>
              <w:rPr>
                <w:bCs/>
                <w:szCs w:val="24"/>
                <w:lang w:eastAsia="ar-SA"/>
              </w:rPr>
            </w:pPr>
            <w:r w:rsidRPr="008F2D00">
              <w:rPr>
                <w:bCs/>
              </w:rPr>
              <w:t xml:space="preserve">Microeconomia </w:t>
            </w:r>
          </w:p>
        </w:tc>
        <w:tc>
          <w:tcPr>
            <w:tcW w:w="3499" w:type="dxa"/>
            <w:tcBorders>
              <w:top w:val="single" w:sz="4" w:space="0" w:color="000000"/>
              <w:left w:val="single" w:sz="4" w:space="0" w:color="000000"/>
              <w:bottom w:val="single" w:sz="4" w:space="0" w:color="000000"/>
              <w:right w:val="nil"/>
            </w:tcBorders>
            <w:shd w:val="clear" w:color="auto" w:fill="auto"/>
            <w:hideMark/>
          </w:tcPr>
          <w:p w14:paraId="28A5E824"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Economia politica (</w:t>
            </w:r>
            <w:r w:rsidRPr="008F2D00">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7FC7723C"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CENSOLO</w:t>
            </w:r>
          </w:p>
        </w:tc>
      </w:tr>
      <w:tr w:rsidR="00EB2691" w:rsidRPr="008F2D00" w14:paraId="7AE7A94D" w14:textId="77777777" w:rsidTr="00080EB7">
        <w:trPr>
          <w:trHeight w:val="262"/>
        </w:trPr>
        <w:tc>
          <w:tcPr>
            <w:tcW w:w="3762" w:type="dxa"/>
            <w:tcBorders>
              <w:top w:val="single" w:sz="4" w:space="0" w:color="000000"/>
              <w:left w:val="single" w:sz="4" w:space="0" w:color="000000"/>
              <w:bottom w:val="single" w:sz="4" w:space="0" w:color="000000"/>
              <w:right w:val="nil"/>
            </w:tcBorders>
            <w:shd w:val="clear" w:color="auto" w:fill="auto"/>
            <w:hideMark/>
          </w:tcPr>
          <w:p w14:paraId="5483D0B6" w14:textId="77777777" w:rsidR="00EB2691" w:rsidRPr="008F2D00" w:rsidRDefault="00EB2691" w:rsidP="00FE6A42">
            <w:pPr>
              <w:widowControl w:val="0"/>
              <w:suppressAutoHyphens/>
              <w:snapToGrid w:val="0"/>
              <w:spacing w:line="276" w:lineRule="auto"/>
              <w:rPr>
                <w:bCs/>
                <w:szCs w:val="24"/>
                <w:lang w:eastAsia="ar-SA"/>
              </w:rPr>
            </w:pPr>
            <w:r w:rsidRPr="008F2D00">
              <w:rPr>
                <w:bCs/>
              </w:rPr>
              <w:t>Procedure concorsuali</w:t>
            </w:r>
          </w:p>
          <w:p w14:paraId="5FEABDF7" w14:textId="77777777" w:rsidR="00EB2691" w:rsidRPr="008F2D00" w:rsidRDefault="00EB2691" w:rsidP="0095399C">
            <w:pPr>
              <w:tabs>
                <w:tab w:val="left" w:pos="2268"/>
              </w:tabs>
              <w:rPr>
                <w:szCs w:val="24"/>
                <w:lang w:eastAsia="ar-SA"/>
              </w:rPr>
            </w:pPr>
            <w:r w:rsidRPr="008F2D00">
              <w:rPr>
                <w:szCs w:val="24"/>
                <w:lang w:eastAsia="ar-SA"/>
              </w:rPr>
              <w:tab/>
            </w:r>
          </w:p>
        </w:tc>
        <w:tc>
          <w:tcPr>
            <w:tcW w:w="3499" w:type="dxa"/>
            <w:tcBorders>
              <w:top w:val="single" w:sz="4" w:space="0" w:color="000000"/>
              <w:left w:val="single" w:sz="4" w:space="0" w:color="000000"/>
              <w:bottom w:val="single" w:sz="4" w:space="0" w:color="000000"/>
              <w:right w:val="nil"/>
            </w:tcBorders>
            <w:shd w:val="clear" w:color="auto" w:fill="auto"/>
            <w:hideMark/>
          </w:tcPr>
          <w:p w14:paraId="4B86A37E" w14:textId="68EE185C" w:rsidR="00EB2691" w:rsidRPr="008F2D00" w:rsidRDefault="00EB2691" w:rsidP="00FE6A42">
            <w:pPr>
              <w:widowControl w:val="0"/>
              <w:suppressAutoHyphens/>
              <w:snapToGrid w:val="0"/>
              <w:spacing w:line="276" w:lineRule="auto"/>
              <w:jc w:val="both"/>
              <w:rPr>
                <w:szCs w:val="24"/>
                <w:lang w:eastAsia="ar-SA"/>
              </w:rPr>
            </w:pPr>
            <w:r w:rsidRPr="008F2D00">
              <w:t>La giurisdizione e i metodi alternativi di soluzione delle contr</w:t>
            </w:r>
            <w:r w:rsidR="00340DDE" w:rsidRPr="008F2D00">
              <w:t>oversie (Operatore dei servizi g</w:t>
            </w:r>
            <w:r w:rsidRPr="008F2D00">
              <w:t>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73AEECB" w14:textId="59296B94" w:rsidR="00EB2691" w:rsidRPr="008F2D00" w:rsidRDefault="00C269F7" w:rsidP="00C269F7">
            <w:pPr>
              <w:widowControl w:val="0"/>
              <w:suppressAutoHyphens/>
              <w:snapToGrid w:val="0"/>
              <w:spacing w:line="276" w:lineRule="auto"/>
              <w:ind w:left="57"/>
              <w:jc w:val="center"/>
              <w:rPr>
                <w:b/>
                <w:szCs w:val="24"/>
                <w:lang w:eastAsia="ar-SA"/>
              </w:rPr>
            </w:pPr>
            <w:r w:rsidRPr="008F2D00">
              <w:rPr>
                <w:b/>
              </w:rPr>
              <w:t>NAPPI</w:t>
            </w:r>
          </w:p>
        </w:tc>
      </w:tr>
      <w:tr w:rsidR="00654DF3" w:rsidRPr="008F2D00" w14:paraId="0CFD5BE9"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2456DAB9" w14:textId="77777777" w:rsidR="00654DF3" w:rsidRPr="008F2D00" w:rsidRDefault="00654DF3" w:rsidP="00FE6A42">
            <w:pPr>
              <w:widowControl w:val="0"/>
              <w:suppressAutoHyphens/>
              <w:snapToGrid w:val="0"/>
              <w:spacing w:line="276" w:lineRule="auto"/>
              <w:jc w:val="both"/>
              <w:rPr>
                <w:szCs w:val="24"/>
                <w:lang w:eastAsia="ar-SA"/>
              </w:rPr>
            </w:pPr>
            <w:r w:rsidRPr="008F2D00">
              <w:t xml:space="preserve">Sicurezza e tutela ambientale </w:t>
            </w:r>
          </w:p>
        </w:tc>
        <w:tc>
          <w:tcPr>
            <w:tcW w:w="3499" w:type="dxa"/>
            <w:tcBorders>
              <w:top w:val="single" w:sz="4" w:space="0" w:color="000000"/>
              <w:left w:val="single" w:sz="4" w:space="0" w:color="000000"/>
              <w:bottom w:val="single" w:sz="4" w:space="0" w:color="000000"/>
              <w:right w:val="nil"/>
            </w:tcBorders>
            <w:shd w:val="clear" w:color="auto" w:fill="auto"/>
            <w:hideMark/>
          </w:tcPr>
          <w:p w14:paraId="3311A67A" w14:textId="41289378" w:rsidR="00654DF3" w:rsidRPr="008F2D00" w:rsidRDefault="00654DF3" w:rsidP="00FE6A42">
            <w:pPr>
              <w:widowControl w:val="0"/>
              <w:suppressAutoHyphens/>
              <w:snapToGrid w:val="0"/>
              <w:spacing w:line="276" w:lineRule="auto"/>
              <w:ind w:left="57"/>
              <w:jc w:val="both"/>
              <w:rPr>
                <w:szCs w:val="24"/>
                <w:lang w:eastAsia="ar-SA"/>
              </w:rPr>
            </w:pPr>
            <w:r w:rsidRPr="008F2D00">
              <w:t xml:space="preserve">Sicurezza nei luoghi di lavoro </w:t>
            </w:r>
            <w:r w:rsidRPr="008F2D00">
              <w:rPr>
                <w:bCs/>
              </w:rPr>
              <w:t>(Operatore dei servizi giuridici)</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72C63CC" w14:textId="54D54E89" w:rsidR="00654DF3" w:rsidRPr="008F2D00" w:rsidRDefault="00654DF3" w:rsidP="00FE6A42">
            <w:pPr>
              <w:widowControl w:val="0"/>
              <w:suppressAutoHyphens/>
              <w:snapToGrid w:val="0"/>
              <w:spacing w:line="276" w:lineRule="auto"/>
              <w:ind w:left="57"/>
              <w:jc w:val="center"/>
              <w:rPr>
                <w:b/>
                <w:szCs w:val="24"/>
                <w:lang w:eastAsia="ar-SA"/>
              </w:rPr>
            </w:pPr>
            <w:r w:rsidRPr="008F2D00">
              <w:rPr>
                <w:b/>
              </w:rPr>
              <w:t>BALANDI</w:t>
            </w:r>
          </w:p>
        </w:tc>
      </w:tr>
      <w:tr w:rsidR="00E57BEA" w:rsidRPr="008F2D00" w14:paraId="5ED5A745"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6EBBA21A" w14:textId="77777777" w:rsidR="00E57BEA" w:rsidRPr="008F2D00" w:rsidRDefault="00E57BEA" w:rsidP="0095399C">
            <w:pPr>
              <w:keepLines/>
              <w:widowControl w:val="0"/>
              <w:tabs>
                <w:tab w:val="left" w:pos="708"/>
              </w:tabs>
              <w:snapToGrid w:val="0"/>
              <w:spacing w:line="276" w:lineRule="auto"/>
              <w:outlineLvl w:val="1"/>
              <w:rPr>
                <w:rFonts w:eastAsia="Arial Unicode MS"/>
                <w:bCs/>
                <w:color w:val="4F81BD" w:themeColor="accent1"/>
                <w:szCs w:val="26"/>
                <w:lang w:eastAsia="ar-SA"/>
              </w:rPr>
            </w:pPr>
            <w:r w:rsidRPr="008F2D00">
              <w:rPr>
                <w:rFonts w:eastAsia="Arial Unicode MS"/>
                <w:szCs w:val="26"/>
              </w:rPr>
              <w:t xml:space="preserve">Sociologia del diritto </w:t>
            </w:r>
          </w:p>
        </w:tc>
        <w:tc>
          <w:tcPr>
            <w:tcW w:w="3499" w:type="dxa"/>
            <w:tcBorders>
              <w:top w:val="single" w:sz="4" w:space="0" w:color="000000"/>
              <w:left w:val="single" w:sz="4" w:space="0" w:color="000000"/>
              <w:bottom w:val="single" w:sz="4" w:space="0" w:color="000000"/>
              <w:right w:val="nil"/>
            </w:tcBorders>
            <w:shd w:val="clear" w:color="auto" w:fill="auto"/>
            <w:hideMark/>
          </w:tcPr>
          <w:p w14:paraId="2F46C2F2" w14:textId="77777777" w:rsidR="00E57BEA" w:rsidRPr="008F2D00" w:rsidRDefault="00E57BEA" w:rsidP="00FE6A42">
            <w:pPr>
              <w:widowControl w:val="0"/>
              <w:suppressAutoHyphens/>
              <w:snapToGrid w:val="0"/>
              <w:spacing w:line="276" w:lineRule="auto"/>
              <w:jc w:val="both"/>
              <w:rPr>
                <w:szCs w:val="24"/>
                <w:lang w:eastAsia="ar-SA"/>
              </w:rPr>
            </w:pPr>
            <w:r w:rsidRPr="008F2D00">
              <w:rPr>
                <w:rFonts w:eastAsia="Arial Unicode MS"/>
                <w:bCs/>
              </w:rPr>
              <w:t>Sociologia del diritto</w:t>
            </w:r>
            <w:r w:rsidRPr="008F2D00">
              <w:t xml:space="preserve">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48B18F5C" w14:textId="77777777" w:rsidR="00E57BEA" w:rsidRPr="008F2D00" w:rsidRDefault="00E57BEA" w:rsidP="00FE6A42">
            <w:pPr>
              <w:widowControl w:val="0"/>
              <w:suppressAutoHyphens/>
              <w:snapToGrid w:val="0"/>
              <w:spacing w:line="276" w:lineRule="auto"/>
              <w:ind w:left="57"/>
              <w:jc w:val="center"/>
              <w:rPr>
                <w:b/>
                <w:szCs w:val="24"/>
                <w:lang w:eastAsia="ar-SA"/>
              </w:rPr>
            </w:pPr>
            <w:r w:rsidRPr="008F2D00">
              <w:rPr>
                <w:b/>
              </w:rPr>
              <w:t>GIOLO</w:t>
            </w:r>
          </w:p>
        </w:tc>
      </w:tr>
      <w:tr w:rsidR="00E57BEA" w:rsidRPr="008F2D00" w14:paraId="0EA7E92A"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457EDCA8" w14:textId="77777777" w:rsidR="00E57BEA" w:rsidRPr="008F2D00" w:rsidRDefault="00E57BEA" w:rsidP="00FE6A42">
            <w:pPr>
              <w:widowControl w:val="0"/>
              <w:suppressAutoHyphens/>
              <w:snapToGrid w:val="0"/>
              <w:spacing w:line="276" w:lineRule="auto"/>
              <w:rPr>
                <w:bCs/>
                <w:szCs w:val="24"/>
                <w:lang w:eastAsia="ar-SA"/>
              </w:rPr>
            </w:pPr>
            <w:r w:rsidRPr="008F2D00">
              <w:rPr>
                <w:bCs/>
              </w:rPr>
              <w:t>Statistica applicata alla microeconomia</w:t>
            </w:r>
          </w:p>
        </w:tc>
        <w:tc>
          <w:tcPr>
            <w:tcW w:w="3499" w:type="dxa"/>
            <w:tcBorders>
              <w:top w:val="single" w:sz="4" w:space="0" w:color="000000"/>
              <w:left w:val="single" w:sz="4" w:space="0" w:color="000000"/>
              <w:bottom w:val="single" w:sz="4" w:space="0" w:color="000000"/>
              <w:right w:val="nil"/>
            </w:tcBorders>
            <w:shd w:val="clear" w:color="auto" w:fill="auto"/>
            <w:hideMark/>
          </w:tcPr>
          <w:p w14:paraId="2EE3E3A9"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Economia politica (</w:t>
            </w:r>
            <w:r w:rsidRPr="008F2D00">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77A1A0EF" w14:textId="32D08AC5" w:rsidR="00E57BEA" w:rsidRPr="008F2D00" w:rsidRDefault="007137CF" w:rsidP="00FE6A42">
            <w:pPr>
              <w:widowControl w:val="0"/>
              <w:suppressAutoHyphens/>
              <w:snapToGrid w:val="0"/>
              <w:spacing w:line="276" w:lineRule="auto"/>
              <w:ind w:left="57"/>
              <w:jc w:val="center"/>
              <w:rPr>
                <w:b/>
                <w:szCs w:val="24"/>
                <w:lang w:eastAsia="ar-SA"/>
              </w:rPr>
            </w:pPr>
            <w:r w:rsidRPr="008F2D00">
              <w:rPr>
                <w:b/>
              </w:rPr>
              <w:t>CENSOLO</w:t>
            </w:r>
          </w:p>
        </w:tc>
      </w:tr>
      <w:tr w:rsidR="00DA14E6" w:rsidRPr="008F2D00" w14:paraId="6FFBF785" w14:textId="77777777" w:rsidTr="00040F91">
        <w:trPr>
          <w:trHeight w:val="1045"/>
        </w:trPr>
        <w:tc>
          <w:tcPr>
            <w:tcW w:w="3762" w:type="dxa"/>
            <w:tcBorders>
              <w:top w:val="single" w:sz="4" w:space="0" w:color="000000"/>
              <w:left w:val="single" w:sz="4" w:space="0" w:color="000000"/>
              <w:bottom w:val="single" w:sz="4" w:space="0" w:color="000000"/>
              <w:right w:val="nil"/>
            </w:tcBorders>
            <w:shd w:val="clear" w:color="auto" w:fill="auto"/>
            <w:hideMark/>
          </w:tcPr>
          <w:p w14:paraId="5AA898F1" w14:textId="77777777" w:rsidR="00DA14E6" w:rsidRPr="008F2D00" w:rsidRDefault="00DA14E6" w:rsidP="00FE6A42">
            <w:pPr>
              <w:widowControl w:val="0"/>
              <w:suppressAutoHyphens/>
              <w:snapToGrid w:val="0"/>
              <w:spacing w:line="276" w:lineRule="auto"/>
              <w:rPr>
                <w:bCs/>
                <w:szCs w:val="24"/>
                <w:lang w:eastAsia="ar-SA"/>
              </w:rPr>
            </w:pPr>
            <w:r w:rsidRPr="008F2D00">
              <w:rPr>
                <w:bCs/>
              </w:rPr>
              <w:t>Storia del diritto moderno e contemporaneo</w:t>
            </w:r>
          </w:p>
          <w:p w14:paraId="11004798" w14:textId="3579A5D5" w:rsidR="00DA14E6" w:rsidRPr="008F2D00" w:rsidRDefault="00DA14E6" w:rsidP="004845F7">
            <w:pPr>
              <w:tabs>
                <w:tab w:val="left" w:pos="2328"/>
              </w:tabs>
              <w:rPr>
                <w:szCs w:val="24"/>
                <w:lang w:eastAsia="ar-SA"/>
              </w:rPr>
            </w:pPr>
          </w:p>
        </w:tc>
        <w:tc>
          <w:tcPr>
            <w:tcW w:w="3499" w:type="dxa"/>
            <w:tcBorders>
              <w:top w:val="single" w:sz="4" w:space="0" w:color="000000"/>
              <w:left w:val="single" w:sz="4" w:space="0" w:color="000000"/>
              <w:bottom w:val="single" w:sz="4" w:space="0" w:color="000000"/>
              <w:right w:val="nil"/>
            </w:tcBorders>
            <w:shd w:val="clear" w:color="auto" w:fill="auto"/>
            <w:hideMark/>
          </w:tcPr>
          <w:p w14:paraId="52C7573A" w14:textId="1668F94D" w:rsidR="00DA14E6" w:rsidRPr="008F2D00" w:rsidRDefault="00DA14E6" w:rsidP="00FE6A42">
            <w:pPr>
              <w:widowControl w:val="0"/>
              <w:suppressAutoHyphens/>
              <w:snapToGrid w:val="0"/>
              <w:spacing w:line="276" w:lineRule="auto"/>
              <w:jc w:val="both"/>
              <w:rPr>
                <w:bCs/>
                <w:szCs w:val="24"/>
                <w:lang w:eastAsia="ar-SA"/>
              </w:rPr>
            </w:pPr>
            <w:r w:rsidRPr="008F2D00">
              <w:t xml:space="preserve">Storia del diritto penale </w:t>
            </w:r>
            <w:r w:rsidRPr="008F2D00">
              <w:rPr>
                <w:bCs/>
              </w:rPr>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38E97A0C" w14:textId="6C4EAB08" w:rsidR="00DA14E6" w:rsidRPr="008F2D00" w:rsidRDefault="00DA14E6" w:rsidP="00A3577D">
            <w:pPr>
              <w:widowControl w:val="0"/>
              <w:suppressAutoHyphens/>
              <w:snapToGrid w:val="0"/>
              <w:spacing w:line="276" w:lineRule="auto"/>
              <w:ind w:left="57"/>
              <w:jc w:val="center"/>
              <w:rPr>
                <w:b/>
                <w:szCs w:val="24"/>
                <w:lang w:eastAsia="ar-SA"/>
              </w:rPr>
            </w:pPr>
            <w:r w:rsidRPr="008F2D00">
              <w:rPr>
                <w:b/>
              </w:rPr>
              <w:t xml:space="preserve">PIFFERI </w:t>
            </w:r>
          </w:p>
        </w:tc>
      </w:tr>
      <w:tr w:rsidR="00E57BEA" w:rsidRPr="008F2D00" w14:paraId="31442644"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3053AF5D" w14:textId="77777777" w:rsidR="00E57BEA" w:rsidRPr="008F2D00" w:rsidRDefault="00E57BEA" w:rsidP="00FE6A42">
            <w:pPr>
              <w:widowControl w:val="0"/>
              <w:suppressAutoHyphens/>
              <w:snapToGrid w:val="0"/>
              <w:spacing w:line="276" w:lineRule="auto"/>
              <w:rPr>
                <w:bCs/>
                <w:szCs w:val="24"/>
                <w:lang w:eastAsia="ar-SA"/>
              </w:rPr>
            </w:pPr>
            <w:r w:rsidRPr="008F2D00">
              <w:rPr>
                <w:bCs/>
              </w:rPr>
              <w:t>Tecnica e analisi dei bilanci</w:t>
            </w:r>
          </w:p>
        </w:tc>
        <w:tc>
          <w:tcPr>
            <w:tcW w:w="3499" w:type="dxa"/>
            <w:tcBorders>
              <w:top w:val="single" w:sz="4" w:space="0" w:color="000000"/>
              <w:left w:val="single" w:sz="4" w:space="0" w:color="000000"/>
              <w:bottom w:val="single" w:sz="4" w:space="0" w:color="000000"/>
              <w:right w:val="nil"/>
            </w:tcBorders>
            <w:shd w:val="clear" w:color="auto" w:fill="auto"/>
            <w:hideMark/>
          </w:tcPr>
          <w:p w14:paraId="157B5AFB"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Tecnica e analisi dei bilanci (</w:t>
            </w:r>
            <w:r w:rsidRPr="008F2D00">
              <w:t>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8654CE8" w14:textId="1B856E9B" w:rsidR="00E57BEA" w:rsidRPr="008F2D00" w:rsidRDefault="00B85182" w:rsidP="00EA39DC">
            <w:pPr>
              <w:widowControl w:val="0"/>
              <w:suppressAutoHyphens/>
              <w:snapToGrid w:val="0"/>
              <w:spacing w:line="276" w:lineRule="auto"/>
              <w:ind w:left="57"/>
              <w:jc w:val="center"/>
              <w:rPr>
                <w:b/>
              </w:rPr>
            </w:pPr>
            <w:r w:rsidRPr="008F2D00">
              <w:rPr>
                <w:b/>
              </w:rPr>
              <w:t>MADONNA</w:t>
            </w:r>
          </w:p>
        </w:tc>
      </w:tr>
      <w:tr w:rsidR="00E57BEA" w:rsidRPr="008F2D00" w14:paraId="2B4B4A39" w14:textId="77777777" w:rsidTr="00080EB7">
        <w:tc>
          <w:tcPr>
            <w:tcW w:w="3762" w:type="dxa"/>
            <w:tcBorders>
              <w:top w:val="single" w:sz="4" w:space="0" w:color="000000"/>
              <w:left w:val="single" w:sz="4" w:space="0" w:color="000000"/>
              <w:bottom w:val="single" w:sz="4" w:space="0" w:color="000000"/>
              <w:right w:val="nil"/>
            </w:tcBorders>
            <w:shd w:val="clear" w:color="auto" w:fill="auto"/>
            <w:hideMark/>
          </w:tcPr>
          <w:p w14:paraId="1E7CCB35" w14:textId="77777777" w:rsidR="00E57BEA" w:rsidRPr="008F2D00" w:rsidRDefault="00E57BEA" w:rsidP="00FE6A42">
            <w:pPr>
              <w:widowControl w:val="0"/>
              <w:suppressAutoHyphens/>
              <w:snapToGrid w:val="0"/>
              <w:spacing w:line="276" w:lineRule="auto"/>
              <w:rPr>
                <w:bCs/>
                <w:szCs w:val="24"/>
                <w:lang w:eastAsia="ar-SA"/>
              </w:rPr>
            </w:pPr>
            <w:r w:rsidRPr="008F2D00">
              <w:rPr>
                <w:bCs/>
              </w:rPr>
              <w:t>Tirocinio</w:t>
            </w:r>
          </w:p>
        </w:tc>
        <w:tc>
          <w:tcPr>
            <w:tcW w:w="3499" w:type="dxa"/>
            <w:tcBorders>
              <w:top w:val="single" w:sz="4" w:space="0" w:color="000000"/>
              <w:left w:val="single" w:sz="4" w:space="0" w:color="000000"/>
              <w:bottom w:val="single" w:sz="4" w:space="0" w:color="000000"/>
              <w:right w:val="nil"/>
            </w:tcBorders>
            <w:shd w:val="clear" w:color="auto" w:fill="auto"/>
            <w:hideMark/>
          </w:tcPr>
          <w:p w14:paraId="348C7530" w14:textId="77777777" w:rsidR="00E57BEA" w:rsidRPr="008F2D00" w:rsidRDefault="00E57BEA" w:rsidP="00FE6A42">
            <w:pPr>
              <w:widowControl w:val="0"/>
              <w:suppressAutoHyphens/>
              <w:snapToGrid w:val="0"/>
              <w:spacing w:line="276" w:lineRule="auto"/>
              <w:jc w:val="both"/>
              <w:rPr>
                <w:bCs/>
                <w:szCs w:val="24"/>
                <w:lang w:eastAsia="ar-SA"/>
              </w:rPr>
            </w:pPr>
            <w:r w:rsidRPr="008F2D00">
              <w:rPr>
                <w:bCs/>
              </w:rPr>
              <w:t>Tirocinio (Magistrale in Giurisprudenza)</w:t>
            </w:r>
          </w:p>
        </w:tc>
        <w:tc>
          <w:tcPr>
            <w:tcW w:w="2531" w:type="dxa"/>
            <w:tcBorders>
              <w:top w:val="single" w:sz="4" w:space="0" w:color="000000"/>
              <w:left w:val="single" w:sz="4" w:space="0" w:color="000000"/>
              <w:bottom w:val="single" w:sz="4" w:space="0" w:color="000000"/>
              <w:right w:val="single" w:sz="4" w:space="0" w:color="000000"/>
            </w:tcBorders>
            <w:shd w:val="clear" w:color="auto" w:fill="auto"/>
            <w:hideMark/>
          </w:tcPr>
          <w:p w14:paraId="0B78907A" w14:textId="57EE5F2E" w:rsidR="00E57BEA" w:rsidRPr="008F2D00" w:rsidRDefault="00625756" w:rsidP="00FE6A42">
            <w:pPr>
              <w:widowControl w:val="0"/>
              <w:suppressAutoHyphens/>
              <w:snapToGrid w:val="0"/>
              <w:spacing w:line="276" w:lineRule="auto"/>
              <w:ind w:left="57"/>
              <w:jc w:val="center"/>
              <w:rPr>
                <w:b/>
                <w:szCs w:val="24"/>
                <w:lang w:eastAsia="ar-SA"/>
              </w:rPr>
            </w:pPr>
            <w:r w:rsidRPr="008F2D00">
              <w:rPr>
                <w:b/>
              </w:rPr>
              <w:t>RIZZIOLI</w:t>
            </w:r>
          </w:p>
        </w:tc>
      </w:tr>
    </w:tbl>
    <w:p w14:paraId="69F39605" w14:textId="15DCBA15" w:rsidR="002B3563" w:rsidRPr="008F2D00" w:rsidRDefault="00E57BEA" w:rsidP="00E57BEA">
      <w:pPr>
        <w:widowControl w:val="0"/>
        <w:tabs>
          <w:tab w:val="left" w:pos="2808"/>
        </w:tabs>
        <w:ind w:left="57"/>
        <w:rPr>
          <w:b/>
          <w:bCs/>
          <w:lang w:eastAsia="ar-SA"/>
        </w:rPr>
      </w:pPr>
      <w:r w:rsidRPr="008F2D00">
        <w:rPr>
          <w:b/>
          <w:bCs/>
          <w:lang w:eastAsia="ar-SA"/>
        </w:rPr>
        <w:tab/>
      </w:r>
    </w:p>
    <w:p w14:paraId="329F9A57" w14:textId="77777777" w:rsidR="00E57BEA" w:rsidRPr="008F2D00" w:rsidRDefault="00E57BEA" w:rsidP="00E57BEA">
      <w:pPr>
        <w:widowControl w:val="0"/>
        <w:tabs>
          <w:tab w:val="left" w:pos="2808"/>
        </w:tabs>
        <w:ind w:left="57"/>
        <w:rPr>
          <w:b/>
          <w:bCs/>
          <w:lang w:eastAsia="ar-SA"/>
        </w:rPr>
      </w:pPr>
    </w:p>
    <w:p w14:paraId="65A79F51" w14:textId="77777777" w:rsidR="00E57BEA" w:rsidRPr="008F2D00" w:rsidRDefault="00E57BEA" w:rsidP="00E57BEA">
      <w:pPr>
        <w:widowControl w:val="0"/>
        <w:tabs>
          <w:tab w:val="left" w:pos="2808"/>
        </w:tabs>
        <w:ind w:left="57"/>
        <w:rPr>
          <w:b/>
          <w:bCs/>
          <w:lang w:eastAsia="ar-SA"/>
        </w:rPr>
      </w:pPr>
    </w:p>
    <w:tbl>
      <w:tblPr>
        <w:tblW w:w="979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792"/>
      </w:tblGrid>
      <w:tr w:rsidR="002B3563" w:rsidRPr="008F2D00" w14:paraId="65D3A24B" w14:textId="77777777" w:rsidTr="009B2FB4">
        <w:tc>
          <w:tcPr>
            <w:tcW w:w="9795" w:type="dxa"/>
            <w:tcBorders>
              <w:top w:val="single" w:sz="4" w:space="0" w:color="000000"/>
              <w:left w:val="single" w:sz="4" w:space="0" w:color="000000"/>
              <w:bottom w:val="single" w:sz="4" w:space="0" w:color="000000"/>
              <w:right w:val="single" w:sz="4" w:space="0" w:color="000000"/>
            </w:tcBorders>
            <w:hideMark/>
          </w:tcPr>
          <w:p w14:paraId="40CF2538" w14:textId="77777777" w:rsidR="002B3563" w:rsidRPr="008F2D00" w:rsidRDefault="002B3563" w:rsidP="002B3563">
            <w:pPr>
              <w:widowControl w:val="0"/>
              <w:suppressAutoHyphens/>
              <w:ind w:left="57"/>
              <w:jc w:val="center"/>
              <w:rPr>
                <w:bCs/>
                <w:szCs w:val="24"/>
                <w:lang w:eastAsia="ar-SA"/>
              </w:rPr>
            </w:pPr>
            <w:r w:rsidRPr="008F2D00">
              <w:rPr>
                <w:b/>
                <w:bCs/>
                <w:sz w:val="28"/>
                <w:szCs w:val="28"/>
              </w:rPr>
              <w:t>Corsi di Laurea disattivati di “Operatore giuridico delle pubbliche amministrazioni” e di “Esperto giuridico agroalimentare”</w:t>
            </w:r>
          </w:p>
        </w:tc>
      </w:tr>
      <w:tr w:rsidR="002B3563" w:rsidRPr="002B3563" w14:paraId="14A37CA6" w14:textId="77777777" w:rsidTr="009B2FB4">
        <w:tc>
          <w:tcPr>
            <w:tcW w:w="9795" w:type="dxa"/>
            <w:tcBorders>
              <w:top w:val="single" w:sz="4" w:space="0" w:color="000000"/>
              <w:left w:val="single" w:sz="4" w:space="0" w:color="000000"/>
              <w:bottom w:val="single" w:sz="4" w:space="0" w:color="000000"/>
              <w:right w:val="single" w:sz="4" w:space="0" w:color="000000"/>
            </w:tcBorders>
          </w:tcPr>
          <w:p w14:paraId="1920A696" w14:textId="5AFC2DE8" w:rsidR="002B3563" w:rsidRPr="002B3563" w:rsidRDefault="002B3563" w:rsidP="007D40D5">
            <w:pPr>
              <w:widowControl w:val="0"/>
              <w:ind w:left="57"/>
              <w:jc w:val="both"/>
              <w:rPr>
                <w:bCs/>
                <w:szCs w:val="24"/>
                <w:lang w:eastAsia="ar-SA"/>
              </w:rPr>
            </w:pPr>
            <w:r w:rsidRPr="008F2D00">
              <w:rPr>
                <w:bCs/>
              </w:rPr>
              <w:t xml:space="preserve">Come criterio per l’individuazione degli esami equipollenti occorre fare riferimento agli insegnamenti analoghi, appartenenti alla medesima classe di Laurea di Scienze dei servizi giuridici, ovvero ai  corsi di Laurea in “Operatore giudiziario e dei corpi di polizia” e “Teoria e pratica della gestione giuridica d’impresa” e, nell’eventualità di insegnamento equipollente mancante, a quelli analoghi attivati, nel medesimo settore scientifico disciplinare, nel corso di Laurea Magistrale in </w:t>
            </w:r>
            <w:r w:rsidR="00AB2334" w:rsidRPr="008F2D00">
              <w:rPr>
                <w:bCs/>
              </w:rPr>
              <w:t>Giurisprudenza</w:t>
            </w:r>
            <w:r w:rsidRPr="008F2D00">
              <w:rPr>
                <w:bCs/>
              </w:rPr>
              <w:t>.</w:t>
            </w:r>
          </w:p>
        </w:tc>
      </w:tr>
    </w:tbl>
    <w:p w14:paraId="5EF1A09A" w14:textId="77777777" w:rsidR="00E01A83" w:rsidRDefault="00E01A83"/>
    <w:sectPr w:rsidR="00E01A83" w:rsidSect="005E0415">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E5B07" w14:textId="77777777" w:rsidR="0022471D" w:rsidRDefault="0022471D" w:rsidP="00400597">
      <w:r>
        <w:separator/>
      </w:r>
    </w:p>
  </w:endnote>
  <w:endnote w:type="continuationSeparator" w:id="0">
    <w:p w14:paraId="1A8AA16D" w14:textId="77777777" w:rsidR="0022471D" w:rsidRDefault="0022471D" w:rsidP="0040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gabond">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D4831" w14:textId="77777777" w:rsidR="0022471D" w:rsidRDefault="0022471D" w:rsidP="00400597">
      <w:r>
        <w:separator/>
      </w:r>
    </w:p>
  </w:footnote>
  <w:footnote w:type="continuationSeparator" w:id="0">
    <w:p w14:paraId="43516655" w14:textId="77777777" w:rsidR="0022471D" w:rsidRDefault="0022471D" w:rsidP="00400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position w:val="0"/>
      </w:rPr>
    </w:lvl>
    <w:lvl w:ilvl="1">
      <w:start w:val="1"/>
      <w:numFmt w:val="decimal"/>
      <w:isLgl/>
      <w:lvlText w:val="%2."/>
      <w:lvlJc w:val="left"/>
      <w:pPr>
        <w:tabs>
          <w:tab w:val="num" w:pos="360"/>
        </w:tabs>
        <w:ind w:left="360" w:firstLine="360"/>
      </w:pPr>
      <w:rPr>
        <w:position w:val="0"/>
      </w:rPr>
    </w:lvl>
    <w:lvl w:ilvl="2">
      <w:start w:val="1"/>
      <w:numFmt w:val="decimal"/>
      <w:isLgl/>
      <w:lvlText w:val="%3."/>
      <w:lvlJc w:val="left"/>
      <w:pPr>
        <w:tabs>
          <w:tab w:val="num" w:pos="360"/>
        </w:tabs>
        <w:ind w:left="360" w:firstLine="720"/>
      </w:pPr>
      <w:rPr>
        <w:position w:val="0"/>
      </w:rPr>
    </w:lvl>
    <w:lvl w:ilvl="3">
      <w:start w:val="1"/>
      <w:numFmt w:val="decimal"/>
      <w:isLgl/>
      <w:lvlText w:val="%4."/>
      <w:lvlJc w:val="left"/>
      <w:pPr>
        <w:tabs>
          <w:tab w:val="num" w:pos="360"/>
        </w:tabs>
        <w:ind w:left="360" w:firstLine="1080"/>
      </w:pPr>
      <w:rPr>
        <w:position w:val="0"/>
      </w:rPr>
    </w:lvl>
    <w:lvl w:ilvl="4">
      <w:start w:val="1"/>
      <w:numFmt w:val="decimal"/>
      <w:isLgl/>
      <w:lvlText w:val="%5."/>
      <w:lvlJc w:val="left"/>
      <w:pPr>
        <w:tabs>
          <w:tab w:val="num" w:pos="360"/>
        </w:tabs>
        <w:ind w:left="360" w:firstLine="1440"/>
      </w:pPr>
      <w:rPr>
        <w:position w:val="0"/>
      </w:rPr>
    </w:lvl>
    <w:lvl w:ilvl="5">
      <w:start w:val="1"/>
      <w:numFmt w:val="decimal"/>
      <w:isLgl/>
      <w:lvlText w:val="%6."/>
      <w:lvlJc w:val="left"/>
      <w:pPr>
        <w:tabs>
          <w:tab w:val="num" w:pos="360"/>
        </w:tabs>
        <w:ind w:left="360" w:firstLine="1800"/>
      </w:pPr>
      <w:rPr>
        <w:position w:val="0"/>
      </w:rPr>
    </w:lvl>
    <w:lvl w:ilvl="6">
      <w:start w:val="1"/>
      <w:numFmt w:val="decimal"/>
      <w:isLgl/>
      <w:lvlText w:val="%7."/>
      <w:lvlJc w:val="left"/>
      <w:pPr>
        <w:tabs>
          <w:tab w:val="num" w:pos="360"/>
        </w:tabs>
        <w:ind w:left="360" w:firstLine="2160"/>
      </w:pPr>
      <w:rPr>
        <w:position w:val="0"/>
      </w:rPr>
    </w:lvl>
    <w:lvl w:ilvl="7">
      <w:start w:val="1"/>
      <w:numFmt w:val="decimal"/>
      <w:isLgl/>
      <w:lvlText w:val="%8."/>
      <w:lvlJc w:val="left"/>
      <w:pPr>
        <w:tabs>
          <w:tab w:val="num" w:pos="360"/>
        </w:tabs>
        <w:ind w:left="360" w:firstLine="2520"/>
      </w:pPr>
      <w:rPr>
        <w:position w:val="0"/>
      </w:rPr>
    </w:lvl>
    <w:lvl w:ilvl="8">
      <w:start w:val="1"/>
      <w:numFmt w:val="decimal"/>
      <w:isLgl/>
      <w:lvlText w:val="%9."/>
      <w:lvlJc w:val="left"/>
      <w:pPr>
        <w:tabs>
          <w:tab w:val="num" w:pos="360"/>
        </w:tabs>
        <w:ind w:left="360" w:firstLine="2880"/>
      </w:pPr>
      <w:rPr>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277"/>
        </w:tabs>
        <w:ind w:left="277" w:firstLine="0"/>
      </w:pPr>
      <w:rPr>
        <w:position w:val="0"/>
      </w:rPr>
    </w:lvl>
    <w:lvl w:ilvl="1">
      <w:start w:val="1"/>
      <w:numFmt w:val="decimal"/>
      <w:isLgl/>
      <w:lvlText w:val="%2)"/>
      <w:lvlJc w:val="left"/>
      <w:pPr>
        <w:tabs>
          <w:tab w:val="num" w:pos="277"/>
        </w:tabs>
        <w:ind w:left="277" w:firstLine="720"/>
      </w:pPr>
      <w:rPr>
        <w:position w:val="0"/>
      </w:rPr>
    </w:lvl>
    <w:lvl w:ilvl="2">
      <w:start w:val="1"/>
      <w:numFmt w:val="decimal"/>
      <w:isLgl/>
      <w:lvlText w:val="%3)"/>
      <w:lvlJc w:val="left"/>
      <w:pPr>
        <w:tabs>
          <w:tab w:val="num" w:pos="277"/>
        </w:tabs>
        <w:ind w:left="277" w:firstLine="1440"/>
      </w:pPr>
      <w:rPr>
        <w:position w:val="0"/>
      </w:rPr>
    </w:lvl>
    <w:lvl w:ilvl="3">
      <w:start w:val="1"/>
      <w:numFmt w:val="decimal"/>
      <w:isLgl/>
      <w:lvlText w:val="%4)"/>
      <w:lvlJc w:val="left"/>
      <w:pPr>
        <w:tabs>
          <w:tab w:val="num" w:pos="277"/>
        </w:tabs>
        <w:ind w:left="277" w:firstLine="2160"/>
      </w:pPr>
      <w:rPr>
        <w:position w:val="0"/>
      </w:rPr>
    </w:lvl>
    <w:lvl w:ilvl="4">
      <w:start w:val="1"/>
      <w:numFmt w:val="decimal"/>
      <w:isLgl/>
      <w:lvlText w:val="%5)"/>
      <w:lvlJc w:val="left"/>
      <w:pPr>
        <w:tabs>
          <w:tab w:val="num" w:pos="277"/>
        </w:tabs>
        <w:ind w:left="277" w:firstLine="2880"/>
      </w:pPr>
      <w:rPr>
        <w:position w:val="0"/>
      </w:rPr>
    </w:lvl>
    <w:lvl w:ilvl="5">
      <w:start w:val="1"/>
      <w:numFmt w:val="decimal"/>
      <w:isLgl/>
      <w:lvlText w:val="%6)"/>
      <w:lvlJc w:val="left"/>
      <w:pPr>
        <w:tabs>
          <w:tab w:val="num" w:pos="277"/>
        </w:tabs>
        <w:ind w:left="277" w:firstLine="3600"/>
      </w:pPr>
      <w:rPr>
        <w:position w:val="0"/>
      </w:rPr>
    </w:lvl>
    <w:lvl w:ilvl="6">
      <w:start w:val="1"/>
      <w:numFmt w:val="decimal"/>
      <w:isLgl/>
      <w:lvlText w:val="%7)"/>
      <w:lvlJc w:val="left"/>
      <w:pPr>
        <w:tabs>
          <w:tab w:val="num" w:pos="277"/>
        </w:tabs>
        <w:ind w:left="277" w:firstLine="4320"/>
      </w:pPr>
      <w:rPr>
        <w:position w:val="0"/>
      </w:rPr>
    </w:lvl>
    <w:lvl w:ilvl="7">
      <w:start w:val="1"/>
      <w:numFmt w:val="decimal"/>
      <w:isLgl/>
      <w:lvlText w:val="%8)"/>
      <w:lvlJc w:val="left"/>
      <w:pPr>
        <w:tabs>
          <w:tab w:val="num" w:pos="277"/>
        </w:tabs>
        <w:ind w:left="277" w:firstLine="5040"/>
      </w:pPr>
      <w:rPr>
        <w:position w:val="0"/>
      </w:rPr>
    </w:lvl>
    <w:lvl w:ilvl="8">
      <w:start w:val="1"/>
      <w:numFmt w:val="decimal"/>
      <w:isLgl/>
      <w:lvlText w:val="%9)"/>
      <w:lvlJc w:val="left"/>
      <w:pPr>
        <w:tabs>
          <w:tab w:val="num" w:pos="277"/>
        </w:tabs>
        <w:ind w:left="277" w:firstLine="5760"/>
      </w:pPr>
      <w:rPr>
        <w:position w:val="0"/>
      </w:rPr>
    </w:lvl>
  </w:abstractNum>
  <w:abstractNum w:abstractNumId="3" w15:restartNumberingAfterBreak="0">
    <w:nsid w:val="00000005"/>
    <w:multiLevelType w:val="multilevel"/>
    <w:tmpl w:val="894EE877"/>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4" w15:restartNumberingAfterBreak="0">
    <w:nsid w:val="02007A21"/>
    <w:multiLevelType w:val="hybridMultilevel"/>
    <w:tmpl w:val="43DCE486"/>
    <w:name w:val="WW8Num522"/>
    <w:lvl w:ilvl="0" w:tplc="59FA30D2">
      <w:numFmt w:val="bullet"/>
      <w:lvlText w:val="-"/>
      <w:lvlJc w:val="left"/>
      <w:pPr>
        <w:tabs>
          <w:tab w:val="num" w:pos="360"/>
        </w:tabs>
        <w:ind w:left="0" w:firstLine="0"/>
      </w:pPr>
      <w:rPr>
        <w:rFonts w:ascii="Times New Roman" w:eastAsia="Times New Roman" w:hAnsi="Times New Roman" w:cs="Times New Roman" w:hint="default"/>
        <w:b/>
        <w:bCs/>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7BF558D"/>
    <w:multiLevelType w:val="hybridMultilevel"/>
    <w:tmpl w:val="FD12663C"/>
    <w:lvl w:ilvl="0" w:tplc="1688DF3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8513CE6"/>
    <w:multiLevelType w:val="hybridMultilevel"/>
    <w:tmpl w:val="2070BE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95CA9"/>
    <w:multiLevelType w:val="multilevel"/>
    <w:tmpl w:val="147E8354"/>
    <w:lvl w:ilvl="0">
      <w:start w:val="1"/>
      <w:numFmt w:val="bullet"/>
      <w:lvlText w:val=""/>
      <w:lvlJc w:val="left"/>
      <w:pPr>
        <w:tabs>
          <w:tab w:val="num" w:pos="360"/>
        </w:tabs>
        <w:ind w:left="360" w:hanging="360"/>
      </w:pPr>
      <w:rPr>
        <w:rFonts w:ascii="Symbol" w:hAnsi="Symbol" w:hint="default"/>
        <w:color w:va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CAD72D9"/>
    <w:multiLevelType w:val="hybridMultilevel"/>
    <w:tmpl w:val="2FF64D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D2428F"/>
    <w:multiLevelType w:val="hybridMultilevel"/>
    <w:tmpl w:val="66241324"/>
    <w:lvl w:ilvl="0" w:tplc="2730CAC4">
      <w:start w:val="3"/>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601878"/>
    <w:multiLevelType w:val="hybridMultilevel"/>
    <w:tmpl w:val="D626E9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2FA25B8"/>
    <w:multiLevelType w:val="hybridMultilevel"/>
    <w:tmpl w:val="BD54F2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357CAF"/>
    <w:multiLevelType w:val="hybridMultilevel"/>
    <w:tmpl w:val="929292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9F7B47"/>
    <w:multiLevelType w:val="hybridMultilevel"/>
    <w:tmpl w:val="7598B4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7DC0B87"/>
    <w:multiLevelType w:val="hybridMultilevel"/>
    <w:tmpl w:val="C1823C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F00323"/>
    <w:multiLevelType w:val="hybridMultilevel"/>
    <w:tmpl w:val="736EB4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9D40E5F"/>
    <w:multiLevelType w:val="hybridMultilevel"/>
    <w:tmpl w:val="C1823C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9F0478A"/>
    <w:multiLevelType w:val="hybridMultilevel"/>
    <w:tmpl w:val="D96CBE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10072F"/>
    <w:multiLevelType w:val="hybridMultilevel"/>
    <w:tmpl w:val="992A631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D405E28"/>
    <w:multiLevelType w:val="hybridMultilevel"/>
    <w:tmpl w:val="D7A09D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DF87D23"/>
    <w:multiLevelType w:val="hybridMultilevel"/>
    <w:tmpl w:val="2CF8A6A0"/>
    <w:lvl w:ilvl="0" w:tplc="61A6909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1" w15:restartNumberingAfterBreak="0">
    <w:nsid w:val="26CA5F87"/>
    <w:multiLevelType w:val="hybridMultilevel"/>
    <w:tmpl w:val="84622C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A47216C"/>
    <w:multiLevelType w:val="hybridMultilevel"/>
    <w:tmpl w:val="6E565E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5344BF"/>
    <w:multiLevelType w:val="hybridMultilevel"/>
    <w:tmpl w:val="174AD208"/>
    <w:lvl w:ilvl="0" w:tplc="20AAA2C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894BC6"/>
    <w:multiLevelType w:val="hybridMultilevel"/>
    <w:tmpl w:val="BF54A0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F455B2"/>
    <w:multiLevelType w:val="hybridMultilevel"/>
    <w:tmpl w:val="C1823C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B84F9E"/>
    <w:multiLevelType w:val="hybridMultilevel"/>
    <w:tmpl w:val="68B4606E"/>
    <w:lvl w:ilvl="0" w:tplc="F244AD0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506A4AAE"/>
    <w:multiLevelType w:val="hybridMultilevel"/>
    <w:tmpl w:val="C7DE4DCE"/>
    <w:lvl w:ilvl="0" w:tplc="625E3320">
      <w:numFmt w:val="bullet"/>
      <w:lvlText w:val="-"/>
      <w:lvlJc w:val="left"/>
      <w:pPr>
        <w:ind w:left="356" w:hanging="360"/>
      </w:pPr>
      <w:rPr>
        <w:rFonts w:ascii="Times New Roman" w:eastAsia="Times New Roman" w:hAnsi="Times New Roman" w:cs="Times New Roman" w:hint="default"/>
      </w:rPr>
    </w:lvl>
    <w:lvl w:ilvl="1" w:tplc="04100003" w:tentative="1">
      <w:start w:val="1"/>
      <w:numFmt w:val="bullet"/>
      <w:lvlText w:val="o"/>
      <w:lvlJc w:val="left"/>
      <w:pPr>
        <w:ind w:left="1076" w:hanging="360"/>
      </w:pPr>
      <w:rPr>
        <w:rFonts w:ascii="Courier New" w:hAnsi="Courier New" w:cs="Courier New" w:hint="default"/>
      </w:rPr>
    </w:lvl>
    <w:lvl w:ilvl="2" w:tplc="04100005" w:tentative="1">
      <w:start w:val="1"/>
      <w:numFmt w:val="bullet"/>
      <w:lvlText w:val=""/>
      <w:lvlJc w:val="left"/>
      <w:pPr>
        <w:ind w:left="1796" w:hanging="360"/>
      </w:pPr>
      <w:rPr>
        <w:rFonts w:ascii="Wingdings" w:hAnsi="Wingdings" w:hint="default"/>
      </w:rPr>
    </w:lvl>
    <w:lvl w:ilvl="3" w:tplc="04100001" w:tentative="1">
      <w:start w:val="1"/>
      <w:numFmt w:val="bullet"/>
      <w:lvlText w:val=""/>
      <w:lvlJc w:val="left"/>
      <w:pPr>
        <w:ind w:left="2516" w:hanging="360"/>
      </w:pPr>
      <w:rPr>
        <w:rFonts w:ascii="Symbol" w:hAnsi="Symbol" w:hint="default"/>
      </w:rPr>
    </w:lvl>
    <w:lvl w:ilvl="4" w:tplc="04100003" w:tentative="1">
      <w:start w:val="1"/>
      <w:numFmt w:val="bullet"/>
      <w:lvlText w:val="o"/>
      <w:lvlJc w:val="left"/>
      <w:pPr>
        <w:ind w:left="3236" w:hanging="360"/>
      </w:pPr>
      <w:rPr>
        <w:rFonts w:ascii="Courier New" w:hAnsi="Courier New" w:cs="Courier New" w:hint="default"/>
      </w:rPr>
    </w:lvl>
    <w:lvl w:ilvl="5" w:tplc="04100005" w:tentative="1">
      <w:start w:val="1"/>
      <w:numFmt w:val="bullet"/>
      <w:lvlText w:val=""/>
      <w:lvlJc w:val="left"/>
      <w:pPr>
        <w:ind w:left="3956" w:hanging="360"/>
      </w:pPr>
      <w:rPr>
        <w:rFonts w:ascii="Wingdings" w:hAnsi="Wingdings" w:hint="default"/>
      </w:rPr>
    </w:lvl>
    <w:lvl w:ilvl="6" w:tplc="04100001" w:tentative="1">
      <w:start w:val="1"/>
      <w:numFmt w:val="bullet"/>
      <w:lvlText w:val=""/>
      <w:lvlJc w:val="left"/>
      <w:pPr>
        <w:ind w:left="4676" w:hanging="360"/>
      </w:pPr>
      <w:rPr>
        <w:rFonts w:ascii="Symbol" w:hAnsi="Symbol" w:hint="default"/>
      </w:rPr>
    </w:lvl>
    <w:lvl w:ilvl="7" w:tplc="04100003" w:tentative="1">
      <w:start w:val="1"/>
      <w:numFmt w:val="bullet"/>
      <w:lvlText w:val="o"/>
      <w:lvlJc w:val="left"/>
      <w:pPr>
        <w:ind w:left="5396" w:hanging="360"/>
      </w:pPr>
      <w:rPr>
        <w:rFonts w:ascii="Courier New" w:hAnsi="Courier New" w:cs="Courier New" w:hint="default"/>
      </w:rPr>
    </w:lvl>
    <w:lvl w:ilvl="8" w:tplc="04100005" w:tentative="1">
      <w:start w:val="1"/>
      <w:numFmt w:val="bullet"/>
      <w:lvlText w:val=""/>
      <w:lvlJc w:val="left"/>
      <w:pPr>
        <w:ind w:left="6116" w:hanging="360"/>
      </w:pPr>
      <w:rPr>
        <w:rFonts w:ascii="Wingdings" w:hAnsi="Wingdings" w:hint="default"/>
      </w:rPr>
    </w:lvl>
  </w:abstractNum>
  <w:abstractNum w:abstractNumId="28" w15:restartNumberingAfterBreak="0">
    <w:nsid w:val="509956D4"/>
    <w:multiLevelType w:val="hybridMultilevel"/>
    <w:tmpl w:val="9CE80ED2"/>
    <w:lvl w:ilvl="0" w:tplc="04100011">
      <w:start w:val="1"/>
      <w:numFmt w:val="decimal"/>
      <w:lvlText w:val="%1)"/>
      <w:lvlJc w:val="left"/>
      <w:pPr>
        <w:tabs>
          <w:tab w:val="num" w:pos="360"/>
        </w:tabs>
        <w:ind w:left="360" w:hanging="360"/>
      </w:pPr>
    </w:lvl>
    <w:lvl w:ilvl="1" w:tplc="5A0843E4">
      <w:start w:val="1"/>
      <w:numFmt w:val="bullet"/>
      <w:lvlText w:val="-"/>
      <w:lvlJc w:val="left"/>
      <w:pPr>
        <w:tabs>
          <w:tab w:val="num" w:pos="1647"/>
        </w:tabs>
        <w:ind w:left="938" w:firstLine="0"/>
      </w:pPr>
      <w:rPr>
        <w:rFonts w:ascii="Times New Roman" w:eastAsia="Times New Roman" w:hAnsi="Times New Roman" w:cs="Times New Roman" w:hint="default"/>
      </w:rPr>
    </w:lvl>
    <w:lvl w:ilvl="2" w:tplc="0410001B" w:tentative="1">
      <w:start w:val="1"/>
      <w:numFmt w:val="lowerRoman"/>
      <w:lvlText w:val="%3."/>
      <w:lvlJc w:val="right"/>
      <w:pPr>
        <w:tabs>
          <w:tab w:val="num" w:pos="2018"/>
        </w:tabs>
        <w:ind w:left="2018" w:hanging="180"/>
      </w:pPr>
    </w:lvl>
    <w:lvl w:ilvl="3" w:tplc="0410000F" w:tentative="1">
      <w:start w:val="1"/>
      <w:numFmt w:val="decimal"/>
      <w:lvlText w:val="%4."/>
      <w:lvlJc w:val="left"/>
      <w:pPr>
        <w:tabs>
          <w:tab w:val="num" w:pos="2738"/>
        </w:tabs>
        <w:ind w:left="2738" w:hanging="360"/>
      </w:pPr>
    </w:lvl>
    <w:lvl w:ilvl="4" w:tplc="04100019" w:tentative="1">
      <w:start w:val="1"/>
      <w:numFmt w:val="lowerLetter"/>
      <w:lvlText w:val="%5."/>
      <w:lvlJc w:val="left"/>
      <w:pPr>
        <w:tabs>
          <w:tab w:val="num" w:pos="3458"/>
        </w:tabs>
        <w:ind w:left="3458" w:hanging="360"/>
      </w:pPr>
    </w:lvl>
    <w:lvl w:ilvl="5" w:tplc="0410001B" w:tentative="1">
      <w:start w:val="1"/>
      <w:numFmt w:val="lowerRoman"/>
      <w:lvlText w:val="%6."/>
      <w:lvlJc w:val="right"/>
      <w:pPr>
        <w:tabs>
          <w:tab w:val="num" w:pos="4178"/>
        </w:tabs>
        <w:ind w:left="4178" w:hanging="180"/>
      </w:pPr>
    </w:lvl>
    <w:lvl w:ilvl="6" w:tplc="0410000F" w:tentative="1">
      <w:start w:val="1"/>
      <w:numFmt w:val="decimal"/>
      <w:lvlText w:val="%7."/>
      <w:lvlJc w:val="left"/>
      <w:pPr>
        <w:tabs>
          <w:tab w:val="num" w:pos="4898"/>
        </w:tabs>
        <w:ind w:left="4898" w:hanging="360"/>
      </w:pPr>
    </w:lvl>
    <w:lvl w:ilvl="7" w:tplc="04100019" w:tentative="1">
      <w:start w:val="1"/>
      <w:numFmt w:val="lowerLetter"/>
      <w:lvlText w:val="%8."/>
      <w:lvlJc w:val="left"/>
      <w:pPr>
        <w:tabs>
          <w:tab w:val="num" w:pos="5618"/>
        </w:tabs>
        <w:ind w:left="5618" w:hanging="360"/>
      </w:pPr>
    </w:lvl>
    <w:lvl w:ilvl="8" w:tplc="0410001B" w:tentative="1">
      <w:start w:val="1"/>
      <w:numFmt w:val="lowerRoman"/>
      <w:lvlText w:val="%9."/>
      <w:lvlJc w:val="right"/>
      <w:pPr>
        <w:tabs>
          <w:tab w:val="num" w:pos="6338"/>
        </w:tabs>
        <w:ind w:left="6338" w:hanging="180"/>
      </w:pPr>
    </w:lvl>
  </w:abstractNum>
  <w:abstractNum w:abstractNumId="29" w15:restartNumberingAfterBreak="0">
    <w:nsid w:val="57540A50"/>
    <w:multiLevelType w:val="hybridMultilevel"/>
    <w:tmpl w:val="B6C89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E04286"/>
    <w:multiLevelType w:val="hybridMultilevel"/>
    <w:tmpl w:val="F3AED9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5C354B"/>
    <w:multiLevelType w:val="hybridMultilevel"/>
    <w:tmpl w:val="FE7473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F532B17"/>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0D7456B"/>
    <w:multiLevelType w:val="hybridMultilevel"/>
    <w:tmpl w:val="B93CC048"/>
    <w:lvl w:ilvl="0" w:tplc="6B424B84">
      <w:start w:val="1"/>
      <w:numFmt w:val="decimal"/>
      <w:lvlText w:val="%1."/>
      <w:lvlJc w:val="left"/>
      <w:pPr>
        <w:ind w:left="900" w:hanging="54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729E60B8"/>
    <w:multiLevelType w:val="hybridMultilevel"/>
    <w:tmpl w:val="D9A4F8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AC094F"/>
    <w:multiLevelType w:val="hybridMultilevel"/>
    <w:tmpl w:val="0784B4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481171"/>
    <w:multiLevelType w:val="multilevel"/>
    <w:tmpl w:val="FF784562"/>
    <w:lvl w:ilvl="0">
      <w:start w:val="1"/>
      <w:numFmt w:val="upperLetter"/>
      <w:lvlText w:val="%1."/>
      <w:lvlJc w:val="left"/>
      <w:pPr>
        <w:tabs>
          <w:tab w:val="num" w:pos="851"/>
        </w:tabs>
        <w:ind w:left="851" w:hanging="851"/>
      </w:pPr>
    </w:lvl>
    <w:lvl w:ilvl="1">
      <w:start w:val="1"/>
      <w:numFmt w:val="decimal"/>
      <w:lvlText w:val="%1.%2."/>
      <w:lvlJc w:val="left"/>
      <w:pPr>
        <w:tabs>
          <w:tab w:val="num" w:pos="1418"/>
        </w:tabs>
        <w:ind w:left="1418" w:hanging="567"/>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2"/>
  </w:num>
  <w:num w:numId="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9"/>
  </w:num>
  <w:num w:numId="8">
    <w:abstractNumId w:val="12"/>
  </w:num>
  <w:num w:numId="9">
    <w:abstractNumId w:val="26"/>
  </w:num>
  <w:num w:numId="10">
    <w:abstractNumId w:val="5"/>
  </w:num>
  <w:num w:numId="11">
    <w:abstractNumId w:val="30"/>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num>
  <w:num w:numId="17">
    <w:abstractNumId w:val="1"/>
  </w:num>
  <w:num w:numId="18">
    <w:abstractNumId w:val="6"/>
  </w:num>
  <w:num w:numId="19">
    <w:abstractNumId w:val="7"/>
  </w:num>
  <w:num w:numId="20">
    <w:abstractNumId w:val="23"/>
  </w:num>
  <w:num w:numId="21">
    <w:abstractNumId w:val="35"/>
  </w:num>
  <w:num w:numId="22">
    <w:abstractNumId w:val="29"/>
  </w:num>
  <w:num w:numId="23">
    <w:abstractNumId w:val="0"/>
  </w:num>
  <w:num w:numId="24">
    <w:abstractNumId w:val="2"/>
  </w:num>
  <w:num w:numId="25">
    <w:abstractNumId w:val="4"/>
  </w:num>
  <w:num w:numId="26">
    <w:abstractNumId w:val="11"/>
  </w:num>
  <w:num w:numId="27">
    <w:abstractNumId w:val="15"/>
  </w:num>
  <w:num w:numId="28">
    <w:abstractNumId w:val="31"/>
  </w:num>
  <w:num w:numId="29">
    <w:abstractNumId w:val="24"/>
  </w:num>
  <w:num w:numId="30">
    <w:abstractNumId w:val="10"/>
  </w:num>
  <w:num w:numId="31">
    <w:abstractNumId w:val="20"/>
  </w:num>
  <w:num w:numId="32">
    <w:abstractNumId w:val="8"/>
  </w:num>
  <w:num w:numId="33">
    <w:abstractNumId w:val="22"/>
  </w:num>
  <w:num w:numId="34">
    <w:abstractNumId w:val="34"/>
  </w:num>
  <w:num w:numId="35">
    <w:abstractNumId w:val="13"/>
  </w:num>
  <w:num w:numId="36">
    <w:abstractNumId w:val="16"/>
  </w:num>
  <w:num w:numId="37">
    <w:abstractNumId w:val="21"/>
  </w:num>
  <w:num w:numId="38">
    <w:abstractNumId w:val="1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EF"/>
    <w:rsid w:val="00005C9B"/>
    <w:rsid w:val="000100E8"/>
    <w:rsid w:val="0001089C"/>
    <w:rsid w:val="00013B8E"/>
    <w:rsid w:val="000144E9"/>
    <w:rsid w:val="000162DF"/>
    <w:rsid w:val="00016482"/>
    <w:rsid w:val="00025246"/>
    <w:rsid w:val="00031B36"/>
    <w:rsid w:val="000345EB"/>
    <w:rsid w:val="00040F91"/>
    <w:rsid w:val="0004124E"/>
    <w:rsid w:val="000426DF"/>
    <w:rsid w:val="00044670"/>
    <w:rsid w:val="0004784F"/>
    <w:rsid w:val="0005347A"/>
    <w:rsid w:val="0005379B"/>
    <w:rsid w:val="00054DD2"/>
    <w:rsid w:val="000605D7"/>
    <w:rsid w:val="00061CCD"/>
    <w:rsid w:val="000650B6"/>
    <w:rsid w:val="00066E3D"/>
    <w:rsid w:val="00071A12"/>
    <w:rsid w:val="00076324"/>
    <w:rsid w:val="00077123"/>
    <w:rsid w:val="000776DF"/>
    <w:rsid w:val="00080EB7"/>
    <w:rsid w:val="0009793C"/>
    <w:rsid w:val="00097D8E"/>
    <w:rsid w:val="000A4663"/>
    <w:rsid w:val="000A6BA7"/>
    <w:rsid w:val="000B098F"/>
    <w:rsid w:val="000B21A0"/>
    <w:rsid w:val="000B379D"/>
    <w:rsid w:val="000B6353"/>
    <w:rsid w:val="000C528B"/>
    <w:rsid w:val="000C590D"/>
    <w:rsid w:val="000D3D8B"/>
    <w:rsid w:val="000E1283"/>
    <w:rsid w:val="000E20F5"/>
    <w:rsid w:val="000E674B"/>
    <w:rsid w:val="000F083A"/>
    <w:rsid w:val="000F66B9"/>
    <w:rsid w:val="000F70D9"/>
    <w:rsid w:val="001017B2"/>
    <w:rsid w:val="00101EDF"/>
    <w:rsid w:val="00106F46"/>
    <w:rsid w:val="00111074"/>
    <w:rsid w:val="00111480"/>
    <w:rsid w:val="00111FB8"/>
    <w:rsid w:val="00113884"/>
    <w:rsid w:val="00117717"/>
    <w:rsid w:val="001323F4"/>
    <w:rsid w:val="0013381C"/>
    <w:rsid w:val="00134871"/>
    <w:rsid w:val="001433F3"/>
    <w:rsid w:val="00153BC6"/>
    <w:rsid w:val="00157DA4"/>
    <w:rsid w:val="00161B6D"/>
    <w:rsid w:val="00163643"/>
    <w:rsid w:val="00170AC9"/>
    <w:rsid w:val="00171BF4"/>
    <w:rsid w:val="00171C9B"/>
    <w:rsid w:val="00182682"/>
    <w:rsid w:val="00186A40"/>
    <w:rsid w:val="0019290C"/>
    <w:rsid w:val="001A2D4E"/>
    <w:rsid w:val="001A43C4"/>
    <w:rsid w:val="001A483D"/>
    <w:rsid w:val="001B0A4F"/>
    <w:rsid w:val="001B3E8C"/>
    <w:rsid w:val="001B5702"/>
    <w:rsid w:val="001B5C31"/>
    <w:rsid w:val="001C41D7"/>
    <w:rsid w:val="001D414F"/>
    <w:rsid w:val="001D640F"/>
    <w:rsid w:val="001E0C67"/>
    <w:rsid w:val="001E4DC1"/>
    <w:rsid w:val="001F290D"/>
    <w:rsid w:val="001F3733"/>
    <w:rsid w:val="001F38C8"/>
    <w:rsid w:val="001F6DE1"/>
    <w:rsid w:val="00202DE4"/>
    <w:rsid w:val="0020382F"/>
    <w:rsid w:val="00206983"/>
    <w:rsid w:val="002137BD"/>
    <w:rsid w:val="00213E20"/>
    <w:rsid w:val="00215F2D"/>
    <w:rsid w:val="00220FE9"/>
    <w:rsid w:val="0022471D"/>
    <w:rsid w:val="00227A5B"/>
    <w:rsid w:val="002324F8"/>
    <w:rsid w:val="002367A8"/>
    <w:rsid w:val="0024047B"/>
    <w:rsid w:val="00240BCF"/>
    <w:rsid w:val="00241CB4"/>
    <w:rsid w:val="00243A7D"/>
    <w:rsid w:val="00250D6B"/>
    <w:rsid w:val="00254F87"/>
    <w:rsid w:val="00255968"/>
    <w:rsid w:val="00265CBE"/>
    <w:rsid w:val="0026654F"/>
    <w:rsid w:val="00272289"/>
    <w:rsid w:val="00272703"/>
    <w:rsid w:val="00282AD2"/>
    <w:rsid w:val="00284B99"/>
    <w:rsid w:val="00285D71"/>
    <w:rsid w:val="00294EF2"/>
    <w:rsid w:val="002A1273"/>
    <w:rsid w:val="002A34B8"/>
    <w:rsid w:val="002A467D"/>
    <w:rsid w:val="002A567B"/>
    <w:rsid w:val="002A6BD4"/>
    <w:rsid w:val="002B0DD1"/>
    <w:rsid w:val="002B1D3E"/>
    <w:rsid w:val="002B3399"/>
    <w:rsid w:val="002B3563"/>
    <w:rsid w:val="002B5F0E"/>
    <w:rsid w:val="002C4583"/>
    <w:rsid w:val="002C7430"/>
    <w:rsid w:val="002D2F29"/>
    <w:rsid w:val="002D38A9"/>
    <w:rsid w:val="002D618A"/>
    <w:rsid w:val="002E19E0"/>
    <w:rsid w:val="002E200C"/>
    <w:rsid w:val="002E3BFA"/>
    <w:rsid w:val="002E3D15"/>
    <w:rsid w:val="002F3A9B"/>
    <w:rsid w:val="002F5359"/>
    <w:rsid w:val="002F7087"/>
    <w:rsid w:val="00300D78"/>
    <w:rsid w:val="00312D2E"/>
    <w:rsid w:val="00315296"/>
    <w:rsid w:val="00321719"/>
    <w:rsid w:val="00330079"/>
    <w:rsid w:val="00331499"/>
    <w:rsid w:val="00335760"/>
    <w:rsid w:val="00336E25"/>
    <w:rsid w:val="00340DDE"/>
    <w:rsid w:val="00342F4C"/>
    <w:rsid w:val="00345AFA"/>
    <w:rsid w:val="003541B2"/>
    <w:rsid w:val="003548C4"/>
    <w:rsid w:val="00355238"/>
    <w:rsid w:val="00356493"/>
    <w:rsid w:val="00363349"/>
    <w:rsid w:val="00366776"/>
    <w:rsid w:val="003674DF"/>
    <w:rsid w:val="0037291F"/>
    <w:rsid w:val="00373B5C"/>
    <w:rsid w:val="00377731"/>
    <w:rsid w:val="0037784D"/>
    <w:rsid w:val="0038100E"/>
    <w:rsid w:val="00393811"/>
    <w:rsid w:val="003A12A4"/>
    <w:rsid w:val="003A1502"/>
    <w:rsid w:val="003A3E26"/>
    <w:rsid w:val="003A5CA1"/>
    <w:rsid w:val="003A5F4C"/>
    <w:rsid w:val="003B45AC"/>
    <w:rsid w:val="003B743D"/>
    <w:rsid w:val="003C3C33"/>
    <w:rsid w:val="003D2A4E"/>
    <w:rsid w:val="003D3E9C"/>
    <w:rsid w:val="003D5423"/>
    <w:rsid w:val="003F1AEF"/>
    <w:rsid w:val="003F1F52"/>
    <w:rsid w:val="004001A2"/>
    <w:rsid w:val="00400597"/>
    <w:rsid w:val="004077C2"/>
    <w:rsid w:val="00415B55"/>
    <w:rsid w:val="00424ACF"/>
    <w:rsid w:val="0042728D"/>
    <w:rsid w:val="00427BB8"/>
    <w:rsid w:val="0043378A"/>
    <w:rsid w:val="004364B0"/>
    <w:rsid w:val="004407C1"/>
    <w:rsid w:val="0044467F"/>
    <w:rsid w:val="004551E9"/>
    <w:rsid w:val="00472CFE"/>
    <w:rsid w:val="00475F1E"/>
    <w:rsid w:val="00476161"/>
    <w:rsid w:val="00480D32"/>
    <w:rsid w:val="00481A80"/>
    <w:rsid w:val="004845F7"/>
    <w:rsid w:val="00484894"/>
    <w:rsid w:val="00487216"/>
    <w:rsid w:val="00487422"/>
    <w:rsid w:val="00487FD2"/>
    <w:rsid w:val="00494C4A"/>
    <w:rsid w:val="00497E43"/>
    <w:rsid w:val="004A32D1"/>
    <w:rsid w:val="004A5834"/>
    <w:rsid w:val="004A59AE"/>
    <w:rsid w:val="004A6A31"/>
    <w:rsid w:val="004B43F8"/>
    <w:rsid w:val="004C6811"/>
    <w:rsid w:val="004D1E2C"/>
    <w:rsid w:val="004D252E"/>
    <w:rsid w:val="004D6FBF"/>
    <w:rsid w:val="004D708C"/>
    <w:rsid w:val="004E1901"/>
    <w:rsid w:val="004E3F6A"/>
    <w:rsid w:val="004E5922"/>
    <w:rsid w:val="004F2D68"/>
    <w:rsid w:val="005034EB"/>
    <w:rsid w:val="00505FFC"/>
    <w:rsid w:val="00507C94"/>
    <w:rsid w:val="00512C2F"/>
    <w:rsid w:val="00514197"/>
    <w:rsid w:val="00514C11"/>
    <w:rsid w:val="00515EBE"/>
    <w:rsid w:val="0052707B"/>
    <w:rsid w:val="00527EB9"/>
    <w:rsid w:val="0053113A"/>
    <w:rsid w:val="005348E0"/>
    <w:rsid w:val="00534E5E"/>
    <w:rsid w:val="00540465"/>
    <w:rsid w:val="0054343A"/>
    <w:rsid w:val="00543D11"/>
    <w:rsid w:val="005568E5"/>
    <w:rsid w:val="00560CCC"/>
    <w:rsid w:val="005646B8"/>
    <w:rsid w:val="00570A3D"/>
    <w:rsid w:val="0057483E"/>
    <w:rsid w:val="00574EEF"/>
    <w:rsid w:val="00577F90"/>
    <w:rsid w:val="00587A7B"/>
    <w:rsid w:val="00595E0C"/>
    <w:rsid w:val="005A223D"/>
    <w:rsid w:val="005A386E"/>
    <w:rsid w:val="005B1538"/>
    <w:rsid w:val="005B2C78"/>
    <w:rsid w:val="005B5CDC"/>
    <w:rsid w:val="005C12DC"/>
    <w:rsid w:val="005C2EBC"/>
    <w:rsid w:val="005D6EC1"/>
    <w:rsid w:val="005D72F9"/>
    <w:rsid w:val="005E0415"/>
    <w:rsid w:val="005E0F8E"/>
    <w:rsid w:val="005E6375"/>
    <w:rsid w:val="005E64C0"/>
    <w:rsid w:val="005E7966"/>
    <w:rsid w:val="005F52AB"/>
    <w:rsid w:val="00600687"/>
    <w:rsid w:val="00603555"/>
    <w:rsid w:val="0060615E"/>
    <w:rsid w:val="00611DFB"/>
    <w:rsid w:val="006136D0"/>
    <w:rsid w:val="00615857"/>
    <w:rsid w:val="0061715E"/>
    <w:rsid w:val="00621A98"/>
    <w:rsid w:val="00623AF7"/>
    <w:rsid w:val="00624824"/>
    <w:rsid w:val="00625756"/>
    <w:rsid w:val="0062728B"/>
    <w:rsid w:val="00627CE6"/>
    <w:rsid w:val="00633ABB"/>
    <w:rsid w:val="0063482C"/>
    <w:rsid w:val="00640367"/>
    <w:rsid w:val="006413F2"/>
    <w:rsid w:val="00642397"/>
    <w:rsid w:val="00643D97"/>
    <w:rsid w:val="00644E1E"/>
    <w:rsid w:val="006458C9"/>
    <w:rsid w:val="0064763C"/>
    <w:rsid w:val="00647DA4"/>
    <w:rsid w:val="00652018"/>
    <w:rsid w:val="006531D0"/>
    <w:rsid w:val="00653474"/>
    <w:rsid w:val="00654DF3"/>
    <w:rsid w:val="00655617"/>
    <w:rsid w:val="0065762D"/>
    <w:rsid w:val="0066222F"/>
    <w:rsid w:val="006647FF"/>
    <w:rsid w:val="00671039"/>
    <w:rsid w:val="0067620B"/>
    <w:rsid w:val="00681749"/>
    <w:rsid w:val="006822F0"/>
    <w:rsid w:val="0068693E"/>
    <w:rsid w:val="006908E6"/>
    <w:rsid w:val="0069129A"/>
    <w:rsid w:val="00692722"/>
    <w:rsid w:val="006A26EF"/>
    <w:rsid w:val="006A3B53"/>
    <w:rsid w:val="006A4ADD"/>
    <w:rsid w:val="006A525C"/>
    <w:rsid w:val="006B0C49"/>
    <w:rsid w:val="006B4B8A"/>
    <w:rsid w:val="006B6679"/>
    <w:rsid w:val="006B6E29"/>
    <w:rsid w:val="006C13F9"/>
    <w:rsid w:val="006D2D44"/>
    <w:rsid w:val="006E6081"/>
    <w:rsid w:val="006E7A3E"/>
    <w:rsid w:val="006F1D31"/>
    <w:rsid w:val="006F6934"/>
    <w:rsid w:val="0070335C"/>
    <w:rsid w:val="00707DAE"/>
    <w:rsid w:val="00707E28"/>
    <w:rsid w:val="00711CF2"/>
    <w:rsid w:val="007124D1"/>
    <w:rsid w:val="007137CF"/>
    <w:rsid w:val="00714EC6"/>
    <w:rsid w:val="007175F6"/>
    <w:rsid w:val="00721422"/>
    <w:rsid w:val="007218E4"/>
    <w:rsid w:val="007233F4"/>
    <w:rsid w:val="007240EB"/>
    <w:rsid w:val="007252AA"/>
    <w:rsid w:val="007257A5"/>
    <w:rsid w:val="007262A5"/>
    <w:rsid w:val="00731B9D"/>
    <w:rsid w:val="00731DAD"/>
    <w:rsid w:val="007340BA"/>
    <w:rsid w:val="00746D3A"/>
    <w:rsid w:val="00747B21"/>
    <w:rsid w:val="00747CA6"/>
    <w:rsid w:val="00750357"/>
    <w:rsid w:val="00751880"/>
    <w:rsid w:val="007525A1"/>
    <w:rsid w:val="0075391A"/>
    <w:rsid w:val="00754EAB"/>
    <w:rsid w:val="00766EE2"/>
    <w:rsid w:val="007701E3"/>
    <w:rsid w:val="00770312"/>
    <w:rsid w:val="00774F51"/>
    <w:rsid w:val="00781625"/>
    <w:rsid w:val="00783841"/>
    <w:rsid w:val="00791123"/>
    <w:rsid w:val="00794854"/>
    <w:rsid w:val="0079577A"/>
    <w:rsid w:val="007A057F"/>
    <w:rsid w:val="007A2B07"/>
    <w:rsid w:val="007A3832"/>
    <w:rsid w:val="007A74E5"/>
    <w:rsid w:val="007B0A7A"/>
    <w:rsid w:val="007B5D2F"/>
    <w:rsid w:val="007B6AE1"/>
    <w:rsid w:val="007B7499"/>
    <w:rsid w:val="007C0342"/>
    <w:rsid w:val="007C04ED"/>
    <w:rsid w:val="007D01FE"/>
    <w:rsid w:val="007D40D5"/>
    <w:rsid w:val="007D5C6F"/>
    <w:rsid w:val="007E202A"/>
    <w:rsid w:val="007E2878"/>
    <w:rsid w:val="007F00FE"/>
    <w:rsid w:val="007F4A7E"/>
    <w:rsid w:val="00801112"/>
    <w:rsid w:val="00804491"/>
    <w:rsid w:val="00807B3D"/>
    <w:rsid w:val="00811FB0"/>
    <w:rsid w:val="00813011"/>
    <w:rsid w:val="00814F74"/>
    <w:rsid w:val="00816D5B"/>
    <w:rsid w:val="0081775D"/>
    <w:rsid w:val="0082399A"/>
    <w:rsid w:val="00831623"/>
    <w:rsid w:val="00843D5D"/>
    <w:rsid w:val="00844C99"/>
    <w:rsid w:val="00845876"/>
    <w:rsid w:val="00850490"/>
    <w:rsid w:val="008549CB"/>
    <w:rsid w:val="00855AF2"/>
    <w:rsid w:val="00861745"/>
    <w:rsid w:val="008641F1"/>
    <w:rsid w:val="00866F9F"/>
    <w:rsid w:val="00870312"/>
    <w:rsid w:val="00871287"/>
    <w:rsid w:val="00874EB8"/>
    <w:rsid w:val="008769EF"/>
    <w:rsid w:val="0088344B"/>
    <w:rsid w:val="00885A94"/>
    <w:rsid w:val="00886532"/>
    <w:rsid w:val="008879BE"/>
    <w:rsid w:val="00892296"/>
    <w:rsid w:val="008923A0"/>
    <w:rsid w:val="00892E22"/>
    <w:rsid w:val="00897B88"/>
    <w:rsid w:val="008B2B19"/>
    <w:rsid w:val="008C2274"/>
    <w:rsid w:val="008C7CA4"/>
    <w:rsid w:val="008D0ABC"/>
    <w:rsid w:val="008D1C5C"/>
    <w:rsid w:val="008D24CC"/>
    <w:rsid w:val="008D4636"/>
    <w:rsid w:val="008D505F"/>
    <w:rsid w:val="008D66B6"/>
    <w:rsid w:val="008D6D63"/>
    <w:rsid w:val="008F1360"/>
    <w:rsid w:val="008F2D00"/>
    <w:rsid w:val="008F338A"/>
    <w:rsid w:val="008F3799"/>
    <w:rsid w:val="009002D6"/>
    <w:rsid w:val="00903E4E"/>
    <w:rsid w:val="00904BEA"/>
    <w:rsid w:val="00915CB1"/>
    <w:rsid w:val="00921632"/>
    <w:rsid w:val="009273CA"/>
    <w:rsid w:val="00934C57"/>
    <w:rsid w:val="00936ADF"/>
    <w:rsid w:val="00937FEF"/>
    <w:rsid w:val="00945409"/>
    <w:rsid w:val="009476B3"/>
    <w:rsid w:val="009512CE"/>
    <w:rsid w:val="0095399C"/>
    <w:rsid w:val="009541B2"/>
    <w:rsid w:val="009559ED"/>
    <w:rsid w:val="00957B67"/>
    <w:rsid w:val="00960B01"/>
    <w:rsid w:val="009616F1"/>
    <w:rsid w:val="00962E43"/>
    <w:rsid w:val="00963A71"/>
    <w:rsid w:val="009678C2"/>
    <w:rsid w:val="00973C93"/>
    <w:rsid w:val="00974610"/>
    <w:rsid w:val="00980398"/>
    <w:rsid w:val="00981D22"/>
    <w:rsid w:val="009847F9"/>
    <w:rsid w:val="00986679"/>
    <w:rsid w:val="009868F3"/>
    <w:rsid w:val="00990CC0"/>
    <w:rsid w:val="009950FE"/>
    <w:rsid w:val="009951A4"/>
    <w:rsid w:val="009976F0"/>
    <w:rsid w:val="009A0692"/>
    <w:rsid w:val="009A247E"/>
    <w:rsid w:val="009A4FA8"/>
    <w:rsid w:val="009A6D70"/>
    <w:rsid w:val="009A778E"/>
    <w:rsid w:val="009A7E80"/>
    <w:rsid w:val="009B22DE"/>
    <w:rsid w:val="009B2FB4"/>
    <w:rsid w:val="009C4593"/>
    <w:rsid w:val="009C5479"/>
    <w:rsid w:val="009C6420"/>
    <w:rsid w:val="009C6852"/>
    <w:rsid w:val="009C6DAF"/>
    <w:rsid w:val="009D13F9"/>
    <w:rsid w:val="009D239A"/>
    <w:rsid w:val="009D3614"/>
    <w:rsid w:val="009D4986"/>
    <w:rsid w:val="009D565D"/>
    <w:rsid w:val="009D5ECF"/>
    <w:rsid w:val="009E39B9"/>
    <w:rsid w:val="009E4DC9"/>
    <w:rsid w:val="009E6F82"/>
    <w:rsid w:val="009E733F"/>
    <w:rsid w:val="009F10EB"/>
    <w:rsid w:val="009F532D"/>
    <w:rsid w:val="00A005C6"/>
    <w:rsid w:val="00A01778"/>
    <w:rsid w:val="00A04493"/>
    <w:rsid w:val="00A06BCD"/>
    <w:rsid w:val="00A15BFA"/>
    <w:rsid w:val="00A3577D"/>
    <w:rsid w:val="00A4266F"/>
    <w:rsid w:val="00A43E2D"/>
    <w:rsid w:val="00A50171"/>
    <w:rsid w:val="00A51A7A"/>
    <w:rsid w:val="00A52ABD"/>
    <w:rsid w:val="00A60F24"/>
    <w:rsid w:val="00A61DF9"/>
    <w:rsid w:val="00A63521"/>
    <w:rsid w:val="00A63748"/>
    <w:rsid w:val="00A639D7"/>
    <w:rsid w:val="00A709E3"/>
    <w:rsid w:val="00A71BF3"/>
    <w:rsid w:val="00A74ABB"/>
    <w:rsid w:val="00A81CAB"/>
    <w:rsid w:val="00A82182"/>
    <w:rsid w:val="00A879C9"/>
    <w:rsid w:val="00A96CEF"/>
    <w:rsid w:val="00AA1453"/>
    <w:rsid w:val="00AA6FC3"/>
    <w:rsid w:val="00AB1854"/>
    <w:rsid w:val="00AB2334"/>
    <w:rsid w:val="00AB3C2F"/>
    <w:rsid w:val="00AD313F"/>
    <w:rsid w:val="00AD47B3"/>
    <w:rsid w:val="00AD6578"/>
    <w:rsid w:val="00AD7254"/>
    <w:rsid w:val="00AD7C3A"/>
    <w:rsid w:val="00AE5E82"/>
    <w:rsid w:val="00AE63A0"/>
    <w:rsid w:val="00AE686A"/>
    <w:rsid w:val="00AF033C"/>
    <w:rsid w:val="00AF0B77"/>
    <w:rsid w:val="00AF114B"/>
    <w:rsid w:val="00B038C8"/>
    <w:rsid w:val="00B052FA"/>
    <w:rsid w:val="00B05553"/>
    <w:rsid w:val="00B143C1"/>
    <w:rsid w:val="00B15991"/>
    <w:rsid w:val="00B208DF"/>
    <w:rsid w:val="00B25664"/>
    <w:rsid w:val="00B314E4"/>
    <w:rsid w:val="00B34950"/>
    <w:rsid w:val="00B37742"/>
    <w:rsid w:val="00B412BD"/>
    <w:rsid w:val="00B452E0"/>
    <w:rsid w:val="00B465C4"/>
    <w:rsid w:val="00B47C53"/>
    <w:rsid w:val="00B47DC7"/>
    <w:rsid w:val="00B5380B"/>
    <w:rsid w:val="00B54131"/>
    <w:rsid w:val="00B622EC"/>
    <w:rsid w:val="00B76E81"/>
    <w:rsid w:val="00B80CE9"/>
    <w:rsid w:val="00B85182"/>
    <w:rsid w:val="00B85AD0"/>
    <w:rsid w:val="00B944E6"/>
    <w:rsid w:val="00BA2F21"/>
    <w:rsid w:val="00BA403C"/>
    <w:rsid w:val="00BA49C5"/>
    <w:rsid w:val="00BA4D1A"/>
    <w:rsid w:val="00BA6755"/>
    <w:rsid w:val="00BB0830"/>
    <w:rsid w:val="00BB240C"/>
    <w:rsid w:val="00BB5678"/>
    <w:rsid w:val="00BB7E91"/>
    <w:rsid w:val="00BC3AD4"/>
    <w:rsid w:val="00BC5478"/>
    <w:rsid w:val="00BD1C1E"/>
    <w:rsid w:val="00BD7D18"/>
    <w:rsid w:val="00BE001A"/>
    <w:rsid w:val="00BF73E5"/>
    <w:rsid w:val="00C02989"/>
    <w:rsid w:val="00C05AE9"/>
    <w:rsid w:val="00C06C52"/>
    <w:rsid w:val="00C07E6B"/>
    <w:rsid w:val="00C119FA"/>
    <w:rsid w:val="00C1247B"/>
    <w:rsid w:val="00C16C32"/>
    <w:rsid w:val="00C21275"/>
    <w:rsid w:val="00C21735"/>
    <w:rsid w:val="00C21F47"/>
    <w:rsid w:val="00C255E6"/>
    <w:rsid w:val="00C269F7"/>
    <w:rsid w:val="00C323CB"/>
    <w:rsid w:val="00C32E8C"/>
    <w:rsid w:val="00C34385"/>
    <w:rsid w:val="00C43904"/>
    <w:rsid w:val="00C46F8D"/>
    <w:rsid w:val="00C51E48"/>
    <w:rsid w:val="00C647F2"/>
    <w:rsid w:val="00C72DC1"/>
    <w:rsid w:val="00C73887"/>
    <w:rsid w:val="00C75CB6"/>
    <w:rsid w:val="00C75EB6"/>
    <w:rsid w:val="00C8189E"/>
    <w:rsid w:val="00C87A77"/>
    <w:rsid w:val="00C90D5D"/>
    <w:rsid w:val="00CA1CF3"/>
    <w:rsid w:val="00CA3988"/>
    <w:rsid w:val="00CA69B5"/>
    <w:rsid w:val="00CB008B"/>
    <w:rsid w:val="00CC24E8"/>
    <w:rsid w:val="00CC35F1"/>
    <w:rsid w:val="00CD5304"/>
    <w:rsid w:val="00CD5C2F"/>
    <w:rsid w:val="00CD6285"/>
    <w:rsid w:val="00CE0906"/>
    <w:rsid w:val="00CE2B0E"/>
    <w:rsid w:val="00CE7248"/>
    <w:rsid w:val="00CF1EE1"/>
    <w:rsid w:val="00CF28FC"/>
    <w:rsid w:val="00D00CD5"/>
    <w:rsid w:val="00D01ECB"/>
    <w:rsid w:val="00D027F7"/>
    <w:rsid w:val="00D0293D"/>
    <w:rsid w:val="00D0308B"/>
    <w:rsid w:val="00D05EAF"/>
    <w:rsid w:val="00D0798B"/>
    <w:rsid w:val="00D07E88"/>
    <w:rsid w:val="00D13EF1"/>
    <w:rsid w:val="00D20864"/>
    <w:rsid w:val="00D210D1"/>
    <w:rsid w:val="00D26266"/>
    <w:rsid w:val="00D26CBE"/>
    <w:rsid w:val="00D311FD"/>
    <w:rsid w:val="00D314BD"/>
    <w:rsid w:val="00D33B74"/>
    <w:rsid w:val="00D34F21"/>
    <w:rsid w:val="00D41881"/>
    <w:rsid w:val="00D46854"/>
    <w:rsid w:val="00D64B70"/>
    <w:rsid w:val="00D976BC"/>
    <w:rsid w:val="00DA14E6"/>
    <w:rsid w:val="00DA1F2B"/>
    <w:rsid w:val="00DA2166"/>
    <w:rsid w:val="00DA5595"/>
    <w:rsid w:val="00DA7B34"/>
    <w:rsid w:val="00DB0AC0"/>
    <w:rsid w:val="00DC0372"/>
    <w:rsid w:val="00DC0E54"/>
    <w:rsid w:val="00DC385D"/>
    <w:rsid w:val="00DC39D8"/>
    <w:rsid w:val="00DC6148"/>
    <w:rsid w:val="00DD0A60"/>
    <w:rsid w:val="00DD55E6"/>
    <w:rsid w:val="00DD6B48"/>
    <w:rsid w:val="00DE1B03"/>
    <w:rsid w:val="00DE3E4E"/>
    <w:rsid w:val="00DE6A85"/>
    <w:rsid w:val="00DF227F"/>
    <w:rsid w:val="00DF254D"/>
    <w:rsid w:val="00DF4E34"/>
    <w:rsid w:val="00DF623F"/>
    <w:rsid w:val="00E00DA5"/>
    <w:rsid w:val="00E01A83"/>
    <w:rsid w:val="00E13C0C"/>
    <w:rsid w:val="00E15A05"/>
    <w:rsid w:val="00E16630"/>
    <w:rsid w:val="00E16BEB"/>
    <w:rsid w:val="00E208A3"/>
    <w:rsid w:val="00E31B40"/>
    <w:rsid w:val="00E32EA7"/>
    <w:rsid w:val="00E35BFA"/>
    <w:rsid w:val="00E36270"/>
    <w:rsid w:val="00E4194D"/>
    <w:rsid w:val="00E41AF5"/>
    <w:rsid w:val="00E41CBC"/>
    <w:rsid w:val="00E4395B"/>
    <w:rsid w:val="00E43DBA"/>
    <w:rsid w:val="00E453FA"/>
    <w:rsid w:val="00E5002E"/>
    <w:rsid w:val="00E57BEA"/>
    <w:rsid w:val="00E70221"/>
    <w:rsid w:val="00E775D1"/>
    <w:rsid w:val="00E80E74"/>
    <w:rsid w:val="00E8672E"/>
    <w:rsid w:val="00E903EA"/>
    <w:rsid w:val="00E96E73"/>
    <w:rsid w:val="00EA39DC"/>
    <w:rsid w:val="00EA6FF6"/>
    <w:rsid w:val="00EB1AE5"/>
    <w:rsid w:val="00EB1D3E"/>
    <w:rsid w:val="00EB2691"/>
    <w:rsid w:val="00EB2ADD"/>
    <w:rsid w:val="00EB5D98"/>
    <w:rsid w:val="00EB6E39"/>
    <w:rsid w:val="00EC0548"/>
    <w:rsid w:val="00EC2A8C"/>
    <w:rsid w:val="00EC3894"/>
    <w:rsid w:val="00EC3CEB"/>
    <w:rsid w:val="00ED7DF9"/>
    <w:rsid w:val="00EE24FB"/>
    <w:rsid w:val="00EE7878"/>
    <w:rsid w:val="00EF4C3E"/>
    <w:rsid w:val="00EF59EB"/>
    <w:rsid w:val="00EF70C6"/>
    <w:rsid w:val="00F01F61"/>
    <w:rsid w:val="00F05896"/>
    <w:rsid w:val="00F07B73"/>
    <w:rsid w:val="00F1160D"/>
    <w:rsid w:val="00F226CF"/>
    <w:rsid w:val="00F23120"/>
    <w:rsid w:val="00F26E3A"/>
    <w:rsid w:val="00F359CA"/>
    <w:rsid w:val="00F36026"/>
    <w:rsid w:val="00F47667"/>
    <w:rsid w:val="00F50879"/>
    <w:rsid w:val="00F52865"/>
    <w:rsid w:val="00F52B40"/>
    <w:rsid w:val="00F55E54"/>
    <w:rsid w:val="00F61B2A"/>
    <w:rsid w:val="00F6373E"/>
    <w:rsid w:val="00F71165"/>
    <w:rsid w:val="00F722F8"/>
    <w:rsid w:val="00F741B1"/>
    <w:rsid w:val="00F77BA5"/>
    <w:rsid w:val="00F80EFC"/>
    <w:rsid w:val="00F81DA6"/>
    <w:rsid w:val="00F8327C"/>
    <w:rsid w:val="00F85324"/>
    <w:rsid w:val="00F86790"/>
    <w:rsid w:val="00FB0ACB"/>
    <w:rsid w:val="00FB201E"/>
    <w:rsid w:val="00FB6757"/>
    <w:rsid w:val="00FB6843"/>
    <w:rsid w:val="00FC42AF"/>
    <w:rsid w:val="00FE5AB1"/>
    <w:rsid w:val="00FE6A42"/>
    <w:rsid w:val="00FF23EE"/>
    <w:rsid w:val="00FF25E9"/>
    <w:rsid w:val="00FF35B7"/>
    <w:rsid w:val="00FF446D"/>
    <w:rsid w:val="00FF49D7"/>
    <w:rsid w:val="00FF7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999E"/>
  <w15:docId w15:val="{671ED804-55FF-486F-A84A-69E66F86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B3D"/>
    <w:rPr>
      <w:lang w:eastAsia="it-IT"/>
    </w:rPr>
  </w:style>
  <w:style w:type="paragraph" w:styleId="Titolo1">
    <w:name w:val="heading 1"/>
    <w:aliases w:val="Titolo principale,Titolo principale Carattere"/>
    <w:basedOn w:val="Normale"/>
    <w:next w:val="Normale"/>
    <w:link w:val="Titolo1Carattere"/>
    <w:uiPriority w:val="99"/>
    <w:qFormat/>
    <w:rsid w:val="002B3563"/>
    <w:pPr>
      <w:keepNext/>
      <w:widowControl w:val="0"/>
      <w:snapToGrid w:val="0"/>
      <w:jc w:val="both"/>
      <w:outlineLvl w:val="0"/>
    </w:pPr>
    <w:rPr>
      <w:sz w:val="24"/>
    </w:rPr>
  </w:style>
  <w:style w:type="paragraph" w:styleId="Titolo2">
    <w:name w:val="heading 2"/>
    <w:basedOn w:val="Normale"/>
    <w:next w:val="Normale"/>
    <w:link w:val="Titolo2Carattere"/>
    <w:uiPriority w:val="99"/>
    <w:unhideWhenUsed/>
    <w:qFormat/>
    <w:rsid w:val="002B35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semiHidden/>
    <w:unhideWhenUsed/>
    <w:qFormat/>
    <w:rsid w:val="002B3563"/>
    <w:pPr>
      <w:keepNext/>
      <w:keepLines/>
      <w:suppressAutoHyphens/>
      <w:spacing w:before="200"/>
      <w:outlineLvl w:val="2"/>
    </w:pPr>
    <w:rPr>
      <w:rFonts w:ascii="Cambria" w:hAnsi="Cambria" w:cs="Cambria"/>
      <w:b/>
      <w:bCs/>
      <w:color w:val="4F81BD"/>
      <w:sz w:val="24"/>
      <w:szCs w:val="24"/>
      <w:lang w:eastAsia="ar-SA"/>
    </w:rPr>
  </w:style>
  <w:style w:type="paragraph" w:styleId="Titolo4">
    <w:name w:val="heading 4"/>
    <w:basedOn w:val="Normale"/>
    <w:next w:val="Normale"/>
    <w:link w:val="Titolo4Carattere"/>
    <w:uiPriority w:val="99"/>
    <w:semiHidden/>
    <w:unhideWhenUsed/>
    <w:qFormat/>
    <w:rsid w:val="002B3563"/>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9"/>
    <w:semiHidden/>
    <w:unhideWhenUsed/>
    <w:qFormat/>
    <w:rsid w:val="002B3563"/>
    <w:pPr>
      <w:suppressAutoHyphens/>
      <w:spacing w:before="240" w:after="60"/>
      <w:outlineLvl w:val="4"/>
    </w:pPr>
    <w:rPr>
      <w:b/>
      <w:bCs/>
      <w:i/>
      <w:iCs/>
      <w:sz w:val="26"/>
      <w:szCs w:val="26"/>
      <w:lang w:eastAsia="ar-SA"/>
    </w:rPr>
  </w:style>
  <w:style w:type="paragraph" w:styleId="Titolo6">
    <w:name w:val="heading 6"/>
    <w:basedOn w:val="Normale"/>
    <w:next w:val="Normale"/>
    <w:link w:val="Titolo6Carattere"/>
    <w:uiPriority w:val="99"/>
    <w:semiHidden/>
    <w:unhideWhenUsed/>
    <w:qFormat/>
    <w:rsid w:val="002B3563"/>
    <w:pPr>
      <w:tabs>
        <w:tab w:val="num" w:pos="0"/>
      </w:tabs>
      <w:suppressAutoHyphens/>
      <w:spacing w:before="240" w:after="60"/>
      <w:outlineLvl w:val="5"/>
    </w:pPr>
    <w:rPr>
      <w:b/>
      <w:bCs/>
      <w:lang w:eastAsia="ar-SA"/>
    </w:rPr>
  </w:style>
  <w:style w:type="paragraph" w:styleId="Titolo7">
    <w:name w:val="heading 7"/>
    <w:basedOn w:val="Normale"/>
    <w:next w:val="Normale"/>
    <w:link w:val="Titolo7Carattere"/>
    <w:uiPriority w:val="99"/>
    <w:semiHidden/>
    <w:unhideWhenUsed/>
    <w:qFormat/>
    <w:rsid w:val="002B3563"/>
    <w:pPr>
      <w:spacing w:before="240" w:after="60"/>
      <w:outlineLvl w:val="6"/>
    </w:pPr>
    <w:rPr>
      <w:sz w:val="24"/>
      <w:szCs w:val="24"/>
    </w:rPr>
  </w:style>
  <w:style w:type="paragraph" w:styleId="Titolo8">
    <w:name w:val="heading 8"/>
    <w:basedOn w:val="Normale"/>
    <w:next w:val="Normale"/>
    <w:link w:val="Titolo8Carattere"/>
    <w:uiPriority w:val="99"/>
    <w:semiHidden/>
    <w:unhideWhenUsed/>
    <w:qFormat/>
    <w:rsid w:val="002B3563"/>
    <w:pPr>
      <w:tabs>
        <w:tab w:val="num" w:pos="0"/>
      </w:tabs>
      <w:suppressAutoHyphens/>
      <w:spacing w:before="240" w:after="60"/>
      <w:outlineLvl w:val="7"/>
    </w:pPr>
    <w:rPr>
      <w:i/>
      <w:iCs/>
      <w:sz w:val="24"/>
      <w:szCs w:val="24"/>
      <w:lang w:eastAsia="ar-SA"/>
    </w:rPr>
  </w:style>
  <w:style w:type="paragraph" w:styleId="Titolo9">
    <w:name w:val="heading 9"/>
    <w:basedOn w:val="Normale"/>
    <w:next w:val="Normale"/>
    <w:link w:val="Titolo9Carattere"/>
    <w:uiPriority w:val="99"/>
    <w:unhideWhenUsed/>
    <w:qFormat/>
    <w:rsid w:val="002B356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incipale Carattere1,Titolo principale Carattere Carattere"/>
    <w:basedOn w:val="Carpredefinitoparagrafo"/>
    <w:link w:val="Titolo1"/>
    <w:uiPriority w:val="99"/>
    <w:rsid w:val="002B3563"/>
    <w:rPr>
      <w:sz w:val="24"/>
      <w:lang w:eastAsia="it-IT"/>
    </w:rPr>
  </w:style>
  <w:style w:type="character" w:customStyle="1" w:styleId="Titolo2Carattere">
    <w:name w:val="Titolo 2 Carattere"/>
    <w:basedOn w:val="Carpredefinitoparagrafo"/>
    <w:link w:val="Titolo2"/>
    <w:uiPriority w:val="99"/>
    <w:rsid w:val="002B3563"/>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semiHidden/>
    <w:rsid w:val="002B3563"/>
    <w:rPr>
      <w:rFonts w:ascii="Cambria" w:hAnsi="Cambria" w:cs="Cambria"/>
      <w:b/>
      <w:bCs/>
      <w:color w:val="4F81BD"/>
      <w:sz w:val="24"/>
      <w:szCs w:val="24"/>
      <w:lang w:eastAsia="ar-SA"/>
    </w:rPr>
  </w:style>
  <w:style w:type="character" w:customStyle="1" w:styleId="Titolo4Carattere">
    <w:name w:val="Titolo 4 Carattere"/>
    <w:basedOn w:val="Carpredefinitoparagrafo"/>
    <w:link w:val="Titolo4"/>
    <w:uiPriority w:val="99"/>
    <w:semiHidden/>
    <w:rsid w:val="002B3563"/>
    <w:rPr>
      <w:rFonts w:asciiTheme="majorHAnsi" w:eastAsiaTheme="majorEastAsia" w:hAnsiTheme="majorHAnsi" w:cstheme="majorBidi"/>
      <w:b/>
      <w:bCs/>
      <w:i/>
      <w:iCs/>
      <w:color w:val="4F81BD" w:themeColor="accent1"/>
      <w:lang w:eastAsia="it-IT"/>
    </w:rPr>
  </w:style>
  <w:style w:type="character" w:customStyle="1" w:styleId="Titolo5Carattere">
    <w:name w:val="Titolo 5 Carattere"/>
    <w:basedOn w:val="Carpredefinitoparagrafo"/>
    <w:link w:val="Titolo5"/>
    <w:uiPriority w:val="99"/>
    <w:semiHidden/>
    <w:rsid w:val="002B3563"/>
    <w:rPr>
      <w:b/>
      <w:bCs/>
      <w:i/>
      <w:iCs/>
      <w:sz w:val="26"/>
      <w:szCs w:val="26"/>
      <w:lang w:eastAsia="ar-SA"/>
    </w:rPr>
  </w:style>
  <w:style w:type="character" w:customStyle="1" w:styleId="Titolo6Carattere">
    <w:name w:val="Titolo 6 Carattere"/>
    <w:basedOn w:val="Carpredefinitoparagrafo"/>
    <w:link w:val="Titolo6"/>
    <w:uiPriority w:val="99"/>
    <w:semiHidden/>
    <w:rsid w:val="002B3563"/>
    <w:rPr>
      <w:b/>
      <w:bCs/>
      <w:lang w:eastAsia="ar-SA"/>
    </w:rPr>
  </w:style>
  <w:style w:type="character" w:customStyle="1" w:styleId="Titolo7Carattere">
    <w:name w:val="Titolo 7 Carattere"/>
    <w:basedOn w:val="Carpredefinitoparagrafo"/>
    <w:link w:val="Titolo7"/>
    <w:uiPriority w:val="99"/>
    <w:semiHidden/>
    <w:rsid w:val="002B3563"/>
    <w:rPr>
      <w:sz w:val="24"/>
      <w:szCs w:val="24"/>
      <w:lang w:eastAsia="it-IT"/>
    </w:rPr>
  </w:style>
  <w:style w:type="character" w:customStyle="1" w:styleId="Titolo8Carattere">
    <w:name w:val="Titolo 8 Carattere"/>
    <w:basedOn w:val="Carpredefinitoparagrafo"/>
    <w:link w:val="Titolo8"/>
    <w:uiPriority w:val="99"/>
    <w:semiHidden/>
    <w:rsid w:val="002B3563"/>
    <w:rPr>
      <w:i/>
      <w:iCs/>
      <w:sz w:val="24"/>
      <w:szCs w:val="24"/>
      <w:lang w:eastAsia="ar-SA"/>
    </w:rPr>
  </w:style>
  <w:style w:type="character" w:customStyle="1" w:styleId="Titolo9Carattere">
    <w:name w:val="Titolo 9 Carattere"/>
    <w:basedOn w:val="Carpredefinitoparagrafo"/>
    <w:link w:val="Titolo9"/>
    <w:uiPriority w:val="99"/>
    <w:rsid w:val="002B3563"/>
    <w:rPr>
      <w:rFonts w:asciiTheme="majorHAnsi" w:eastAsiaTheme="majorEastAsia" w:hAnsiTheme="majorHAnsi" w:cstheme="majorBidi"/>
      <w:i/>
      <w:iCs/>
      <w:color w:val="404040" w:themeColor="text1" w:themeTint="BF"/>
      <w:lang w:eastAsia="it-IT"/>
    </w:rPr>
  </w:style>
  <w:style w:type="paragraph" w:styleId="Intestazione">
    <w:name w:val="header"/>
    <w:basedOn w:val="Normale"/>
    <w:link w:val="IntestazioneCarattere"/>
    <w:uiPriority w:val="99"/>
    <w:unhideWhenUsed/>
    <w:rsid w:val="002B3563"/>
    <w:pPr>
      <w:tabs>
        <w:tab w:val="center" w:pos="4819"/>
        <w:tab w:val="right" w:pos="9638"/>
      </w:tabs>
      <w:suppressAutoHyphens/>
    </w:pPr>
    <w:rPr>
      <w:sz w:val="24"/>
      <w:szCs w:val="24"/>
      <w:lang w:eastAsia="ar-SA"/>
    </w:rPr>
  </w:style>
  <w:style w:type="character" w:customStyle="1" w:styleId="IntestazioneCarattere">
    <w:name w:val="Intestazione Carattere"/>
    <w:basedOn w:val="Carpredefinitoparagrafo"/>
    <w:link w:val="Intestazione"/>
    <w:uiPriority w:val="99"/>
    <w:rsid w:val="002B3563"/>
    <w:rPr>
      <w:sz w:val="24"/>
      <w:szCs w:val="24"/>
      <w:lang w:eastAsia="ar-SA"/>
    </w:rPr>
  </w:style>
  <w:style w:type="paragraph" w:styleId="Pidipagina">
    <w:name w:val="footer"/>
    <w:basedOn w:val="Normale"/>
    <w:link w:val="PidipaginaCarattere"/>
    <w:uiPriority w:val="99"/>
    <w:unhideWhenUsed/>
    <w:rsid w:val="002B3563"/>
    <w:pPr>
      <w:tabs>
        <w:tab w:val="center" w:pos="4819"/>
        <w:tab w:val="right" w:pos="9638"/>
      </w:tabs>
      <w:suppressAutoHyphens/>
    </w:pPr>
    <w:rPr>
      <w:sz w:val="24"/>
      <w:szCs w:val="24"/>
      <w:lang w:eastAsia="ar-SA"/>
    </w:rPr>
  </w:style>
  <w:style w:type="character" w:customStyle="1" w:styleId="PidipaginaCarattere">
    <w:name w:val="Piè di pagina Carattere"/>
    <w:basedOn w:val="Carpredefinitoparagrafo"/>
    <w:link w:val="Pidipagina"/>
    <w:uiPriority w:val="99"/>
    <w:rsid w:val="002B3563"/>
    <w:rPr>
      <w:sz w:val="24"/>
      <w:szCs w:val="24"/>
      <w:lang w:eastAsia="ar-SA"/>
    </w:rPr>
  </w:style>
  <w:style w:type="character" w:styleId="Numeropagina">
    <w:name w:val="page number"/>
    <w:basedOn w:val="Carpredefinitoparagrafo"/>
    <w:uiPriority w:val="99"/>
    <w:rsid w:val="002B3563"/>
  </w:style>
  <w:style w:type="table" w:styleId="Grigliatabella">
    <w:name w:val="Table Grid"/>
    <w:basedOn w:val="Tabellanormale"/>
    <w:uiPriority w:val="59"/>
    <w:rsid w:val="002B3563"/>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3563"/>
    <w:pPr>
      <w:ind w:left="720"/>
      <w:contextualSpacing/>
    </w:pPr>
  </w:style>
  <w:style w:type="character" w:styleId="Collegamentoipertestuale">
    <w:name w:val="Hyperlink"/>
    <w:basedOn w:val="Carpredefinitoparagrafo"/>
    <w:uiPriority w:val="99"/>
    <w:unhideWhenUsed/>
    <w:rsid w:val="002B3563"/>
    <w:rPr>
      <w:color w:val="0000FF" w:themeColor="hyperlink"/>
      <w:u w:val="single"/>
    </w:rPr>
  </w:style>
  <w:style w:type="paragraph" w:styleId="Testofumetto">
    <w:name w:val="Balloon Text"/>
    <w:basedOn w:val="Normale"/>
    <w:link w:val="TestofumettoCarattere"/>
    <w:uiPriority w:val="99"/>
    <w:semiHidden/>
    <w:unhideWhenUsed/>
    <w:rsid w:val="002B35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563"/>
    <w:rPr>
      <w:rFonts w:ascii="Tahoma" w:hAnsi="Tahoma" w:cs="Tahoma"/>
      <w:sz w:val="16"/>
      <w:szCs w:val="16"/>
      <w:lang w:eastAsia="it-IT"/>
    </w:rPr>
  </w:style>
  <w:style w:type="paragraph" w:styleId="Testocommento">
    <w:name w:val="annotation text"/>
    <w:basedOn w:val="Normale"/>
    <w:link w:val="TestocommentoCarattere"/>
    <w:uiPriority w:val="99"/>
    <w:unhideWhenUsed/>
    <w:rsid w:val="002B3563"/>
  </w:style>
  <w:style w:type="character" w:customStyle="1" w:styleId="TestocommentoCarattere">
    <w:name w:val="Testo commento Carattere"/>
    <w:basedOn w:val="Carpredefinitoparagrafo"/>
    <w:link w:val="Testocommento"/>
    <w:uiPriority w:val="99"/>
    <w:rsid w:val="002B3563"/>
    <w:rPr>
      <w:lang w:eastAsia="it-IT"/>
    </w:rPr>
  </w:style>
  <w:style w:type="paragraph" w:styleId="Corpotesto">
    <w:name w:val="Body Text"/>
    <w:basedOn w:val="Normale"/>
    <w:link w:val="CorpotestoCarattere"/>
    <w:uiPriority w:val="99"/>
    <w:semiHidden/>
    <w:unhideWhenUsed/>
    <w:rsid w:val="002B3563"/>
    <w:pPr>
      <w:widowControl w:val="0"/>
      <w:snapToGrid w:val="0"/>
      <w:spacing w:before="120"/>
    </w:pPr>
    <w:rPr>
      <w:sz w:val="24"/>
    </w:rPr>
  </w:style>
  <w:style w:type="character" w:customStyle="1" w:styleId="CorpotestoCarattere">
    <w:name w:val="Corpo testo Carattere"/>
    <w:basedOn w:val="Carpredefinitoparagrafo"/>
    <w:link w:val="Corpotesto"/>
    <w:uiPriority w:val="99"/>
    <w:semiHidden/>
    <w:rsid w:val="002B3563"/>
    <w:rPr>
      <w:sz w:val="24"/>
      <w:lang w:eastAsia="it-IT"/>
    </w:rPr>
  </w:style>
  <w:style w:type="paragraph" w:styleId="Rientrocorpodeltesto2">
    <w:name w:val="Body Text Indent 2"/>
    <w:basedOn w:val="Normale"/>
    <w:link w:val="Rientrocorpodeltesto2Carattere"/>
    <w:uiPriority w:val="99"/>
    <w:semiHidden/>
    <w:unhideWhenUsed/>
    <w:rsid w:val="002B3563"/>
    <w:pPr>
      <w:widowControl w:val="0"/>
      <w:snapToGrid w:val="0"/>
      <w:spacing w:before="120"/>
      <w:ind w:firstLine="567"/>
      <w:jc w:val="both"/>
    </w:pPr>
    <w:rPr>
      <w:sz w:val="24"/>
    </w:rPr>
  </w:style>
  <w:style w:type="character" w:customStyle="1" w:styleId="Rientrocorpodeltesto2Carattere">
    <w:name w:val="Rientro corpo del testo 2 Carattere"/>
    <w:basedOn w:val="Carpredefinitoparagrafo"/>
    <w:link w:val="Rientrocorpodeltesto2"/>
    <w:uiPriority w:val="99"/>
    <w:semiHidden/>
    <w:rsid w:val="002B3563"/>
    <w:rPr>
      <w:sz w:val="24"/>
      <w:lang w:eastAsia="it-IT"/>
    </w:rPr>
  </w:style>
  <w:style w:type="paragraph" w:customStyle="1" w:styleId="Intestabella">
    <w:name w:val="Intestabella"/>
    <w:basedOn w:val="Titolo4"/>
    <w:rsid w:val="002B3563"/>
    <w:pPr>
      <w:keepLines w:val="0"/>
      <w:widowControl w:val="0"/>
      <w:snapToGrid w:val="0"/>
      <w:spacing w:before="120" w:after="120"/>
      <w:jc w:val="center"/>
    </w:pPr>
    <w:rPr>
      <w:rFonts w:ascii="Times New Roman" w:eastAsia="Times New Roman" w:hAnsi="Times New Roman" w:cs="Times New Roman"/>
      <w:bCs w:val="0"/>
      <w:i w:val="0"/>
      <w:iCs w:val="0"/>
      <w:color w:val="auto"/>
      <w:sz w:val="24"/>
      <w:u w:val="single"/>
    </w:rPr>
  </w:style>
  <w:style w:type="paragraph" w:customStyle="1" w:styleId="Titoltabella">
    <w:name w:val="Titoltabella"/>
    <w:basedOn w:val="Normale"/>
    <w:rsid w:val="002B3563"/>
    <w:pPr>
      <w:widowControl w:val="0"/>
      <w:snapToGrid w:val="0"/>
      <w:spacing w:before="120" w:after="120"/>
      <w:jc w:val="center"/>
    </w:pPr>
    <w:rPr>
      <w:b/>
      <w:sz w:val="24"/>
    </w:rPr>
  </w:style>
  <w:style w:type="character" w:styleId="Collegamentovisitato">
    <w:name w:val="FollowedHyperlink"/>
    <w:basedOn w:val="Carpredefinitoparagrafo"/>
    <w:uiPriority w:val="99"/>
    <w:semiHidden/>
    <w:unhideWhenUsed/>
    <w:rsid w:val="002B3563"/>
    <w:rPr>
      <w:color w:val="800080"/>
      <w:u w:val="single"/>
    </w:rPr>
  </w:style>
  <w:style w:type="character" w:customStyle="1" w:styleId="Titolo1Carattere1">
    <w:name w:val="Titolo 1 Carattere1"/>
    <w:aliases w:val="Titolo principale Carattere2,Titolo principale Carattere Carattere1"/>
    <w:basedOn w:val="Carpredefinitoparagrafo"/>
    <w:uiPriority w:val="99"/>
    <w:rsid w:val="002B3563"/>
    <w:rPr>
      <w:rFonts w:ascii="Cambria" w:eastAsia="Times New Roman" w:hAnsi="Cambria" w:cs="Times New Roman" w:hint="default"/>
      <w:b/>
      <w:bCs/>
      <w:color w:val="365F91"/>
      <w:sz w:val="28"/>
      <w:szCs w:val="28"/>
      <w:lang w:eastAsia="ar-SA"/>
    </w:rPr>
  </w:style>
  <w:style w:type="paragraph" w:styleId="PreformattatoHTML">
    <w:name w:val="HTML Preformatted"/>
    <w:basedOn w:val="Normale"/>
    <w:link w:val="PreformattatoHTMLCarattere"/>
    <w:uiPriority w:val="99"/>
    <w:semiHidden/>
    <w:unhideWhenUsed/>
    <w:rsid w:val="002B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2B3563"/>
    <w:rPr>
      <w:rFonts w:ascii="Courier New" w:hAnsi="Courier New" w:cs="Courier New"/>
      <w:lang w:eastAsia="it-IT"/>
    </w:rPr>
  </w:style>
  <w:style w:type="paragraph" w:styleId="NormaleWeb">
    <w:name w:val="Normal (Web)"/>
    <w:basedOn w:val="Normale"/>
    <w:uiPriority w:val="99"/>
    <w:semiHidden/>
    <w:unhideWhenUsed/>
    <w:rsid w:val="002B3563"/>
    <w:pPr>
      <w:spacing w:before="100" w:beforeAutospacing="1" w:after="100" w:afterAutospacing="1"/>
    </w:pPr>
    <w:rPr>
      <w:sz w:val="24"/>
      <w:szCs w:val="24"/>
    </w:rPr>
  </w:style>
  <w:style w:type="paragraph" w:styleId="Indice1">
    <w:name w:val="index 1"/>
    <w:basedOn w:val="Normale"/>
    <w:next w:val="Normale"/>
    <w:autoRedefine/>
    <w:uiPriority w:val="99"/>
    <w:semiHidden/>
    <w:unhideWhenUsed/>
    <w:rsid w:val="002B3563"/>
    <w:pPr>
      <w:jc w:val="center"/>
    </w:pPr>
    <w:rPr>
      <w:rFonts w:ascii="Arial" w:hAnsi="Arial" w:cs="Arial"/>
      <w:sz w:val="18"/>
      <w:szCs w:val="18"/>
      <w:lang w:eastAsia="ar-SA"/>
    </w:rPr>
  </w:style>
  <w:style w:type="paragraph" w:styleId="Didascalia">
    <w:name w:val="caption"/>
    <w:basedOn w:val="Normale"/>
    <w:uiPriority w:val="99"/>
    <w:semiHidden/>
    <w:unhideWhenUsed/>
    <w:qFormat/>
    <w:rsid w:val="002B3563"/>
    <w:pPr>
      <w:suppressLineNumbers/>
      <w:suppressAutoHyphens/>
      <w:spacing w:before="120" w:after="120"/>
    </w:pPr>
    <w:rPr>
      <w:i/>
      <w:iCs/>
      <w:sz w:val="24"/>
      <w:szCs w:val="24"/>
      <w:lang w:eastAsia="ar-SA"/>
    </w:rPr>
  </w:style>
  <w:style w:type="paragraph" w:styleId="Elenco">
    <w:name w:val="List"/>
    <w:basedOn w:val="Corpotesto"/>
    <w:uiPriority w:val="99"/>
    <w:semiHidden/>
    <w:unhideWhenUsed/>
    <w:rsid w:val="002B3563"/>
    <w:pPr>
      <w:widowControl/>
      <w:suppressAutoHyphens/>
      <w:snapToGrid/>
      <w:spacing w:before="0" w:line="480" w:lineRule="auto"/>
      <w:jc w:val="both"/>
    </w:pPr>
    <w:rPr>
      <w:szCs w:val="24"/>
      <w:lang w:eastAsia="ar-SA"/>
    </w:rPr>
  </w:style>
  <w:style w:type="character" w:customStyle="1" w:styleId="TitoloCarattere">
    <w:name w:val="Titolo Carattere"/>
    <w:aliases w:val="Carattere Carattere"/>
    <w:basedOn w:val="Carpredefinitoparagrafo"/>
    <w:link w:val="Titolo"/>
    <w:uiPriority w:val="99"/>
    <w:locked/>
    <w:rsid w:val="002B3563"/>
    <w:rPr>
      <w:b/>
      <w:bCs/>
      <w:color w:val="0000FF"/>
      <w:sz w:val="36"/>
      <w:szCs w:val="36"/>
      <w:lang w:eastAsia="ar-SA"/>
    </w:rPr>
  </w:style>
  <w:style w:type="paragraph" w:styleId="Titolo">
    <w:name w:val="Title"/>
    <w:aliases w:val="Carattere"/>
    <w:basedOn w:val="Normale"/>
    <w:next w:val="Normale"/>
    <w:link w:val="TitoloCarattere"/>
    <w:uiPriority w:val="99"/>
    <w:qFormat/>
    <w:rsid w:val="002B3563"/>
    <w:pPr>
      <w:widowControl w:val="0"/>
      <w:tabs>
        <w:tab w:val="left" w:pos="3402"/>
      </w:tabs>
      <w:suppressAutoHyphens/>
      <w:jc w:val="center"/>
    </w:pPr>
    <w:rPr>
      <w:b/>
      <w:bCs/>
      <w:color w:val="0000FF"/>
      <w:sz w:val="36"/>
      <w:szCs w:val="36"/>
      <w:lang w:eastAsia="ar-SA"/>
    </w:rPr>
  </w:style>
  <w:style w:type="character" w:customStyle="1" w:styleId="TitoloCarattere1">
    <w:name w:val="Titolo Carattere1"/>
    <w:aliases w:val="Carattere Carattere1"/>
    <w:basedOn w:val="Carpredefinitoparagrafo"/>
    <w:uiPriority w:val="99"/>
    <w:rsid w:val="002B3563"/>
    <w:rPr>
      <w:rFonts w:asciiTheme="majorHAnsi" w:eastAsiaTheme="majorEastAsia" w:hAnsiTheme="majorHAnsi" w:cstheme="majorBidi"/>
      <w:color w:val="17365D" w:themeColor="text2" w:themeShade="BF"/>
      <w:spacing w:val="5"/>
      <w:kern w:val="28"/>
      <w:sz w:val="52"/>
      <w:szCs w:val="52"/>
      <w:lang w:eastAsia="it-IT"/>
    </w:rPr>
  </w:style>
  <w:style w:type="paragraph" w:styleId="Rientrocorpodeltesto">
    <w:name w:val="Body Text Indent"/>
    <w:basedOn w:val="Normale"/>
    <w:link w:val="RientrocorpodeltestoCarattere"/>
    <w:uiPriority w:val="99"/>
    <w:semiHidden/>
    <w:unhideWhenUsed/>
    <w:rsid w:val="002B3563"/>
    <w:pPr>
      <w:suppressAutoHyphens/>
      <w:spacing w:after="120"/>
      <w:ind w:left="283"/>
    </w:pPr>
    <w:rPr>
      <w:sz w:val="24"/>
      <w:szCs w:val="24"/>
      <w:lang w:eastAsia="ar-SA"/>
    </w:rPr>
  </w:style>
  <w:style w:type="character" w:customStyle="1" w:styleId="RientrocorpodeltestoCarattere">
    <w:name w:val="Rientro corpo del testo Carattere"/>
    <w:basedOn w:val="Carpredefinitoparagrafo"/>
    <w:link w:val="Rientrocorpodeltesto"/>
    <w:uiPriority w:val="99"/>
    <w:semiHidden/>
    <w:rsid w:val="002B3563"/>
    <w:rPr>
      <w:sz w:val="24"/>
      <w:szCs w:val="24"/>
      <w:lang w:eastAsia="ar-SA"/>
    </w:rPr>
  </w:style>
  <w:style w:type="paragraph" w:styleId="Sottotitolo">
    <w:name w:val="Subtitle"/>
    <w:basedOn w:val="Normale"/>
    <w:next w:val="Normale"/>
    <w:link w:val="SottotitoloCarattere"/>
    <w:uiPriority w:val="99"/>
    <w:qFormat/>
    <w:rsid w:val="002B3563"/>
    <w:pPr>
      <w:widowControl w:val="0"/>
      <w:suppressAutoHyphens/>
      <w:ind w:firstLine="284"/>
      <w:jc w:val="center"/>
    </w:pPr>
    <w:rPr>
      <w:rFonts w:eastAsiaTheme="majorEastAsia" w:cstheme="majorBidi"/>
      <w:b/>
      <w:bCs/>
      <w:sz w:val="24"/>
      <w:szCs w:val="24"/>
      <w:lang w:eastAsia="ar-SA"/>
    </w:rPr>
  </w:style>
  <w:style w:type="character" w:customStyle="1" w:styleId="SottotitoloCarattere">
    <w:name w:val="Sottotitolo Carattere"/>
    <w:basedOn w:val="Carpredefinitoparagrafo"/>
    <w:link w:val="Sottotitolo"/>
    <w:uiPriority w:val="99"/>
    <w:rsid w:val="002B3563"/>
    <w:rPr>
      <w:rFonts w:eastAsiaTheme="majorEastAsia" w:cstheme="majorBidi"/>
      <w:b/>
      <w:bCs/>
      <w:sz w:val="24"/>
      <w:szCs w:val="24"/>
      <w:lang w:eastAsia="ar-SA"/>
    </w:rPr>
  </w:style>
  <w:style w:type="paragraph" w:styleId="Corpodeltesto2">
    <w:name w:val="Body Text 2"/>
    <w:basedOn w:val="Normale"/>
    <w:link w:val="Corpodeltesto2Carattere"/>
    <w:uiPriority w:val="99"/>
    <w:semiHidden/>
    <w:unhideWhenUsed/>
    <w:rsid w:val="002B3563"/>
    <w:pPr>
      <w:suppressAutoHyphens/>
      <w:spacing w:after="120" w:line="480" w:lineRule="auto"/>
    </w:pPr>
    <w:rPr>
      <w:sz w:val="24"/>
      <w:szCs w:val="24"/>
      <w:lang w:eastAsia="ar-SA"/>
    </w:rPr>
  </w:style>
  <w:style w:type="character" w:customStyle="1" w:styleId="Corpodeltesto2Carattere">
    <w:name w:val="Corpo del testo 2 Carattere"/>
    <w:basedOn w:val="Carpredefinitoparagrafo"/>
    <w:link w:val="Corpodeltesto2"/>
    <w:uiPriority w:val="99"/>
    <w:semiHidden/>
    <w:rsid w:val="002B3563"/>
    <w:rPr>
      <w:sz w:val="24"/>
      <w:szCs w:val="24"/>
      <w:lang w:eastAsia="ar-SA"/>
    </w:rPr>
  </w:style>
  <w:style w:type="paragraph" w:styleId="Corpodeltesto3">
    <w:name w:val="Body Text 3"/>
    <w:basedOn w:val="Normale"/>
    <w:link w:val="Corpodeltesto3Carattere"/>
    <w:uiPriority w:val="99"/>
    <w:semiHidden/>
    <w:unhideWhenUsed/>
    <w:rsid w:val="002B3563"/>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uiPriority w:val="99"/>
    <w:semiHidden/>
    <w:rsid w:val="002B3563"/>
    <w:rPr>
      <w:sz w:val="16"/>
      <w:szCs w:val="16"/>
      <w:lang w:eastAsia="ar-SA"/>
    </w:rPr>
  </w:style>
  <w:style w:type="paragraph" w:styleId="Rientrocorpodeltesto3">
    <w:name w:val="Body Text Indent 3"/>
    <w:basedOn w:val="Normale"/>
    <w:link w:val="Rientrocorpodeltesto3Carattere"/>
    <w:uiPriority w:val="99"/>
    <w:semiHidden/>
    <w:unhideWhenUsed/>
    <w:rsid w:val="002B3563"/>
    <w:pPr>
      <w:suppressAutoHyphens/>
      <w:spacing w:after="120"/>
      <w:ind w:left="283"/>
    </w:pPr>
    <w:rPr>
      <w:sz w:val="16"/>
      <w:szCs w:val="16"/>
      <w:lang w:eastAsia="ar-SA"/>
    </w:rPr>
  </w:style>
  <w:style w:type="character" w:customStyle="1" w:styleId="Rientrocorpodeltesto3Carattere">
    <w:name w:val="Rientro corpo del testo 3 Carattere"/>
    <w:basedOn w:val="Carpredefinitoparagrafo"/>
    <w:link w:val="Rientrocorpodeltesto3"/>
    <w:uiPriority w:val="99"/>
    <w:semiHidden/>
    <w:rsid w:val="002B3563"/>
    <w:rPr>
      <w:sz w:val="16"/>
      <w:szCs w:val="16"/>
      <w:lang w:eastAsia="ar-SA"/>
    </w:rPr>
  </w:style>
  <w:style w:type="paragraph" w:styleId="Testodelblocco">
    <w:name w:val="Block Text"/>
    <w:basedOn w:val="Normale"/>
    <w:uiPriority w:val="99"/>
    <w:semiHidden/>
    <w:unhideWhenUsed/>
    <w:rsid w:val="002B3563"/>
    <w:pPr>
      <w:ind w:left="567" w:right="567"/>
      <w:jc w:val="both"/>
    </w:pPr>
    <w:rPr>
      <w:rFonts w:ascii="Verdana" w:hAnsi="Verdana" w:cs="Verdana"/>
    </w:rPr>
  </w:style>
  <w:style w:type="paragraph" w:styleId="Mappadocumento">
    <w:name w:val="Document Map"/>
    <w:basedOn w:val="Normale"/>
    <w:link w:val="MappadocumentoCarattere"/>
    <w:uiPriority w:val="99"/>
    <w:semiHidden/>
    <w:unhideWhenUsed/>
    <w:rsid w:val="002B3563"/>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2B3563"/>
    <w:rPr>
      <w:rFonts w:ascii="Tahoma" w:hAnsi="Tahoma" w:cs="Tahoma"/>
      <w:shd w:val="clear" w:color="auto" w:fill="000080"/>
      <w:lang w:eastAsia="it-IT"/>
    </w:rPr>
  </w:style>
  <w:style w:type="paragraph" w:styleId="Soggettocommento">
    <w:name w:val="annotation subject"/>
    <w:basedOn w:val="Testocommento"/>
    <w:next w:val="Testocommento"/>
    <w:link w:val="SoggettocommentoCarattere1"/>
    <w:uiPriority w:val="99"/>
    <w:semiHidden/>
    <w:unhideWhenUsed/>
    <w:rsid w:val="002B3563"/>
    <w:rPr>
      <w:b/>
      <w:bCs/>
    </w:rPr>
  </w:style>
  <w:style w:type="character" w:customStyle="1" w:styleId="SoggettocommentoCarattere">
    <w:name w:val="Soggetto commento Carattere"/>
    <w:basedOn w:val="TestocommentoCarattere"/>
    <w:uiPriority w:val="99"/>
    <w:semiHidden/>
    <w:rsid w:val="002B3563"/>
    <w:rPr>
      <w:b/>
      <w:bCs/>
      <w:lang w:eastAsia="it-IT"/>
    </w:rPr>
  </w:style>
  <w:style w:type="paragraph" w:styleId="Nessunaspaziatura">
    <w:name w:val="No Spacing"/>
    <w:uiPriority w:val="1"/>
    <w:qFormat/>
    <w:rsid w:val="002B3563"/>
    <w:rPr>
      <w:rFonts w:ascii="Calibri" w:eastAsia="Calibri" w:hAnsi="Calibri" w:cs="Calibri"/>
      <w:sz w:val="22"/>
      <w:szCs w:val="22"/>
      <w:lang w:val="en-GB"/>
    </w:rPr>
  </w:style>
  <w:style w:type="paragraph" w:customStyle="1" w:styleId="Testocommento1">
    <w:name w:val="Testo commento1"/>
    <w:basedOn w:val="Normale"/>
    <w:uiPriority w:val="99"/>
    <w:semiHidden/>
    <w:rsid w:val="002B3563"/>
    <w:pPr>
      <w:suppressAutoHyphens/>
    </w:pPr>
    <w:rPr>
      <w:lang w:eastAsia="ar-SA"/>
    </w:rPr>
  </w:style>
  <w:style w:type="paragraph" w:customStyle="1" w:styleId="Paragrafoelenco1">
    <w:name w:val="Paragrafo elenco1"/>
    <w:basedOn w:val="Normale"/>
    <w:uiPriority w:val="99"/>
    <w:semiHidden/>
    <w:rsid w:val="002B3563"/>
    <w:pPr>
      <w:suppressAutoHyphens/>
      <w:spacing w:after="200" w:line="276" w:lineRule="auto"/>
      <w:ind w:left="720"/>
    </w:pPr>
    <w:rPr>
      <w:rFonts w:ascii="Calibri" w:hAnsi="Calibri"/>
      <w:sz w:val="22"/>
      <w:szCs w:val="22"/>
      <w:lang w:eastAsia="ar-SA"/>
    </w:rPr>
  </w:style>
  <w:style w:type="paragraph" w:customStyle="1" w:styleId="Paragrafoelenco2">
    <w:name w:val="Paragrafo elenco2"/>
    <w:basedOn w:val="Normale"/>
    <w:uiPriority w:val="99"/>
    <w:semiHidden/>
    <w:rsid w:val="002B3563"/>
    <w:pPr>
      <w:suppressAutoHyphens/>
      <w:spacing w:after="200" w:line="276" w:lineRule="auto"/>
      <w:ind w:left="720"/>
    </w:pPr>
    <w:rPr>
      <w:rFonts w:ascii="Calibri" w:hAnsi="Calibri"/>
      <w:sz w:val="22"/>
      <w:szCs w:val="22"/>
      <w:lang w:eastAsia="ar-SA"/>
    </w:rPr>
  </w:style>
  <w:style w:type="paragraph" w:customStyle="1" w:styleId="Indice">
    <w:name w:val="Indice"/>
    <w:basedOn w:val="Normale"/>
    <w:uiPriority w:val="99"/>
    <w:semiHidden/>
    <w:rsid w:val="002B3563"/>
    <w:pPr>
      <w:suppressLineNumbers/>
      <w:suppressAutoHyphens/>
    </w:pPr>
    <w:rPr>
      <w:sz w:val="24"/>
      <w:szCs w:val="24"/>
      <w:lang w:eastAsia="ar-SA"/>
    </w:rPr>
  </w:style>
  <w:style w:type="paragraph" w:customStyle="1" w:styleId="Titolo7Professore">
    <w:name w:val="Titolo 7.Professore"/>
    <w:basedOn w:val="Normale"/>
    <w:next w:val="Normale"/>
    <w:uiPriority w:val="99"/>
    <w:semiHidden/>
    <w:rsid w:val="002B3563"/>
    <w:pPr>
      <w:keepNext/>
      <w:widowControl w:val="0"/>
      <w:tabs>
        <w:tab w:val="left" w:pos="3261"/>
        <w:tab w:val="left" w:pos="3847"/>
        <w:tab w:val="left" w:pos="8647"/>
        <w:tab w:val="left" w:pos="10915"/>
      </w:tabs>
      <w:suppressAutoHyphens/>
      <w:jc w:val="center"/>
    </w:pPr>
    <w:rPr>
      <w:rFonts w:ascii="Arial" w:hAnsi="Arial" w:cs="Arial"/>
      <w:lang w:eastAsia="ar-SA"/>
    </w:rPr>
  </w:style>
  <w:style w:type="paragraph" w:customStyle="1" w:styleId="Corpodeltesto21">
    <w:name w:val="Corpo del testo 21"/>
    <w:basedOn w:val="Normale"/>
    <w:uiPriority w:val="99"/>
    <w:semiHidden/>
    <w:rsid w:val="002B3563"/>
    <w:pPr>
      <w:suppressAutoHyphens/>
      <w:spacing w:line="360" w:lineRule="auto"/>
      <w:jc w:val="both"/>
    </w:pPr>
    <w:rPr>
      <w:b/>
      <w:bCs/>
      <w:sz w:val="24"/>
      <w:szCs w:val="24"/>
      <w:lang w:eastAsia="ar-SA"/>
    </w:rPr>
  </w:style>
  <w:style w:type="paragraph" w:customStyle="1" w:styleId="Titolo8e-mail">
    <w:name w:val="Titolo 8.e-mail"/>
    <w:basedOn w:val="Normale"/>
    <w:next w:val="Normale"/>
    <w:uiPriority w:val="99"/>
    <w:semiHidden/>
    <w:rsid w:val="002B3563"/>
    <w:pPr>
      <w:keepNext/>
      <w:widowControl w:val="0"/>
      <w:suppressAutoHyphens/>
      <w:jc w:val="center"/>
    </w:pPr>
    <w:rPr>
      <w:rFonts w:ascii="Arial" w:hAnsi="Arial" w:cs="Arial"/>
      <w:i/>
      <w:iCs/>
      <w:lang w:eastAsia="ar-SA"/>
    </w:rPr>
  </w:style>
  <w:style w:type="paragraph" w:customStyle="1" w:styleId="NormaleWeb1">
    <w:name w:val="Normale (Web)1"/>
    <w:basedOn w:val="Normale"/>
    <w:uiPriority w:val="99"/>
    <w:semiHidden/>
    <w:rsid w:val="002B3563"/>
    <w:pPr>
      <w:suppressAutoHyphens/>
      <w:spacing w:before="100" w:after="100"/>
    </w:pPr>
    <w:rPr>
      <w:sz w:val="24"/>
      <w:szCs w:val="24"/>
      <w:lang w:eastAsia="ar-SA"/>
    </w:rPr>
  </w:style>
  <w:style w:type="paragraph" w:customStyle="1" w:styleId="Rientrocorpodeltesto21">
    <w:name w:val="Rientro corpo del testo 21"/>
    <w:basedOn w:val="Normale"/>
    <w:uiPriority w:val="99"/>
    <w:semiHidden/>
    <w:rsid w:val="002B3563"/>
    <w:pPr>
      <w:suppressAutoHyphens/>
      <w:spacing w:line="480" w:lineRule="auto"/>
      <w:ind w:firstLine="709"/>
      <w:jc w:val="both"/>
    </w:pPr>
    <w:rPr>
      <w:sz w:val="24"/>
      <w:szCs w:val="24"/>
      <w:lang w:eastAsia="ar-SA"/>
    </w:rPr>
  </w:style>
  <w:style w:type="paragraph" w:customStyle="1" w:styleId="Rientrocorpodeltesto31">
    <w:name w:val="Rientro corpo del testo 31"/>
    <w:basedOn w:val="Normale"/>
    <w:uiPriority w:val="99"/>
    <w:semiHidden/>
    <w:rsid w:val="002B3563"/>
    <w:pPr>
      <w:widowControl w:val="0"/>
      <w:suppressAutoHyphens/>
      <w:ind w:firstLine="284"/>
    </w:pPr>
    <w:rPr>
      <w:lang w:eastAsia="ar-SA"/>
    </w:rPr>
  </w:style>
  <w:style w:type="paragraph" w:customStyle="1" w:styleId="Stile1">
    <w:name w:val="Stile1"/>
    <w:uiPriority w:val="99"/>
    <w:semiHidden/>
    <w:rsid w:val="002B3563"/>
    <w:pPr>
      <w:widowControl w:val="0"/>
      <w:suppressAutoHyphens/>
    </w:pPr>
    <w:rPr>
      <w:rFonts w:ascii="Arial" w:hAnsi="Arial" w:cs="Arial"/>
      <w:lang w:eastAsia="ar-SA"/>
    </w:rPr>
  </w:style>
  <w:style w:type="paragraph" w:customStyle="1" w:styleId="andrea">
    <w:name w:val="andrea"/>
    <w:basedOn w:val="Normale"/>
    <w:uiPriority w:val="99"/>
    <w:semiHidden/>
    <w:rsid w:val="002B3563"/>
    <w:pPr>
      <w:suppressAutoHyphens/>
      <w:spacing w:line="360" w:lineRule="auto"/>
      <w:jc w:val="both"/>
    </w:pPr>
    <w:rPr>
      <w:sz w:val="24"/>
      <w:szCs w:val="24"/>
      <w:lang w:eastAsia="ar-SA"/>
    </w:rPr>
  </w:style>
  <w:style w:type="paragraph" w:customStyle="1" w:styleId="Obiettivi">
    <w:name w:val="Obiettivi"/>
    <w:uiPriority w:val="99"/>
    <w:semiHidden/>
    <w:rsid w:val="002B3563"/>
    <w:pPr>
      <w:suppressAutoHyphens/>
    </w:pPr>
    <w:rPr>
      <w:rFonts w:ascii="Vagabond" w:hAnsi="Vagabond" w:cs="Vagabond"/>
      <w:caps/>
      <w:sz w:val="24"/>
      <w:szCs w:val="24"/>
      <w:lang w:eastAsia="ar-SA"/>
    </w:rPr>
  </w:style>
  <w:style w:type="paragraph" w:customStyle="1" w:styleId="Contenutotabella">
    <w:name w:val="Contenuto tabella"/>
    <w:basedOn w:val="Normale"/>
    <w:uiPriority w:val="99"/>
    <w:semiHidden/>
    <w:rsid w:val="002B3563"/>
    <w:pPr>
      <w:suppressLineNumbers/>
      <w:suppressAutoHyphens/>
    </w:pPr>
    <w:rPr>
      <w:sz w:val="24"/>
      <w:szCs w:val="24"/>
      <w:lang w:eastAsia="ar-SA"/>
    </w:rPr>
  </w:style>
  <w:style w:type="paragraph" w:customStyle="1" w:styleId="Intestazionetabella">
    <w:name w:val="Intestazione tabella"/>
    <w:basedOn w:val="Contenutotabella"/>
    <w:uiPriority w:val="99"/>
    <w:semiHidden/>
    <w:rsid w:val="002B3563"/>
    <w:pPr>
      <w:jc w:val="center"/>
    </w:pPr>
    <w:rPr>
      <w:b/>
      <w:bCs/>
    </w:rPr>
  </w:style>
  <w:style w:type="paragraph" w:customStyle="1" w:styleId="Contenutocornice">
    <w:name w:val="Contenuto cornice"/>
    <w:basedOn w:val="Corpotesto"/>
    <w:uiPriority w:val="99"/>
    <w:semiHidden/>
    <w:rsid w:val="002B3563"/>
    <w:pPr>
      <w:widowControl/>
      <w:suppressAutoHyphens/>
      <w:snapToGrid/>
      <w:spacing w:before="0" w:line="480" w:lineRule="auto"/>
      <w:jc w:val="both"/>
    </w:pPr>
    <w:rPr>
      <w:szCs w:val="24"/>
      <w:lang w:eastAsia="ar-SA"/>
    </w:rPr>
  </w:style>
  <w:style w:type="paragraph" w:customStyle="1" w:styleId="Titolo3Articoli">
    <w:name w:val="Titolo 3.Articoli"/>
    <w:basedOn w:val="Normale"/>
    <w:next w:val="Normale"/>
    <w:autoRedefine/>
    <w:uiPriority w:val="99"/>
    <w:semiHidden/>
    <w:rsid w:val="002B3563"/>
    <w:pPr>
      <w:keepNext/>
      <w:widowControl w:val="0"/>
      <w:jc w:val="both"/>
      <w:outlineLvl w:val="0"/>
    </w:pPr>
    <w:rPr>
      <w:bCs/>
    </w:rPr>
  </w:style>
  <w:style w:type="paragraph" w:customStyle="1" w:styleId="center">
    <w:name w:val="center"/>
    <w:basedOn w:val="Normale"/>
    <w:uiPriority w:val="99"/>
    <w:semiHidden/>
    <w:rsid w:val="002B3563"/>
    <w:pPr>
      <w:spacing w:before="100" w:beforeAutospacing="1" w:after="100" w:afterAutospacing="1"/>
      <w:jc w:val="center"/>
    </w:pPr>
    <w:rPr>
      <w:rFonts w:ascii="Verdana" w:hAnsi="Verdana" w:cs="Verdana"/>
      <w:color w:val="575757"/>
    </w:rPr>
  </w:style>
  <w:style w:type="paragraph" w:customStyle="1" w:styleId="art">
    <w:name w:val="art"/>
    <w:basedOn w:val="Normale"/>
    <w:uiPriority w:val="99"/>
    <w:semiHidden/>
    <w:rsid w:val="002B3563"/>
    <w:pPr>
      <w:autoSpaceDE w:val="0"/>
      <w:autoSpaceDN w:val="0"/>
      <w:jc w:val="center"/>
    </w:pPr>
    <w:rPr>
      <w:b/>
      <w:bCs/>
      <w:spacing w:val="20"/>
      <w:sz w:val="22"/>
      <w:szCs w:val="22"/>
    </w:rPr>
  </w:style>
  <w:style w:type="paragraph" w:customStyle="1" w:styleId="Corpodeltesto22">
    <w:name w:val="Corpo del testo 22"/>
    <w:basedOn w:val="Normale"/>
    <w:uiPriority w:val="99"/>
    <w:semiHidden/>
    <w:rsid w:val="002B3563"/>
    <w:pPr>
      <w:suppressAutoHyphens/>
      <w:spacing w:line="360" w:lineRule="auto"/>
      <w:jc w:val="both"/>
    </w:pPr>
    <w:rPr>
      <w:b/>
      <w:bCs/>
      <w:sz w:val="24"/>
      <w:szCs w:val="24"/>
      <w:lang w:eastAsia="ar-SA"/>
    </w:rPr>
  </w:style>
  <w:style w:type="paragraph" w:customStyle="1" w:styleId="NormaleWeb2">
    <w:name w:val="Normale (Web)2"/>
    <w:basedOn w:val="Normale"/>
    <w:uiPriority w:val="99"/>
    <w:semiHidden/>
    <w:rsid w:val="002B3563"/>
    <w:pPr>
      <w:suppressAutoHyphens/>
      <w:spacing w:before="100" w:after="100"/>
    </w:pPr>
    <w:rPr>
      <w:sz w:val="24"/>
      <w:szCs w:val="24"/>
      <w:lang w:eastAsia="ar-SA"/>
    </w:rPr>
  </w:style>
  <w:style w:type="paragraph" w:customStyle="1" w:styleId="Rientrocorpodeltesto22">
    <w:name w:val="Rientro corpo del testo 22"/>
    <w:basedOn w:val="Normale"/>
    <w:uiPriority w:val="99"/>
    <w:semiHidden/>
    <w:rsid w:val="002B3563"/>
    <w:pPr>
      <w:suppressAutoHyphens/>
      <w:spacing w:line="480" w:lineRule="auto"/>
      <w:ind w:firstLine="709"/>
      <w:jc w:val="both"/>
    </w:pPr>
    <w:rPr>
      <w:sz w:val="24"/>
      <w:szCs w:val="24"/>
      <w:lang w:eastAsia="ar-SA"/>
    </w:rPr>
  </w:style>
  <w:style w:type="paragraph" w:customStyle="1" w:styleId="Rientrocorpodeltesto32">
    <w:name w:val="Rientro corpo del testo 32"/>
    <w:basedOn w:val="Normale"/>
    <w:uiPriority w:val="99"/>
    <w:semiHidden/>
    <w:rsid w:val="002B3563"/>
    <w:pPr>
      <w:widowControl w:val="0"/>
      <w:suppressAutoHyphens/>
      <w:ind w:firstLine="284"/>
    </w:pPr>
    <w:rPr>
      <w:lang w:eastAsia="ar-SA"/>
    </w:rPr>
  </w:style>
  <w:style w:type="paragraph" w:customStyle="1" w:styleId="Testodescrittivo">
    <w:name w:val="Testo descrittivo"/>
    <w:basedOn w:val="Normale"/>
    <w:uiPriority w:val="99"/>
    <w:semiHidden/>
    <w:rsid w:val="002B3563"/>
    <w:pPr>
      <w:widowControl w:val="0"/>
      <w:spacing w:before="120" w:after="120"/>
      <w:jc w:val="both"/>
    </w:pPr>
    <w:rPr>
      <w:rFonts w:ascii="Arial" w:hAnsi="Arial" w:cs="Arial"/>
      <w:sz w:val="22"/>
      <w:szCs w:val="22"/>
    </w:rPr>
  </w:style>
  <w:style w:type="paragraph" w:customStyle="1" w:styleId="p1">
    <w:name w:val="p1"/>
    <w:basedOn w:val="Normale"/>
    <w:uiPriority w:val="99"/>
    <w:semiHidden/>
    <w:rsid w:val="002B3563"/>
    <w:pPr>
      <w:widowControl w:val="0"/>
      <w:tabs>
        <w:tab w:val="left" w:pos="720"/>
      </w:tabs>
      <w:spacing w:line="276" w:lineRule="auto"/>
    </w:pPr>
    <w:rPr>
      <w:rFonts w:ascii="Times" w:hAnsi="Times" w:cs="Times"/>
      <w:sz w:val="24"/>
      <w:szCs w:val="24"/>
    </w:rPr>
  </w:style>
  <w:style w:type="paragraph" w:customStyle="1" w:styleId="12">
    <w:name w:val="12"/>
    <w:uiPriority w:val="99"/>
    <w:semiHidden/>
    <w:rsid w:val="002B3563"/>
    <w:rPr>
      <w:sz w:val="24"/>
      <w:szCs w:val="24"/>
      <w:lang w:eastAsia="it-IT"/>
    </w:rPr>
  </w:style>
  <w:style w:type="paragraph" w:customStyle="1" w:styleId="HTMLBody">
    <w:name w:val="HTML Body"/>
    <w:uiPriority w:val="99"/>
    <w:semiHidden/>
    <w:rsid w:val="002B3563"/>
    <w:pPr>
      <w:autoSpaceDE w:val="0"/>
      <w:autoSpaceDN w:val="0"/>
      <w:adjustRightInd w:val="0"/>
    </w:pPr>
    <w:rPr>
      <w:rFonts w:ascii="Arial" w:hAnsi="Arial" w:cs="Arial"/>
      <w:lang w:eastAsia="it-IT"/>
    </w:rPr>
  </w:style>
  <w:style w:type="paragraph" w:customStyle="1" w:styleId="H2">
    <w:name w:val="H2"/>
    <w:basedOn w:val="Normale"/>
    <w:next w:val="Normale"/>
    <w:uiPriority w:val="99"/>
    <w:semiHidden/>
    <w:rsid w:val="002B3563"/>
    <w:pPr>
      <w:keepNext/>
      <w:spacing w:before="100" w:after="100"/>
      <w:outlineLvl w:val="2"/>
    </w:pPr>
    <w:rPr>
      <w:b/>
      <w:bCs/>
      <w:sz w:val="36"/>
      <w:szCs w:val="36"/>
    </w:rPr>
  </w:style>
  <w:style w:type="paragraph" w:customStyle="1" w:styleId="H1">
    <w:name w:val="H1"/>
    <w:basedOn w:val="Normale"/>
    <w:next w:val="Normale"/>
    <w:uiPriority w:val="99"/>
    <w:semiHidden/>
    <w:rsid w:val="002B3563"/>
    <w:pPr>
      <w:keepNext/>
      <w:spacing w:before="100" w:after="100"/>
      <w:outlineLvl w:val="1"/>
    </w:pPr>
    <w:rPr>
      <w:b/>
      <w:bCs/>
      <w:kern w:val="36"/>
      <w:sz w:val="48"/>
      <w:szCs w:val="48"/>
    </w:rPr>
  </w:style>
  <w:style w:type="paragraph" w:customStyle="1" w:styleId="CVNormal">
    <w:name w:val="CV Normal"/>
    <w:basedOn w:val="Normale"/>
    <w:uiPriority w:val="99"/>
    <w:semiHidden/>
    <w:rsid w:val="002B3563"/>
    <w:pPr>
      <w:suppressAutoHyphens/>
      <w:ind w:left="113" w:right="113"/>
    </w:pPr>
    <w:rPr>
      <w:rFonts w:ascii="Arial Narrow" w:hAnsi="Arial Narrow" w:cs="Arial Narrow"/>
      <w:lang w:eastAsia="ar-SA"/>
    </w:rPr>
  </w:style>
  <w:style w:type="paragraph" w:customStyle="1" w:styleId="Default">
    <w:name w:val="Default"/>
    <w:uiPriority w:val="99"/>
    <w:semiHidden/>
    <w:rsid w:val="002B3563"/>
    <w:pPr>
      <w:widowControl w:val="0"/>
      <w:autoSpaceDE w:val="0"/>
      <w:autoSpaceDN w:val="0"/>
      <w:adjustRightInd w:val="0"/>
    </w:pPr>
    <w:rPr>
      <w:color w:val="000000"/>
      <w:sz w:val="24"/>
      <w:szCs w:val="24"/>
      <w:lang w:eastAsia="it-IT"/>
    </w:rPr>
  </w:style>
  <w:style w:type="paragraph" w:customStyle="1" w:styleId="Ul">
    <w:name w:val="Ul"/>
    <w:basedOn w:val="Normale"/>
    <w:uiPriority w:val="99"/>
    <w:semiHidden/>
    <w:rsid w:val="002B3563"/>
    <w:pPr>
      <w:shd w:val="solid" w:color="FFFFFF" w:fill="auto"/>
    </w:pPr>
    <w:rPr>
      <w:color w:val="000000"/>
      <w:sz w:val="24"/>
      <w:szCs w:val="24"/>
      <w:lang w:val="ru-RU" w:eastAsia="ru-RU"/>
    </w:rPr>
  </w:style>
  <w:style w:type="paragraph" w:customStyle="1" w:styleId="Li">
    <w:name w:val="Li"/>
    <w:basedOn w:val="Normale"/>
    <w:uiPriority w:val="99"/>
    <w:semiHidden/>
    <w:rsid w:val="002B3563"/>
    <w:pPr>
      <w:shd w:val="solid" w:color="FFFFFF" w:fill="auto"/>
    </w:pPr>
    <w:rPr>
      <w:color w:val="000000"/>
      <w:sz w:val="24"/>
      <w:szCs w:val="24"/>
      <w:lang w:val="ru-RU" w:eastAsia="ru-RU"/>
    </w:rPr>
  </w:style>
  <w:style w:type="paragraph" w:customStyle="1" w:styleId="c6">
    <w:name w:val="c6"/>
    <w:basedOn w:val="Normale"/>
    <w:uiPriority w:val="99"/>
    <w:semiHidden/>
    <w:rsid w:val="002B3563"/>
    <w:pPr>
      <w:widowControl w:val="0"/>
      <w:jc w:val="center"/>
    </w:pPr>
    <w:rPr>
      <w:rFonts w:ascii="Arial" w:hAnsi="Arial" w:cs="Arial"/>
      <w:sz w:val="24"/>
      <w:szCs w:val="24"/>
    </w:rPr>
  </w:style>
  <w:style w:type="paragraph" w:customStyle="1" w:styleId="estratto">
    <w:name w:val="estratto"/>
    <w:basedOn w:val="Normale"/>
    <w:uiPriority w:val="99"/>
    <w:semiHidden/>
    <w:rsid w:val="002B3563"/>
    <w:pPr>
      <w:tabs>
        <w:tab w:val="left" w:pos="288"/>
        <w:tab w:val="left" w:pos="432"/>
        <w:tab w:val="left" w:pos="1008"/>
        <w:tab w:val="left" w:pos="1152"/>
        <w:tab w:val="left" w:pos="1872"/>
        <w:tab w:val="left" w:pos="2592"/>
        <w:tab w:val="left" w:pos="3312"/>
        <w:tab w:val="left" w:pos="4032"/>
        <w:tab w:val="left" w:pos="4752"/>
        <w:tab w:val="left" w:pos="5472"/>
        <w:tab w:val="left" w:pos="6192"/>
      </w:tabs>
      <w:spacing w:line="160" w:lineRule="atLeast"/>
      <w:ind w:firstLine="289"/>
      <w:jc w:val="both"/>
    </w:pPr>
    <w:rPr>
      <w:sz w:val="24"/>
      <w:szCs w:val="24"/>
    </w:rPr>
  </w:style>
  <w:style w:type="paragraph" w:customStyle="1" w:styleId="Normale1">
    <w:name w:val="Normale1"/>
    <w:basedOn w:val="Normale"/>
    <w:uiPriority w:val="99"/>
    <w:semiHidden/>
    <w:rsid w:val="002B3563"/>
    <w:pPr>
      <w:widowControl w:val="0"/>
      <w:spacing w:line="228" w:lineRule="auto"/>
    </w:pPr>
    <w:rPr>
      <w:color w:val="000000"/>
      <w:sz w:val="24"/>
      <w:szCs w:val="24"/>
    </w:rPr>
  </w:style>
  <w:style w:type="paragraph" w:customStyle="1" w:styleId="Normale0">
    <w:name w:val="Normale~"/>
    <w:basedOn w:val="Normale"/>
    <w:uiPriority w:val="99"/>
    <w:semiHidden/>
    <w:rsid w:val="002B3563"/>
    <w:pPr>
      <w:widowControl w:val="0"/>
    </w:pPr>
    <w:rPr>
      <w:color w:val="000000"/>
    </w:rPr>
  </w:style>
  <w:style w:type="paragraph" w:customStyle="1" w:styleId="TableContents">
    <w:name w:val="Table Contents"/>
    <w:basedOn w:val="Corpotesto"/>
    <w:uiPriority w:val="99"/>
    <w:semiHidden/>
    <w:rsid w:val="002B3563"/>
    <w:pPr>
      <w:widowControl/>
      <w:suppressAutoHyphens/>
      <w:snapToGrid/>
      <w:spacing w:before="0" w:after="120"/>
    </w:pPr>
    <w:rPr>
      <w:rFonts w:ascii="Times" w:hAnsi="Times" w:cs="Times"/>
      <w:sz w:val="20"/>
    </w:rPr>
  </w:style>
  <w:style w:type="paragraph" w:customStyle="1" w:styleId="Pidipagina0">
    <w:name w:val="Pi_ di pagina"/>
    <w:basedOn w:val="Normale"/>
    <w:uiPriority w:val="99"/>
    <w:semiHidden/>
    <w:rsid w:val="002B3563"/>
    <w:pPr>
      <w:widowControl w:val="0"/>
      <w:tabs>
        <w:tab w:val="center" w:pos="4819"/>
        <w:tab w:val="right" w:pos="9071"/>
      </w:tabs>
      <w:spacing w:line="480" w:lineRule="atLeast"/>
      <w:ind w:left="360" w:hanging="360"/>
      <w:jc w:val="both"/>
    </w:pPr>
    <w:rPr>
      <w:sz w:val="24"/>
      <w:szCs w:val="24"/>
      <w:lang w:val="en-US"/>
    </w:rPr>
  </w:style>
  <w:style w:type="paragraph" w:customStyle="1" w:styleId="WW-Corpodeltesto2">
    <w:name w:val="WW-Corpo del testo 2"/>
    <w:basedOn w:val="Normale"/>
    <w:uiPriority w:val="99"/>
    <w:semiHidden/>
    <w:rsid w:val="002B3563"/>
    <w:pPr>
      <w:widowControl w:val="0"/>
    </w:pPr>
    <w:rPr>
      <w:rFonts w:ascii="Times" w:hAnsi="Times" w:cs="Times"/>
      <w:b/>
      <w:bCs/>
      <w:sz w:val="24"/>
      <w:szCs w:val="24"/>
    </w:rPr>
  </w:style>
  <w:style w:type="paragraph" w:customStyle="1" w:styleId="Intestazione1">
    <w:name w:val="Intestazione1"/>
    <w:basedOn w:val="Normale"/>
    <w:next w:val="Corpotesto"/>
    <w:uiPriority w:val="99"/>
    <w:semiHidden/>
    <w:rsid w:val="002B3563"/>
    <w:pPr>
      <w:keepNext/>
      <w:suppressAutoHyphens/>
      <w:spacing w:before="240" w:after="120"/>
    </w:pPr>
    <w:rPr>
      <w:rFonts w:ascii="Arial" w:hAnsi="Arial" w:cs="Arial"/>
      <w:sz w:val="28"/>
      <w:szCs w:val="28"/>
      <w:lang w:eastAsia="ar-SA"/>
    </w:rPr>
  </w:style>
  <w:style w:type="paragraph" w:customStyle="1" w:styleId="NormaleWeb3">
    <w:name w:val="Normale (Web)3"/>
    <w:basedOn w:val="Normale"/>
    <w:uiPriority w:val="99"/>
    <w:semiHidden/>
    <w:rsid w:val="002B3563"/>
    <w:pPr>
      <w:spacing w:before="100" w:after="100"/>
    </w:pPr>
    <w:rPr>
      <w:sz w:val="24"/>
    </w:rPr>
  </w:style>
  <w:style w:type="paragraph" w:customStyle="1" w:styleId="CM7">
    <w:name w:val="CM7"/>
    <w:basedOn w:val="Default"/>
    <w:next w:val="Default"/>
    <w:uiPriority w:val="99"/>
    <w:semiHidden/>
    <w:rsid w:val="002B3563"/>
    <w:rPr>
      <w:rFonts w:ascii="Arial" w:hAnsi="Arial" w:cs="Arial"/>
      <w:color w:val="auto"/>
    </w:rPr>
  </w:style>
  <w:style w:type="character" w:styleId="Rimandocommento">
    <w:name w:val="annotation reference"/>
    <w:basedOn w:val="Carpredefinitoparagrafo"/>
    <w:uiPriority w:val="99"/>
    <w:semiHidden/>
    <w:unhideWhenUsed/>
    <w:rsid w:val="002B3563"/>
    <w:rPr>
      <w:sz w:val="16"/>
      <w:szCs w:val="16"/>
    </w:rPr>
  </w:style>
  <w:style w:type="character" w:customStyle="1" w:styleId="CorpodeltestoCarattere">
    <w:name w:val="Corpo del testo Carattere"/>
    <w:basedOn w:val="Carpredefinitoparagrafo"/>
    <w:uiPriority w:val="99"/>
    <w:rsid w:val="002B3563"/>
    <w:rPr>
      <w:rFonts w:ascii="Times New Roman" w:eastAsia="Times New Roman" w:hAnsi="Times New Roman" w:cs="Times New Roman" w:hint="default"/>
      <w:sz w:val="24"/>
      <w:szCs w:val="24"/>
      <w:lang w:eastAsia="ar-SA"/>
    </w:rPr>
  </w:style>
  <w:style w:type="character" w:customStyle="1" w:styleId="Titolo3Carattere1">
    <w:name w:val="Titolo 3 Carattere1"/>
    <w:basedOn w:val="Carpredefinitoparagrafo"/>
    <w:uiPriority w:val="99"/>
    <w:semiHidden/>
    <w:locked/>
    <w:rsid w:val="002B3563"/>
    <w:rPr>
      <w:rFonts w:ascii="Times New Roman" w:eastAsia="Times New Roman" w:hAnsi="Times New Roman" w:cs="Times New Roman" w:hint="default"/>
      <w:b/>
      <w:bCs/>
      <w:sz w:val="18"/>
      <w:szCs w:val="18"/>
      <w:lang w:eastAsia="ar-SA"/>
    </w:rPr>
  </w:style>
  <w:style w:type="character" w:customStyle="1" w:styleId="WW8Num2z0">
    <w:name w:val="WW8Num2z0"/>
    <w:uiPriority w:val="99"/>
    <w:rsid w:val="002B3563"/>
    <w:rPr>
      <w:rFonts w:ascii="Times New Roman" w:hAnsi="Times New Roman" w:cs="Times New Roman" w:hint="default"/>
    </w:rPr>
  </w:style>
  <w:style w:type="character" w:customStyle="1" w:styleId="WW8Num3z0">
    <w:name w:val="WW8Num3z0"/>
    <w:uiPriority w:val="99"/>
    <w:rsid w:val="002B3563"/>
    <w:rPr>
      <w:rFonts w:ascii="Book Antiqua" w:hAnsi="Book Antiqua" w:cs="Book Antiqua" w:hint="default"/>
    </w:rPr>
  </w:style>
  <w:style w:type="character" w:customStyle="1" w:styleId="WW8Num4z0">
    <w:name w:val="WW8Num4z0"/>
    <w:uiPriority w:val="99"/>
    <w:rsid w:val="002B3563"/>
    <w:rPr>
      <w:rFonts w:ascii="Times New Roman" w:hAnsi="Times New Roman" w:cs="Times New Roman" w:hint="default"/>
      <w:strike w:val="0"/>
      <w:dstrike w:val="0"/>
      <w:u w:val="none"/>
      <w:effect w:val="none"/>
    </w:rPr>
  </w:style>
  <w:style w:type="character" w:customStyle="1" w:styleId="WW8Num5z0">
    <w:name w:val="WW8Num5z0"/>
    <w:uiPriority w:val="99"/>
    <w:rsid w:val="002B3563"/>
    <w:rPr>
      <w:rFonts w:ascii="Times New Roman" w:hAnsi="Times New Roman" w:cs="Times New Roman" w:hint="default"/>
    </w:rPr>
  </w:style>
  <w:style w:type="character" w:customStyle="1" w:styleId="WW8Num6z0">
    <w:name w:val="WW8Num6z0"/>
    <w:uiPriority w:val="99"/>
    <w:rsid w:val="002B3563"/>
    <w:rPr>
      <w:rFonts w:ascii="Times New Roman" w:hAnsi="Times New Roman" w:cs="Times New Roman" w:hint="default"/>
    </w:rPr>
  </w:style>
  <w:style w:type="character" w:customStyle="1" w:styleId="WW8Num7z0">
    <w:name w:val="WW8Num7z0"/>
    <w:uiPriority w:val="99"/>
    <w:rsid w:val="002B3563"/>
    <w:rPr>
      <w:rFonts w:ascii="Times New Roman" w:eastAsia="Arial Unicode MS" w:hAnsi="Times New Roman" w:cs="Times New Roman" w:hint="default"/>
    </w:rPr>
  </w:style>
  <w:style w:type="character" w:customStyle="1" w:styleId="WW8Num8z0">
    <w:name w:val="WW8Num8z0"/>
    <w:uiPriority w:val="99"/>
    <w:rsid w:val="002B3563"/>
    <w:rPr>
      <w:rFonts w:ascii="Book Antiqua" w:hAnsi="Book Antiqua" w:cs="Book Antiqua" w:hint="default"/>
    </w:rPr>
  </w:style>
  <w:style w:type="character" w:customStyle="1" w:styleId="WW8Num9z0">
    <w:name w:val="WW8Num9z0"/>
    <w:uiPriority w:val="99"/>
    <w:rsid w:val="002B3563"/>
    <w:rPr>
      <w:rFonts w:ascii="Times New Roman" w:hAnsi="Times New Roman" w:cs="Times New Roman" w:hint="default"/>
      <w:b/>
      <w:bCs/>
    </w:rPr>
  </w:style>
  <w:style w:type="character" w:customStyle="1" w:styleId="WW8Num10z0">
    <w:name w:val="WW8Num10z0"/>
    <w:uiPriority w:val="99"/>
    <w:rsid w:val="002B3563"/>
    <w:rPr>
      <w:rFonts w:ascii="Wingdings" w:hAnsi="Wingdings" w:cs="Wingdings" w:hint="default"/>
    </w:rPr>
  </w:style>
  <w:style w:type="character" w:customStyle="1" w:styleId="WW8Num11z0">
    <w:name w:val="WW8Num11z0"/>
    <w:uiPriority w:val="99"/>
    <w:rsid w:val="002B3563"/>
    <w:rPr>
      <w:rFonts w:ascii="Times New Roman" w:hAnsi="Times New Roman" w:cs="Times New Roman" w:hint="default"/>
      <w:strike w:val="0"/>
      <w:dstrike w:val="0"/>
      <w:u w:val="none"/>
      <w:effect w:val="none"/>
    </w:rPr>
  </w:style>
  <w:style w:type="character" w:customStyle="1" w:styleId="Absatz-Standardschriftart">
    <w:name w:val="Absatz-Standardschriftart"/>
    <w:uiPriority w:val="99"/>
    <w:rsid w:val="002B3563"/>
  </w:style>
  <w:style w:type="character" w:customStyle="1" w:styleId="WW8Num4z1">
    <w:name w:val="WW8Num4z1"/>
    <w:uiPriority w:val="99"/>
    <w:rsid w:val="002B3563"/>
    <w:rPr>
      <w:rFonts w:ascii="Courier New" w:hAnsi="Courier New" w:cs="Courier New" w:hint="default"/>
    </w:rPr>
  </w:style>
  <w:style w:type="character" w:customStyle="1" w:styleId="WW8Num4z2">
    <w:name w:val="WW8Num4z2"/>
    <w:uiPriority w:val="99"/>
    <w:rsid w:val="002B3563"/>
    <w:rPr>
      <w:rFonts w:ascii="Wingdings" w:hAnsi="Wingdings" w:cs="Wingdings" w:hint="default"/>
    </w:rPr>
  </w:style>
  <w:style w:type="character" w:customStyle="1" w:styleId="WW8Num4z3">
    <w:name w:val="WW8Num4z3"/>
    <w:uiPriority w:val="99"/>
    <w:rsid w:val="002B3563"/>
    <w:rPr>
      <w:rFonts w:ascii="Symbol" w:hAnsi="Symbol" w:cs="Symbol" w:hint="default"/>
    </w:rPr>
  </w:style>
  <w:style w:type="character" w:customStyle="1" w:styleId="WW8Num11z1">
    <w:name w:val="WW8Num11z1"/>
    <w:uiPriority w:val="99"/>
    <w:rsid w:val="002B3563"/>
    <w:rPr>
      <w:rFonts w:ascii="Courier New" w:hAnsi="Courier New" w:cs="Courier New" w:hint="default"/>
    </w:rPr>
  </w:style>
  <w:style w:type="character" w:customStyle="1" w:styleId="WW8Num11z2">
    <w:name w:val="WW8Num11z2"/>
    <w:uiPriority w:val="99"/>
    <w:rsid w:val="002B3563"/>
    <w:rPr>
      <w:rFonts w:ascii="Wingdings" w:hAnsi="Wingdings" w:cs="Wingdings" w:hint="default"/>
    </w:rPr>
  </w:style>
  <w:style w:type="character" w:customStyle="1" w:styleId="WW8Num11z3">
    <w:name w:val="WW8Num11z3"/>
    <w:uiPriority w:val="99"/>
    <w:rsid w:val="002B3563"/>
    <w:rPr>
      <w:rFonts w:ascii="Symbol" w:hAnsi="Symbol" w:cs="Symbol" w:hint="default"/>
    </w:rPr>
  </w:style>
  <w:style w:type="character" w:customStyle="1" w:styleId="WW8Num12z0">
    <w:name w:val="WW8Num12z0"/>
    <w:uiPriority w:val="99"/>
    <w:rsid w:val="002B3563"/>
    <w:rPr>
      <w:rFonts w:ascii="Times New Roman" w:hAnsi="Times New Roman" w:cs="Times New Roman" w:hint="default"/>
    </w:rPr>
  </w:style>
  <w:style w:type="character" w:customStyle="1" w:styleId="WW8NumSt19z0">
    <w:name w:val="WW8NumSt19z0"/>
    <w:uiPriority w:val="99"/>
    <w:rsid w:val="002B3563"/>
    <w:rPr>
      <w:rFonts w:ascii="Wingdings" w:hAnsi="Wingdings" w:cs="Wingdings" w:hint="default"/>
    </w:rPr>
  </w:style>
  <w:style w:type="character" w:customStyle="1" w:styleId="WW8NumSt20z0">
    <w:name w:val="WW8NumSt20z0"/>
    <w:uiPriority w:val="99"/>
    <w:rsid w:val="002B3563"/>
    <w:rPr>
      <w:rFonts w:ascii="Symbol" w:hAnsi="Symbol" w:cs="Symbol" w:hint="default"/>
      <w:b/>
      <w:bCs/>
      <w:color w:val="008000"/>
      <w:sz w:val="20"/>
      <w:szCs w:val="20"/>
    </w:rPr>
  </w:style>
  <w:style w:type="character" w:customStyle="1" w:styleId="Collegamentoipertestuale1">
    <w:name w:val="Collegamento ipertestuale1"/>
    <w:basedOn w:val="Carpredefinitoparagrafo"/>
    <w:uiPriority w:val="99"/>
    <w:rsid w:val="002B3563"/>
    <w:rPr>
      <w:color w:val="0000FF"/>
      <w:u w:val="single"/>
    </w:rPr>
  </w:style>
  <w:style w:type="character" w:customStyle="1" w:styleId="Collegamentoipertestuale2">
    <w:name w:val="Collegamento ipertestuale2"/>
    <w:basedOn w:val="Carpredefinitoparagrafo"/>
    <w:uiPriority w:val="99"/>
    <w:rsid w:val="002B3563"/>
    <w:rPr>
      <w:color w:val="0000FF"/>
      <w:u w:val="single"/>
    </w:rPr>
  </w:style>
  <w:style w:type="character" w:customStyle="1" w:styleId="link-external1">
    <w:name w:val="link-external1"/>
    <w:basedOn w:val="Carpredefinitoparagrafo"/>
    <w:uiPriority w:val="99"/>
    <w:rsid w:val="002B3563"/>
  </w:style>
  <w:style w:type="character" w:customStyle="1" w:styleId="rifprof1">
    <w:name w:val="rifprof1"/>
    <w:basedOn w:val="Carpredefinitoparagrafo"/>
    <w:uiPriority w:val="99"/>
    <w:rsid w:val="002B3563"/>
    <w:rPr>
      <w:b/>
      <w:bCs/>
      <w:color w:val="384D7A"/>
      <w:sz w:val="28"/>
      <w:szCs w:val="28"/>
    </w:rPr>
  </w:style>
  <w:style w:type="character" w:customStyle="1" w:styleId="WW-Carpredefinitoparagrafo">
    <w:name w:val="WW-Car. predefinito paragrafo"/>
    <w:uiPriority w:val="99"/>
    <w:rsid w:val="002B3563"/>
  </w:style>
  <w:style w:type="character" w:customStyle="1" w:styleId="char141">
    <w:name w:val="char141"/>
    <w:basedOn w:val="Carpredefinitoparagrafo"/>
    <w:rsid w:val="002B3563"/>
    <w:rPr>
      <w:sz w:val="14"/>
      <w:szCs w:val="14"/>
    </w:rPr>
  </w:style>
  <w:style w:type="character" w:customStyle="1" w:styleId="BodyTextChar">
    <w:name w:val="Body Text Char"/>
    <w:basedOn w:val="Carpredefinitoparagrafo"/>
    <w:rsid w:val="002B3563"/>
    <w:rPr>
      <w:sz w:val="24"/>
      <w:szCs w:val="24"/>
      <w:lang w:eastAsia="ar-SA" w:bidi="ar-SA"/>
    </w:rPr>
  </w:style>
  <w:style w:type="character" w:customStyle="1" w:styleId="TitoloprincipaleCarattereCarattereCarattere">
    <w:name w:val="Titolo principale Carattere Carattere Carattere"/>
    <w:basedOn w:val="Carpredefinitoparagrafo"/>
    <w:rsid w:val="002B3563"/>
    <w:rPr>
      <w:b/>
      <w:bCs/>
      <w:sz w:val="24"/>
      <w:szCs w:val="24"/>
      <w:lang w:val="it-IT" w:eastAsia="it-IT"/>
    </w:rPr>
  </w:style>
  <w:style w:type="character" w:customStyle="1" w:styleId="CarattereCarattereCarattere">
    <w:name w:val="Carattere Carattere Carattere"/>
    <w:basedOn w:val="Carpredefinitoparagrafo"/>
    <w:rsid w:val="002B3563"/>
    <w:rPr>
      <w:b/>
      <w:bCs/>
      <w:color w:val="0000FF"/>
      <w:sz w:val="36"/>
      <w:szCs w:val="36"/>
      <w:lang w:val="it-IT" w:eastAsia="it-IT" w:bidi="ar-SA"/>
    </w:rPr>
  </w:style>
  <w:style w:type="character" w:customStyle="1" w:styleId="SoggettocommentoCarattere1">
    <w:name w:val="Soggetto commento Carattere1"/>
    <w:basedOn w:val="TestocommentoCarattere"/>
    <w:link w:val="Soggettocommento"/>
    <w:uiPriority w:val="99"/>
    <w:semiHidden/>
    <w:locked/>
    <w:rsid w:val="002B3563"/>
    <w:rPr>
      <w:b/>
      <w:bCs/>
      <w:lang w:eastAsia="it-IT"/>
    </w:rPr>
  </w:style>
  <w:style w:type="character" w:customStyle="1" w:styleId="link-mailto">
    <w:name w:val="link-mailto"/>
    <w:basedOn w:val="Carpredefinitoparagrafo"/>
    <w:rsid w:val="002B3563"/>
  </w:style>
  <w:style w:type="character" w:customStyle="1" w:styleId="Collegamentoipertestuale3">
    <w:name w:val="Collegamento ipertestuale3"/>
    <w:basedOn w:val="Carpredefinitoparagrafo"/>
    <w:rsid w:val="002B3563"/>
    <w:rPr>
      <w:color w:val="0000FF"/>
      <w:u w:val="single"/>
    </w:rPr>
  </w:style>
  <w:style w:type="character" w:customStyle="1" w:styleId="il">
    <w:name w:val="il"/>
    <w:basedOn w:val="Carpredefinitoparagrafo"/>
    <w:rsid w:val="002B3563"/>
  </w:style>
  <w:style w:type="character" w:customStyle="1" w:styleId="gmaildefault">
    <w:name w:val="gmail_default"/>
    <w:basedOn w:val="Carpredefinitoparagrafo"/>
    <w:rsid w:val="0090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9571">
      <w:bodyDiv w:val="1"/>
      <w:marLeft w:val="0"/>
      <w:marRight w:val="0"/>
      <w:marTop w:val="0"/>
      <w:marBottom w:val="0"/>
      <w:divBdr>
        <w:top w:val="none" w:sz="0" w:space="0" w:color="auto"/>
        <w:left w:val="none" w:sz="0" w:space="0" w:color="auto"/>
        <w:bottom w:val="none" w:sz="0" w:space="0" w:color="auto"/>
        <w:right w:val="none" w:sz="0" w:space="0" w:color="auto"/>
      </w:divBdr>
    </w:div>
    <w:div w:id="17392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25AE-7083-4046-A487-6D182709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6853</Words>
  <Characters>39065</Characters>
  <Application>Microsoft Office Word</Application>
  <DocSecurity>4</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giuri</dc:creator>
  <cp:lastModifiedBy>Giuri</cp:lastModifiedBy>
  <cp:revision>2</cp:revision>
  <cp:lastPrinted>2018-10-29T10:07:00Z</cp:lastPrinted>
  <dcterms:created xsi:type="dcterms:W3CDTF">2019-06-19T11:42:00Z</dcterms:created>
  <dcterms:modified xsi:type="dcterms:W3CDTF">2019-06-19T11:42:00Z</dcterms:modified>
</cp:coreProperties>
</file>