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1856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A954A1E" w14:textId="77777777" w:rsidR="007C66F4" w:rsidRDefault="007C66F4" w:rsidP="00C36F54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094246" w14:textId="0B71DF6F" w:rsidR="00480851" w:rsidRPr="007C66F4" w:rsidRDefault="00C36F54" w:rsidP="00C36F54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7C66F4">
        <w:rPr>
          <w:rFonts w:ascii="Arial" w:hAnsi="Arial" w:cs="Arial"/>
          <w:b/>
          <w:bCs/>
          <w:sz w:val="28"/>
          <w:szCs w:val="28"/>
        </w:rPr>
        <w:t>DA COMPILARE SOLO NEL CASO DI LIBERO PROFESSIONISTA CHE DOVRA’ FATTURARE LA PRESTAZIONE</w:t>
      </w:r>
    </w:p>
    <w:p w14:paraId="374031F3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508F8A0" w14:textId="77777777" w:rsidR="00C36F54" w:rsidRDefault="00C36F54" w:rsidP="0076490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34C90BCC" w14:textId="2F83F98A" w:rsidR="00480851" w:rsidRPr="00AF6AEB" w:rsidRDefault="00480851" w:rsidP="0076490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DICHIARAZIONE SOSTITUTIVA DELL’ATTO DI NOTORIETA’</w:t>
      </w:r>
    </w:p>
    <w:p w14:paraId="1FD666C1" w14:textId="77777777" w:rsidR="00480851" w:rsidRPr="00AF6AEB" w:rsidRDefault="00480851" w:rsidP="0076490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(art. 47 DPR 445 del 28 dicembre 2000)</w:t>
      </w:r>
    </w:p>
    <w:p w14:paraId="7F30C530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D09C2C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A829F11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Il/la sottoscritto/a:</w:t>
      </w:r>
    </w:p>
    <w:p w14:paraId="101D274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(cognome e nome)</w:t>
      </w:r>
    </w:p>
    <w:p w14:paraId="49793319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9AA3187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Codice Fiscale:</w:t>
      </w:r>
    </w:p>
    <w:p w14:paraId="213AF404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DB00D79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Ente di appartenenza:</w:t>
      </w:r>
    </w:p>
    <w:p w14:paraId="1601DADD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0360628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Struttura di servizio: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  <w:t>Qualifica:</w:t>
      </w:r>
    </w:p>
    <w:p w14:paraId="13971D60" w14:textId="0AC5134B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 xml:space="preserve">(solo per il personale dipendente di </w:t>
      </w:r>
      <w:proofErr w:type="gramStart"/>
      <w:r w:rsidRPr="00AF6AEB">
        <w:rPr>
          <w:rFonts w:ascii="Arial" w:hAnsi="Arial" w:cs="Arial"/>
          <w:sz w:val="22"/>
          <w:szCs w:val="22"/>
        </w:rPr>
        <w:t xml:space="preserve">Unife)   </w:t>
      </w:r>
      <w:proofErr w:type="gramEnd"/>
      <w:r w:rsidRPr="00AF6AEB">
        <w:rPr>
          <w:rFonts w:ascii="Arial" w:hAnsi="Arial" w:cs="Arial"/>
          <w:sz w:val="22"/>
          <w:szCs w:val="22"/>
        </w:rPr>
        <w:t xml:space="preserve">                       (se esterno alla PA, inserire “esterno”)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</w:p>
    <w:p w14:paraId="274EB47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 xml:space="preserve">Nato/a </w:t>
      </w:r>
      <w:proofErr w:type="spellStart"/>
      <w:proofErr w:type="gramStart"/>
      <w:r w:rsidRPr="00AF6AEB">
        <w:rPr>
          <w:rFonts w:ascii="Arial" w:hAnsi="Arial" w:cs="Arial"/>
          <w:sz w:val="22"/>
          <w:szCs w:val="22"/>
        </w:rPr>
        <w:t>a</w:t>
      </w:r>
      <w:proofErr w:type="spellEnd"/>
      <w:r w:rsidRPr="00AF6AE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F6AEB">
        <w:rPr>
          <w:rFonts w:ascii="Arial" w:hAnsi="Arial" w:cs="Arial"/>
          <w:sz w:val="22"/>
          <w:szCs w:val="22"/>
        </w:rPr>
        <w:t xml:space="preserve">    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  <w:t>prov.: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  <w:t xml:space="preserve">il: </w:t>
      </w:r>
    </w:p>
    <w:p w14:paraId="116EACE7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(comune di nascita; se nato/a all’estero, specificare lo stato)</w:t>
      </w:r>
    </w:p>
    <w:p w14:paraId="5DEBC1B4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3873018A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F0EDB3C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 xml:space="preserve">Residente in: 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  <w:t>prov.:</w:t>
      </w:r>
    </w:p>
    <w:p w14:paraId="67FD46F0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(comune di residenza)</w:t>
      </w:r>
    </w:p>
    <w:p w14:paraId="7A976397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CD4821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Via: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  <w:t>n. civico:</w:t>
      </w:r>
    </w:p>
    <w:p w14:paraId="1F900F2A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(indirizzo)</w:t>
      </w:r>
    </w:p>
    <w:p w14:paraId="74A2916D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BB1F444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Consapevole delle sanzioni penali, nel caso di dichiarazioni non veritiere e falsità negli atti richiamate dall’art. 76 DPR 445 del 28 dicembre 2000,</w:t>
      </w:r>
    </w:p>
    <w:p w14:paraId="0743B9E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C401428" w14:textId="77777777" w:rsidR="00480851" w:rsidRPr="00AF6AEB" w:rsidRDefault="00480851" w:rsidP="0076490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DICHIARA</w:t>
      </w:r>
    </w:p>
    <w:p w14:paraId="55A98335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31B604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 xml:space="preserve">ai fini dell’adempimento previsto dal DPCM 23 marzo 2012 e dall’art. 1, commi 471 ss., della legge 27 dicembre 2013, n. 147, in materia di limiti alle retribuzioni o altri emolumenti a carico delle finanze pubbliche a ai trattamenti pensionistici da gestioni previdenziali pubbliche, </w:t>
      </w:r>
    </w:p>
    <w:p w14:paraId="2C4A077F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F0E5C58" w14:textId="155A45F7" w:rsidR="00480851" w:rsidRPr="00AF6AEB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="00480851" w:rsidRPr="00AF6AEB">
        <w:rPr>
          <w:rFonts w:ascii="Arial" w:hAnsi="Arial" w:cs="Arial"/>
          <w:sz w:val="22"/>
          <w:szCs w:val="22"/>
        </w:rPr>
        <w:t>i essere titolare dei seguenti incarichi i cui compensi sono a carico delle pubbliche finanze nel corso dell’anno</w:t>
      </w:r>
      <w:r>
        <w:rPr>
          <w:rFonts w:ascii="Arial" w:hAnsi="Arial" w:cs="Arial"/>
          <w:sz w:val="22"/>
          <w:szCs w:val="22"/>
        </w:rPr>
        <w:t xml:space="preserve"> _____</w:t>
      </w:r>
      <w:r w:rsidR="00480851" w:rsidRPr="00AF6AEB">
        <w:rPr>
          <w:rFonts w:ascii="Arial" w:hAnsi="Arial" w:cs="Arial"/>
          <w:sz w:val="22"/>
          <w:szCs w:val="22"/>
        </w:rPr>
        <w:t>:</w:t>
      </w:r>
    </w:p>
    <w:p w14:paraId="54F96134" w14:textId="77777777" w:rsidR="00480851" w:rsidRPr="00AF6AEB" w:rsidRDefault="00480851" w:rsidP="0076490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E12DB6F" w14:textId="77777777" w:rsidR="00480851" w:rsidRPr="00AF6AEB" w:rsidRDefault="00480851" w:rsidP="0076490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descrizione incarico 1:</w:t>
      </w:r>
    </w:p>
    <w:p w14:paraId="34791F78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amministrazione conferente l’incarico:</w:t>
      </w:r>
    </w:p>
    <w:p w14:paraId="25B91909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data inizio incarico 1:</w:t>
      </w:r>
    </w:p>
    <w:p w14:paraId="49022AF6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data fine incarico 1:</w:t>
      </w:r>
    </w:p>
    <w:p w14:paraId="7336FE26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compenso lordo annuo incarico 1</w:t>
      </w:r>
    </w:p>
    <w:p w14:paraId="1FC0EF64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(</w:t>
      </w:r>
      <w:r w:rsidRPr="00764901">
        <w:rPr>
          <w:rFonts w:ascii="Arial" w:hAnsi="Arial" w:cs="Arial"/>
          <w:i/>
          <w:sz w:val="22"/>
          <w:szCs w:val="22"/>
        </w:rPr>
        <w:t>compilare separatamente per ogni incarico</w:t>
      </w:r>
      <w:r w:rsidRPr="00AF6AEB">
        <w:rPr>
          <w:rFonts w:ascii="Arial" w:hAnsi="Arial" w:cs="Arial"/>
          <w:sz w:val="22"/>
          <w:szCs w:val="22"/>
        </w:rPr>
        <w:t>)</w:t>
      </w:r>
    </w:p>
    <w:p w14:paraId="454D2F05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D119C52" w14:textId="433AD099" w:rsidR="00480851" w:rsidRPr="00AF6AEB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0851" w:rsidRPr="00AF6AEB">
        <w:rPr>
          <w:rFonts w:ascii="Arial" w:hAnsi="Arial" w:cs="Arial"/>
          <w:sz w:val="22"/>
          <w:szCs w:val="22"/>
        </w:rPr>
        <w:t>di essere titolare del seguente trattamento pensionistico a carico di una gestione previdenziale obbligatoria:</w:t>
      </w:r>
    </w:p>
    <w:p w14:paraId="67A6D6E5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68EF89F" w14:textId="77777777" w:rsidR="00480851" w:rsidRPr="00AF6AEB" w:rsidRDefault="00480851" w:rsidP="0076490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Ente che eroga la pensione:</w:t>
      </w:r>
    </w:p>
    <w:p w14:paraId="35E48EAE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importo lordo annuo della pensione:</w:t>
      </w:r>
    </w:p>
    <w:p w14:paraId="1C42756A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C9F32EF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A448E82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2EBC866" w14:textId="7FE0CDEC" w:rsidR="00480851" w:rsidRPr="00AF6AEB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80851" w:rsidRPr="00AF6AEB">
        <w:rPr>
          <w:rFonts w:ascii="Arial" w:hAnsi="Arial" w:cs="Arial"/>
          <w:sz w:val="22"/>
          <w:szCs w:val="22"/>
        </w:rPr>
        <w:t>di essere titolare del seguente rapporto di lavoro dipendente con una pubblica ammi</w:t>
      </w:r>
      <w:r>
        <w:rPr>
          <w:rFonts w:ascii="Arial" w:hAnsi="Arial" w:cs="Arial"/>
          <w:sz w:val="22"/>
          <w:szCs w:val="22"/>
        </w:rPr>
        <w:t>nistrazione nel corso dell’anno_______</w:t>
      </w:r>
      <w:r w:rsidR="00480851" w:rsidRPr="00AF6AEB">
        <w:rPr>
          <w:rFonts w:ascii="Arial" w:hAnsi="Arial" w:cs="Arial"/>
          <w:sz w:val="22"/>
          <w:szCs w:val="22"/>
        </w:rPr>
        <w:t xml:space="preserve"> (</w:t>
      </w:r>
      <w:r w:rsidR="00480851" w:rsidRPr="00764901">
        <w:rPr>
          <w:rFonts w:ascii="Arial" w:hAnsi="Arial" w:cs="Arial"/>
          <w:i/>
          <w:sz w:val="22"/>
          <w:szCs w:val="22"/>
        </w:rPr>
        <w:t>da compilare soltanto da parte di titolari di incarichi da parte dell’Università di Ferrara che non sono dipendenti della stessa</w:t>
      </w:r>
      <w:r w:rsidR="00480851" w:rsidRPr="00AF6AEB">
        <w:rPr>
          <w:rFonts w:ascii="Arial" w:hAnsi="Arial" w:cs="Arial"/>
          <w:sz w:val="22"/>
          <w:szCs w:val="22"/>
        </w:rPr>
        <w:t>):</w:t>
      </w:r>
    </w:p>
    <w:p w14:paraId="4A73AB93" w14:textId="77777777" w:rsidR="00480851" w:rsidRPr="00AF6AEB" w:rsidRDefault="00480851" w:rsidP="0076490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289FAEC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amministrazione pubblica di appartenenza:</w:t>
      </w:r>
    </w:p>
    <w:p w14:paraId="126C0561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qualifica ricoperta nell’amministrazione di appartenenza:</w:t>
      </w:r>
    </w:p>
    <w:p w14:paraId="55172551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 xml:space="preserve">data di assunzione nell’amministrazione di appartenenza: </w:t>
      </w:r>
    </w:p>
    <w:p w14:paraId="73FF6E69" w14:textId="77777777" w:rsidR="00480851" w:rsidRPr="00AF6AEB" w:rsidRDefault="00480851" w:rsidP="00764901">
      <w:p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stipendio annuo lordo:</w:t>
      </w:r>
    </w:p>
    <w:p w14:paraId="293BB81E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313280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0F42356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0FC5F19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CD93F84" w14:textId="28290621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Luogo e data</w:t>
      </w:r>
      <w:r w:rsidR="00764901">
        <w:rPr>
          <w:rFonts w:ascii="Arial" w:hAnsi="Arial" w:cs="Arial"/>
          <w:sz w:val="22"/>
          <w:szCs w:val="22"/>
        </w:rPr>
        <w:t>,</w:t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</w:r>
      <w:r w:rsidRPr="00AF6AEB">
        <w:rPr>
          <w:rFonts w:ascii="Arial" w:hAnsi="Arial" w:cs="Arial"/>
          <w:sz w:val="22"/>
          <w:szCs w:val="22"/>
        </w:rPr>
        <w:tab/>
        <w:t>Il/la dichiarante</w:t>
      </w:r>
    </w:p>
    <w:p w14:paraId="55666120" w14:textId="77777777" w:rsidR="00480851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31BDE67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F2FF2B5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D7EC2B4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CEB8CCC" w14:textId="0B54E92A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381B2F1" w14:textId="31BABAB7" w:rsidR="00A21440" w:rsidRDefault="00A21440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399DF49" w14:textId="2117E770" w:rsidR="00A21440" w:rsidRDefault="00A21440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D166717" w14:textId="77777777" w:rsidR="00A21440" w:rsidRDefault="00A21440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3853E48" w14:textId="77777777" w:rsidR="00764901" w:rsidRPr="00AF6AEB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3A8EEFA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2E4CB4F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E584B0C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PARTE RISERVATA ALL’UFFICIO</w:t>
      </w:r>
    </w:p>
    <w:p w14:paraId="4C43F1C9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Ai sensi dell’art. 38 del D.P.R. 28 dicembre 2000, n. 445 la presente dichiarazione non necessita di autentica della sottoscrizione, in quanto:</w:t>
      </w:r>
    </w:p>
    <w:p w14:paraId="659F918C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o</w:t>
      </w:r>
      <w:r w:rsidRPr="00AF6AEB">
        <w:rPr>
          <w:rFonts w:ascii="Arial" w:hAnsi="Arial" w:cs="Arial"/>
          <w:sz w:val="22"/>
          <w:szCs w:val="22"/>
        </w:rPr>
        <w:tab/>
        <w:t>la firma è stata apposta in presenza del dipendente addetto a ricevere il documento</w:t>
      </w:r>
    </w:p>
    <w:p w14:paraId="359F866B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o</w:t>
      </w:r>
      <w:r w:rsidRPr="00AF6AEB">
        <w:rPr>
          <w:rFonts w:ascii="Arial" w:hAnsi="Arial" w:cs="Arial"/>
          <w:sz w:val="22"/>
          <w:szCs w:val="22"/>
        </w:rPr>
        <w:tab/>
        <w:t>il documento è stato sottoscritto e trasmesso unitamente alla fotocopia del documento d’identità del sottoscrittore.</w:t>
      </w:r>
    </w:p>
    <w:p w14:paraId="09B337A3" w14:textId="7603516B" w:rsidR="00764901" w:rsidRDefault="00764901" w:rsidP="00764901">
      <w:pPr>
        <w:shd w:val="clear" w:color="auto" w:fill="FFFFFF"/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</w:t>
      </w:r>
      <w:r w:rsidR="00480851" w:rsidRPr="00AF6AEB">
        <w:rPr>
          <w:rFonts w:ascii="Arial" w:hAnsi="Arial" w:cs="Arial"/>
          <w:sz w:val="22"/>
          <w:szCs w:val="22"/>
        </w:rPr>
        <w:tab/>
      </w:r>
      <w:r w:rsidR="00480851" w:rsidRPr="00AF6AEB"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80851" w:rsidRPr="00AF6AEB">
        <w:rPr>
          <w:rFonts w:ascii="Arial" w:hAnsi="Arial" w:cs="Arial"/>
          <w:sz w:val="22"/>
          <w:szCs w:val="22"/>
        </w:rPr>
        <w:t xml:space="preserve">  Firma </w:t>
      </w:r>
    </w:p>
    <w:p w14:paraId="6FD21130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2510798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576E0E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F384E2F" w14:textId="77777777" w:rsidR="00764901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______________________________________________</w:t>
      </w:r>
      <w:r w:rsidR="00764901">
        <w:rPr>
          <w:rFonts w:ascii="Arial" w:hAnsi="Arial" w:cs="Arial"/>
          <w:sz w:val="22"/>
          <w:szCs w:val="22"/>
        </w:rPr>
        <w:t>___________________________________</w:t>
      </w:r>
    </w:p>
    <w:p w14:paraId="19B39888" w14:textId="69A83784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566C2ED" w14:textId="77777777" w:rsidR="00764901" w:rsidRDefault="0076490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9EF58E0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F6AEB">
        <w:rPr>
          <w:rFonts w:ascii="Arial" w:hAnsi="Arial" w:cs="Arial"/>
          <w:sz w:val="22"/>
          <w:szCs w:val="22"/>
        </w:rPr>
        <w:t>La presente dichiarazione è esente da imposta di bollo ai sensi dell’art. 37 del D.P.R. 28 dicembre 2000, n. 445.</w:t>
      </w:r>
    </w:p>
    <w:p w14:paraId="0E313716" w14:textId="77777777" w:rsidR="00480851" w:rsidRPr="00AF6AEB" w:rsidRDefault="00480851" w:rsidP="0048085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FEB70DE" w14:textId="77777777" w:rsidR="00045060" w:rsidRPr="00AF6AEB" w:rsidRDefault="00045060" w:rsidP="00732C7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045060" w:rsidRPr="00AF6AEB" w:rsidSect="00243545">
      <w:headerReference w:type="default" r:id="rId8"/>
      <w:pgSz w:w="11906" w:h="16838"/>
      <w:pgMar w:top="543" w:right="720" w:bottom="720" w:left="72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F55E" w14:textId="77777777" w:rsidR="00DF6F2C" w:rsidRDefault="00DF6F2C">
      <w:r>
        <w:separator/>
      </w:r>
    </w:p>
  </w:endnote>
  <w:endnote w:type="continuationSeparator" w:id="0">
    <w:p w14:paraId="7F4E3314" w14:textId="77777777" w:rsidR="00DF6F2C" w:rsidRDefault="00D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Vrinda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7545F" w14:textId="77777777" w:rsidR="00DF6F2C" w:rsidRDefault="00DF6F2C">
      <w:r>
        <w:separator/>
      </w:r>
    </w:p>
  </w:footnote>
  <w:footnote w:type="continuationSeparator" w:id="0">
    <w:p w14:paraId="2F54255B" w14:textId="77777777" w:rsidR="00DF6F2C" w:rsidRDefault="00D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0177" w14:textId="4BEFE77E" w:rsidR="0009087A" w:rsidRDefault="00F85054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 w:rsidRPr="0009087A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B37F2" wp14:editId="49EF8C56">
              <wp:simplePos x="0" y="0"/>
              <wp:positionH relativeFrom="column">
                <wp:posOffset>1838325</wp:posOffset>
              </wp:positionH>
              <wp:positionV relativeFrom="paragraph">
                <wp:posOffset>-44450</wp:posOffset>
              </wp:positionV>
              <wp:extent cx="2000250" cy="715010"/>
              <wp:effectExtent l="0" t="0" r="0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BBC92" w14:textId="6BA3F16D" w:rsidR="0009087A" w:rsidRPr="0009087A" w:rsidRDefault="007C66F4" w:rsidP="00243545">
                          <w:pPr>
                            <w:spacing w:before="14"/>
                            <w:rPr>
                              <w:rFonts w:ascii="Helvetica 45 Light" w:hAnsi="Helvetica 45 Light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DIPARTIMENTO DI GIURISPRUDENZA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B37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4.75pt;margin-top:-3.5pt;width:157.5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" filled="f" stroked="f">
              <v:textbox>
                <w:txbxContent>
                  <w:p w14:paraId="2F6BBC92" w14:textId="6BA3F16D" w:rsidR="0009087A" w:rsidRPr="0009087A" w:rsidRDefault="007C66F4" w:rsidP="00243545">
                    <w:pPr>
                      <w:spacing w:before="14"/>
                      <w:rPr>
                        <w:rFonts w:ascii="Helvetica 45 Light" w:hAnsi="Helvetica 45 Light"/>
                      </w:rPr>
                    </w:pPr>
                    <w:r>
                      <w:rPr>
                        <w:rFonts w:ascii="Arial" w:hAnsi="Arial" w:cs="Arial"/>
                      </w:rPr>
                      <w:t>DIPARTIMENTO DI GIURISPRUDENZA</w:t>
                    </w:r>
                  </w:p>
                </w:txbxContent>
              </v:textbox>
            </v:shape>
          </w:pict>
        </mc:Fallback>
      </mc:AlternateContent>
    </w:r>
    <w:r w:rsidR="00116FA6">
      <w:rPr>
        <w:noProof/>
      </w:rPr>
      <w:drawing>
        <wp:anchor distT="0" distB="0" distL="114300" distR="114300" simplePos="0" relativeHeight="251663360" behindDoc="0" locked="0" layoutInCell="1" allowOverlap="1" wp14:anchorId="34E25B00" wp14:editId="3C660A01">
          <wp:simplePos x="0" y="0"/>
          <wp:positionH relativeFrom="column">
            <wp:posOffset>-14605</wp:posOffset>
          </wp:positionH>
          <wp:positionV relativeFrom="paragraph">
            <wp:posOffset>-38624</wp:posOffset>
          </wp:positionV>
          <wp:extent cx="1711631" cy="711200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e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631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FA6" w:rsidRPr="0009087A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E1002" wp14:editId="4D90ABC8">
              <wp:simplePos x="0" y="0"/>
              <wp:positionH relativeFrom="column">
                <wp:posOffset>1815465</wp:posOffset>
              </wp:positionH>
              <wp:positionV relativeFrom="paragraph">
                <wp:posOffset>-62230</wp:posOffset>
              </wp:positionV>
              <wp:extent cx="0" cy="683895"/>
              <wp:effectExtent l="0" t="0" r="19050" b="209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61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2.95pt;margin-top:-4.9pt;width:0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"/>
          </w:pict>
        </mc:Fallback>
      </mc:AlternateContent>
    </w:r>
    <w:r w:rsidR="0009087A" w:rsidRPr="0009087A">
      <w:rPr>
        <w:rFonts w:ascii="Arial" w:hAnsi="Arial" w:cs="Arial"/>
        <w:b/>
        <w:sz w:val="15"/>
        <w:szCs w:val="15"/>
      </w:rPr>
      <w:t>Università degli Studi di Ferrara</w:t>
    </w:r>
  </w:p>
  <w:p w14:paraId="4B165F34" w14:textId="77777777" w:rsidR="00F85054" w:rsidRDefault="00F85054" w:rsidP="00F85054">
    <w:pPr>
      <w:pStyle w:val="Pidipagina"/>
      <w:ind w:left="7655"/>
      <w:rPr>
        <w:rFonts w:ascii="Arial" w:hAnsi="Arial" w:cs="Arial"/>
        <w:sz w:val="15"/>
        <w:szCs w:val="15"/>
      </w:rPr>
    </w:pPr>
    <w:r w:rsidRPr="00AC137B">
      <w:rPr>
        <w:rFonts w:ascii="Arial" w:hAnsi="Arial" w:cs="Arial"/>
        <w:sz w:val="15"/>
        <w:szCs w:val="15"/>
      </w:rPr>
      <w:t>Direzione Generale</w:t>
    </w:r>
  </w:p>
  <w:p w14:paraId="344F36F1" w14:textId="77777777" w:rsidR="00F85054" w:rsidRDefault="00F85054" w:rsidP="00F85054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0532-293244-3562</w:t>
    </w:r>
  </w:p>
  <w:p w14:paraId="5DFB885A" w14:textId="77777777" w:rsidR="00F85054" w:rsidRPr="00AC137B" w:rsidRDefault="00F85054" w:rsidP="00F85054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direzione.generale@unife.it</w:t>
    </w:r>
  </w:p>
  <w:p w14:paraId="5191524F" w14:textId="10828349" w:rsidR="0009087A" w:rsidRPr="0009087A" w:rsidRDefault="008271A1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ateneo@pec.unife.it</w:t>
    </w:r>
  </w:p>
  <w:p w14:paraId="3CA7D4FC" w14:textId="77777777" w:rsidR="00A7160F" w:rsidRDefault="00A716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02873"/>
    <w:multiLevelType w:val="hybridMultilevel"/>
    <w:tmpl w:val="D7BE5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AF0DED"/>
    <w:multiLevelType w:val="hybridMultilevel"/>
    <w:tmpl w:val="EF620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23493"/>
    <w:multiLevelType w:val="hybridMultilevel"/>
    <w:tmpl w:val="4C142CDC"/>
    <w:lvl w:ilvl="0" w:tplc="1158E246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E6134"/>
    <w:multiLevelType w:val="hybridMultilevel"/>
    <w:tmpl w:val="1D8A8FD8"/>
    <w:lvl w:ilvl="0" w:tplc="A69C53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90F1D"/>
    <w:multiLevelType w:val="hybridMultilevel"/>
    <w:tmpl w:val="205AA7E2"/>
    <w:lvl w:ilvl="0" w:tplc="1158E246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1B"/>
    <w:rsid w:val="00015C91"/>
    <w:rsid w:val="0001629B"/>
    <w:rsid w:val="00045060"/>
    <w:rsid w:val="00065034"/>
    <w:rsid w:val="00082F07"/>
    <w:rsid w:val="00085283"/>
    <w:rsid w:val="0009087A"/>
    <w:rsid w:val="00094EB2"/>
    <w:rsid w:val="000A74CC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66C53"/>
    <w:rsid w:val="001763C9"/>
    <w:rsid w:val="00196B97"/>
    <w:rsid w:val="001A3810"/>
    <w:rsid w:val="001B66EC"/>
    <w:rsid w:val="001D27B9"/>
    <w:rsid w:val="00200B00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B4A09"/>
    <w:rsid w:val="002D0C32"/>
    <w:rsid w:val="002D24DA"/>
    <w:rsid w:val="002F2F7B"/>
    <w:rsid w:val="00321C85"/>
    <w:rsid w:val="00332B8B"/>
    <w:rsid w:val="00337ED6"/>
    <w:rsid w:val="00340168"/>
    <w:rsid w:val="003515FC"/>
    <w:rsid w:val="00364D6B"/>
    <w:rsid w:val="0037175A"/>
    <w:rsid w:val="00377F6D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80851"/>
    <w:rsid w:val="004939C1"/>
    <w:rsid w:val="004A437F"/>
    <w:rsid w:val="004A51AF"/>
    <w:rsid w:val="004B4576"/>
    <w:rsid w:val="004C39FA"/>
    <w:rsid w:val="004D2196"/>
    <w:rsid w:val="004D625A"/>
    <w:rsid w:val="004E57FD"/>
    <w:rsid w:val="005608B9"/>
    <w:rsid w:val="0057112D"/>
    <w:rsid w:val="00575633"/>
    <w:rsid w:val="00576EB9"/>
    <w:rsid w:val="00581C27"/>
    <w:rsid w:val="00592F6E"/>
    <w:rsid w:val="0059751E"/>
    <w:rsid w:val="005A07B8"/>
    <w:rsid w:val="005A7B68"/>
    <w:rsid w:val="005B60E9"/>
    <w:rsid w:val="005C10B7"/>
    <w:rsid w:val="005C5C6A"/>
    <w:rsid w:val="005C7CA4"/>
    <w:rsid w:val="00612C0A"/>
    <w:rsid w:val="006245CF"/>
    <w:rsid w:val="00632E12"/>
    <w:rsid w:val="006466B5"/>
    <w:rsid w:val="006669CE"/>
    <w:rsid w:val="0066720A"/>
    <w:rsid w:val="0067189B"/>
    <w:rsid w:val="00674C7E"/>
    <w:rsid w:val="006914EF"/>
    <w:rsid w:val="00693FFE"/>
    <w:rsid w:val="006B35B9"/>
    <w:rsid w:val="006B6287"/>
    <w:rsid w:val="006D2216"/>
    <w:rsid w:val="006E646F"/>
    <w:rsid w:val="007040FB"/>
    <w:rsid w:val="0071263E"/>
    <w:rsid w:val="00712A8A"/>
    <w:rsid w:val="00713EA0"/>
    <w:rsid w:val="00714C56"/>
    <w:rsid w:val="007243F1"/>
    <w:rsid w:val="00732C72"/>
    <w:rsid w:val="007516C4"/>
    <w:rsid w:val="00764901"/>
    <w:rsid w:val="007A5BC6"/>
    <w:rsid w:val="007B40F6"/>
    <w:rsid w:val="007B5978"/>
    <w:rsid w:val="007C66F4"/>
    <w:rsid w:val="007E5A1A"/>
    <w:rsid w:val="007F1187"/>
    <w:rsid w:val="007F2F4C"/>
    <w:rsid w:val="008004EE"/>
    <w:rsid w:val="008036C1"/>
    <w:rsid w:val="008132ED"/>
    <w:rsid w:val="008271A1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A74ED"/>
    <w:rsid w:val="008C0A4D"/>
    <w:rsid w:val="008D61AF"/>
    <w:rsid w:val="008E7773"/>
    <w:rsid w:val="008F4FD3"/>
    <w:rsid w:val="00945363"/>
    <w:rsid w:val="00971DF5"/>
    <w:rsid w:val="0098468A"/>
    <w:rsid w:val="00984852"/>
    <w:rsid w:val="009975F4"/>
    <w:rsid w:val="009A5BA9"/>
    <w:rsid w:val="009B0567"/>
    <w:rsid w:val="009C2A56"/>
    <w:rsid w:val="009C669C"/>
    <w:rsid w:val="009E00F2"/>
    <w:rsid w:val="009E1156"/>
    <w:rsid w:val="009E289A"/>
    <w:rsid w:val="009E7506"/>
    <w:rsid w:val="009E7BC0"/>
    <w:rsid w:val="009F3A37"/>
    <w:rsid w:val="00A037BF"/>
    <w:rsid w:val="00A13C2A"/>
    <w:rsid w:val="00A15B4C"/>
    <w:rsid w:val="00A21440"/>
    <w:rsid w:val="00A27A45"/>
    <w:rsid w:val="00A35F9E"/>
    <w:rsid w:val="00A421DB"/>
    <w:rsid w:val="00A64EEE"/>
    <w:rsid w:val="00A67FED"/>
    <w:rsid w:val="00A7160F"/>
    <w:rsid w:val="00A729E9"/>
    <w:rsid w:val="00A76B42"/>
    <w:rsid w:val="00A91469"/>
    <w:rsid w:val="00AB2644"/>
    <w:rsid w:val="00AB616F"/>
    <w:rsid w:val="00AB6F2C"/>
    <w:rsid w:val="00AB6F8B"/>
    <w:rsid w:val="00AC3248"/>
    <w:rsid w:val="00AC5C94"/>
    <w:rsid w:val="00AC7B86"/>
    <w:rsid w:val="00AD0F9B"/>
    <w:rsid w:val="00AE055F"/>
    <w:rsid w:val="00AE3374"/>
    <w:rsid w:val="00AF571D"/>
    <w:rsid w:val="00AF6AEB"/>
    <w:rsid w:val="00B008E2"/>
    <w:rsid w:val="00B017F7"/>
    <w:rsid w:val="00B04EE7"/>
    <w:rsid w:val="00B052EE"/>
    <w:rsid w:val="00B22727"/>
    <w:rsid w:val="00B37076"/>
    <w:rsid w:val="00B55629"/>
    <w:rsid w:val="00B61294"/>
    <w:rsid w:val="00B63855"/>
    <w:rsid w:val="00B76123"/>
    <w:rsid w:val="00B77E2E"/>
    <w:rsid w:val="00BA7242"/>
    <w:rsid w:val="00BB0EF4"/>
    <w:rsid w:val="00BB1C48"/>
    <w:rsid w:val="00BC44C4"/>
    <w:rsid w:val="00BD4629"/>
    <w:rsid w:val="00BE06A4"/>
    <w:rsid w:val="00C115EB"/>
    <w:rsid w:val="00C23725"/>
    <w:rsid w:val="00C253F2"/>
    <w:rsid w:val="00C36F54"/>
    <w:rsid w:val="00C5776C"/>
    <w:rsid w:val="00C648CE"/>
    <w:rsid w:val="00C871F5"/>
    <w:rsid w:val="00C95D36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5CF9"/>
    <w:rsid w:val="00D86747"/>
    <w:rsid w:val="00D946C2"/>
    <w:rsid w:val="00DC76D2"/>
    <w:rsid w:val="00DF50E7"/>
    <w:rsid w:val="00DF6F2C"/>
    <w:rsid w:val="00E04BF1"/>
    <w:rsid w:val="00E11EA3"/>
    <w:rsid w:val="00E1665A"/>
    <w:rsid w:val="00E30129"/>
    <w:rsid w:val="00E57FCC"/>
    <w:rsid w:val="00E778C0"/>
    <w:rsid w:val="00E8606C"/>
    <w:rsid w:val="00E90404"/>
    <w:rsid w:val="00E90A8B"/>
    <w:rsid w:val="00EB13AD"/>
    <w:rsid w:val="00EB22C0"/>
    <w:rsid w:val="00EB251E"/>
    <w:rsid w:val="00ED6444"/>
    <w:rsid w:val="00EE45E0"/>
    <w:rsid w:val="00EF2BB7"/>
    <w:rsid w:val="00F01C9E"/>
    <w:rsid w:val="00F13905"/>
    <w:rsid w:val="00F15707"/>
    <w:rsid w:val="00F16E66"/>
    <w:rsid w:val="00F4505A"/>
    <w:rsid w:val="00F51E0D"/>
    <w:rsid w:val="00F63EF8"/>
    <w:rsid w:val="00F85054"/>
    <w:rsid w:val="00F85EF7"/>
    <w:rsid w:val="00F94DF4"/>
    <w:rsid w:val="00F9537F"/>
    <w:rsid w:val="00FA6234"/>
    <w:rsid w:val="00FB0DF2"/>
    <w:rsid w:val="00FD654B"/>
    <w:rsid w:val="00FE35BA"/>
    <w:rsid w:val="00FF5C1E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4F39F"/>
  <w14:defaultImageDpi w14:val="0"/>
  <w15:docId w15:val="{8B9026F3-725A-4DC3-80D8-7E4DC9A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23955-4CF8-49E1-B829-7DB21008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Alessandro Terazzi</cp:lastModifiedBy>
  <cp:revision>2</cp:revision>
  <cp:lastPrinted>2018-03-08T06:58:00Z</cp:lastPrinted>
  <dcterms:created xsi:type="dcterms:W3CDTF">2020-06-23T07:21:00Z</dcterms:created>
  <dcterms:modified xsi:type="dcterms:W3CDTF">2020-06-23T07:21:00Z</dcterms:modified>
</cp:coreProperties>
</file>